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119" w:rsidRDefault="003E6119" w:rsidP="003E6119">
      <w:pPr>
        <w:spacing w:after="0" w:line="240" w:lineRule="auto"/>
        <w:contextualSpacing/>
        <w:jc w:val="center"/>
        <w:rPr>
          <w:rFonts w:ascii="Times New Roman" w:hAnsi="Times New Roman" w:cs="Times New Roman"/>
          <w:b/>
          <w:sz w:val="28"/>
          <w:szCs w:val="28"/>
        </w:rPr>
      </w:pPr>
      <w:r w:rsidRPr="003B5ADF">
        <w:rPr>
          <w:rFonts w:ascii="Times New Roman" w:hAnsi="Times New Roman" w:cs="Times New Roman"/>
          <w:b/>
          <w:sz w:val="28"/>
          <w:szCs w:val="28"/>
        </w:rPr>
        <w:t>КОЛЛЕКТИВНЫЙ ДОГОВОР</w:t>
      </w:r>
    </w:p>
    <w:p w:rsidR="003E6119" w:rsidRDefault="003E6119" w:rsidP="003E6119">
      <w:pPr>
        <w:spacing w:after="0" w:line="240" w:lineRule="auto"/>
        <w:contextualSpacing/>
        <w:jc w:val="center"/>
        <w:rPr>
          <w:rFonts w:ascii="Times New Roman" w:hAnsi="Times New Roman" w:cs="Times New Roman"/>
          <w:b/>
          <w:sz w:val="28"/>
          <w:szCs w:val="28"/>
        </w:rPr>
      </w:pPr>
    </w:p>
    <w:p w:rsidR="003E6119" w:rsidRDefault="003E6119" w:rsidP="003E6119">
      <w:pPr>
        <w:spacing w:after="0" w:line="240" w:lineRule="auto"/>
        <w:contextualSpacing/>
        <w:jc w:val="center"/>
        <w:rPr>
          <w:rFonts w:ascii="Times New Roman" w:hAnsi="Times New Roman" w:cs="Times New Roman"/>
          <w:b/>
          <w:sz w:val="28"/>
          <w:szCs w:val="28"/>
        </w:rPr>
      </w:pPr>
    </w:p>
    <w:p w:rsidR="003E6119" w:rsidRDefault="003E6119" w:rsidP="003E6119">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МУНИЦИПАЛЬНОЕ ОБЩЕОБРАЗОВАТЕЛЬНОЕ УЧРЕЖДЕНИЕ</w:t>
      </w:r>
    </w:p>
    <w:p w:rsidR="003E6119" w:rsidRDefault="003E6119" w:rsidP="003E6119">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«Цокто-Хангильская средняя общеобразовательная школа</w:t>
      </w:r>
    </w:p>
    <w:p w:rsidR="003E6119" w:rsidRDefault="003E6119" w:rsidP="003E6119">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им. Ч-Л.Базарона»</w:t>
      </w:r>
    </w:p>
    <w:p w:rsidR="003E6119" w:rsidRDefault="003E6119" w:rsidP="003E6119">
      <w:pPr>
        <w:spacing w:after="0" w:line="240" w:lineRule="auto"/>
        <w:contextualSpacing/>
        <w:jc w:val="center"/>
        <w:rPr>
          <w:rFonts w:ascii="Times New Roman" w:hAnsi="Times New Roman" w:cs="Times New Roman"/>
          <w:b/>
          <w:sz w:val="28"/>
          <w:szCs w:val="28"/>
        </w:rPr>
      </w:pPr>
    </w:p>
    <w:p w:rsidR="003E6119" w:rsidRDefault="003E6119" w:rsidP="003E6119">
      <w:pPr>
        <w:spacing w:after="0" w:line="240" w:lineRule="auto"/>
        <w:contextualSpacing/>
        <w:jc w:val="center"/>
        <w:rPr>
          <w:rFonts w:ascii="Times New Roman" w:hAnsi="Times New Roman" w:cs="Times New Roman"/>
          <w:b/>
          <w:sz w:val="28"/>
          <w:szCs w:val="28"/>
        </w:rPr>
      </w:pPr>
    </w:p>
    <w:p w:rsidR="003E6119" w:rsidRDefault="003E6119" w:rsidP="003E6119">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на 2023 – 2026 годы</w:t>
      </w:r>
    </w:p>
    <w:p w:rsidR="00175C91" w:rsidRPr="00592C5C" w:rsidRDefault="00175C91" w:rsidP="00175C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У</w:t>
      </w:r>
      <w:r w:rsidRPr="00592C5C">
        <w:rPr>
          <w:rFonts w:ascii="Times New Roman" w:hAnsi="Times New Roman" w:cs="Times New Roman"/>
          <w:sz w:val="28"/>
          <w:szCs w:val="28"/>
        </w:rPr>
        <w:t>твержден</w:t>
      </w:r>
      <w:r>
        <w:rPr>
          <w:rFonts w:ascii="Times New Roman" w:hAnsi="Times New Roman" w:cs="Times New Roman"/>
          <w:sz w:val="28"/>
          <w:szCs w:val="28"/>
        </w:rPr>
        <w:t xml:space="preserve"> на собрании трудового коллектива</w:t>
      </w:r>
      <w:r w:rsidR="009D5CD3">
        <w:rPr>
          <w:rFonts w:ascii="Times New Roman" w:hAnsi="Times New Roman" w:cs="Times New Roman"/>
          <w:sz w:val="28"/>
          <w:szCs w:val="28"/>
        </w:rPr>
        <w:t xml:space="preserve">    </w:t>
      </w:r>
      <w:r w:rsidR="00811E45">
        <w:rPr>
          <w:rFonts w:ascii="Times New Roman" w:hAnsi="Times New Roman" w:cs="Times New Roman"/>
          <w:sz w:val="28"/>
          <w:szCs w:val="28"/>
        </w:rPr>
        <w:t>13</w:t>
      </w:r>
      <w:r w:rsidR="009D5CD3">
        <w:rPr>
          <w:rFonts w:ascii="Times New Roman" w:hAnsi="Times New Roman" w:cs="Times New Roman"/>
          <w:sz w:val="28"/>
          <w:szCs w:val="28"/>
        </w:rPr>
        <w:t xml:space="preserve"> .</w:t>
      </w:r>
      <w:r w:rsidR="00EC00A6">
        <w:rPr>
          <w:rFonts w:ascii="Times New Roman" w:hAnsi="Times New Roman" w:cs="Times New Roman"/>
          <w:sz w:val="28"/>
          <w:szCs w:val="28"/>
        </w:rPr>
        <w:t>02</w:t>
      </w:r>
      <w:r w:rsidR="009D5CD3">
        <w:rPr>
          <w:rFonts w:ascii="Times New Roman" w:hAnsi="Times New Roman" w:cs="Times New Roman"/>
          <w:sz w:val="28"/>
          <w:szCs w:val="28"/>
        </w:rPr>
        <w:t>.2023 г.</w:t>
      </w:r>
    </w:p>
    <w:p w:rsidR="003E6119" w:rsidRDefault="003E6119" w:rsidP="003E6119">
      <w:pPr>
        <w:spacing w:after="0" w:line="240" w:lineRule="auto"/>
        <w:contextualSpacing/>
        <w:jc w:val="center"/>
        <w:rPr>
          <w:rFonts w:ascii="Times New Roman" w:hAnsi="Times New Roman" w:cs="Times New Roman"/>
          <w:b/>
          <w:sz w:val="28"/>
          <w:szCs w:val="28"/>
        </w:rPr>
      </w:pPr>
    </w:p>
    <w:p w:rsidR="003E6119" w:rsidRDefault="003E6119" w:rsidP="003E6119">
      <w:pPr>
        <w:spacing w:after="0" w:line="240" w:lineRule="auto"/>
        <w:contextualSpacing/>
        <w:jc w:val="center"/>
        <w:rPr>
          <w:rFonts w:ascii="Times New Roman" w:hAnsi="Times New Roman" w:cs="Times New Roman"/>
          <w:b/>
          <w:sz w:val="28"/>
          <w:szCs w:val="28"/>
        </w:rPr>
      </w:pPr>
    </w:p>
    <w:p w:rsidR="003E6119" w:rsidRDefault="003E6119" w:rsidP="003E6119">
      <w:pPr>
        <w:spacing w:after="0" w:line="240" w:lineRule="auto"/>
        <w:contextualSpacing/>
        <w:jc w:val="center"/>
        <w:rPr>
          <w:rFonts w:ascii="Times New Roman" w:hAnsi="Times New Roman" w:cs="Times New Roman"/>
          <w:b/>
          <w:sz w:val="28"/>
          <w:szCs w:val="28"/>
        </w:rPr>
      </w:pPr>
    </w:p>
    <w:p w:rsidR="003E6119" w:rsidRDefault="00696683" w:rsidP="003E6119">
      <w:pPr>
        <w:spacing w:after="0" w:line="240" w:lineRule="auto"/>
        <w:contextualSpacing/>
        <w:jc w:val="center"/>
        <w:rPr>
          <w:rFonts w:ascii="Times New Roman" w:hAnsi="Times New Roman" w:cs="Times New Roman"/>
          <w:b/>
          <w:sz w:val="28"/>
          <w:szCs w:val="28"/>
        </w:rPr>
      </w:pPr>
      <w:r>
        <w:rPr>
          <w:rFonts w:ascii="Times New Roman" w:hAnsi="Times New Roman" w:cs="Times New Roman"/>
          <w:b/>
          <w:noProof/>
          <w:sz w:val="28"/>
          <w:szCs w:val="28"/>
          <w:lang w:eastAsia="ru-RU"/>
        </w:rPr>
        <w:pict>
          <v:rect id="_x0000_s1034" style="position:absolute;left:0;text-align:left;margin-left:-1.35pt;margin-top:1.7pt;width:191.65pt;height:161.9pt;z-index:251663360" stroked="f">
            <v:textbox>
              <w:txbxContent>
                <w:p w:rsidR="00837527" w:rsidRPr="00A5334A" w:rsidRDefault="00837527" w:rsidP="003E6119">
                  <w:pPr>
                    <w:spacing w:after="0" w:line="240" w:lineRule="auto"/>
                    <w:contextualSpacing/>
                    <w:rPr>
                      <w:rFonts w:ascii="Times New Roman" w:hAnsi="Times New Roman" w:cs="Times New Roman"/>
                      <w:sz w:val="28"/>
                      <w:szCs w:val="28"/>
                    </w:rPr>
                  </w:pPr>
                  <w:r w:rsidRPr="00A5334A">
                    <w:rPr>
                      <w:rFonts w:ascii="Times New Roman" w:hAnsi="Times New Roman" w:cs="Times New Roman"/>
                      <w:sz w:val="28"/>
                      <w:szCs w:val="28"/>
                    </w:rPr>
                    <w:t>От работодателя:</w:t>
                  </w:r>
                </w:p>
                <w:p w:rsidR="00837527" w:rsidRPr="00A5334A" w:rsidRDefault="00837527" w:rsidP="003E6119">
                  <w:pPr>
                    <w:spacing w:after="0" w:line="240" w:lineRule="auto"/>
                    <w:contextualSpacing/>
                    <w:rPr>
                      <w:rFonts w:ascii="Times New Roman" w:hAnsi="Times New Roman" w:cs="Times New Roman"/>
                      <w:sz w:val="28"/>
                      <w:szCs w:val="28"/>
                    </w:rPr>
                  </w:pPr>
                  <w:r w:rsidRPr="00A5334A">
                    <w:rPr>
                      <w:rFonts w:ascii="Times New Roman" w:hAnsi="Times New Roman" w:cs="Times New Roman"/>
                      <w:sz w:val="28"/>
                      <w:szCs w:val="28"/>
                    </w:rPr>
                    <w:t>Директор общеобразовательного учреждения</w:t>
                  </w:r>
                </w:p>
                <w:p w:rsidR="00837527" w:rsidRDefault="00837527" w:rsidP="003E6119">
                  <w:pPr>
                    <w:spacing w:after="0" w:line="240" w:lineRule="auto"/>
                    <w:contextualSpacing/>
                    <w:rPr>
                      <w:rFonts w:ascii="Times New Roman" w:hAnsi="Times New Roman" w:cs="Times New Roman"/>
                      <w:sz w:val="28"/>
                      <w:szCs w:val="28"/>
                    </w:rPr>
                  </w:pPr>
                </w:p>
                <w:p w:rsidR="00837527" w:rsidRDefault="00837527" w:rsidP="003E611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_______(Цыренжапова Ж.В.</w:t>
                  </w:r>
                  <w:r w:rsidRPr="00A5334A">
                    <w:rPr>
                      <w:rFonts w:ascii="Times New Roman" w:hAnsi="Times New Roman" w:cs="Times New Roman"/>
                      <w:sz w:val="28"/>
                      <w:szCs w:val="28"/>
                    </w:rPr>
                    <w:t>)</w:t>
                  </w:r>
                </w:p>
                <w:p w:rsidR="00837527" w:rsidRPr="00A54ADC" w:rsidRDefault="00837527" w:rsidP="003E6119">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 xml:space="preserve">        </w:t>
                  </w:r>
                  <w:r w:rsidRPr="00A54ADC">
                    <w:rPr>
                      <w:rFonts w:ascii="Times New Roman" w:hAnsi="Times New Roman" w:cs="Times New Roman"/>
                      <w:sz w:val="16"/>
                      <w:szCs w:val="16"/>
                    </w:rPr>
                    <w:t>(подпись, ФИО)</w:t>
                  </w:r>
                </w:p>
                <w:p w:rsidR="00837527" w:rsidRDefault="00837527" w:rsidP="003E6119">
                  <w:pPr>
                    <w:spacing w:after="0" w:line="240" w:lineRule="auto"/>
                    <w:contextualSpacing/>
                    <w:rPr>
                      <w:rFonts w:ascii="Times New Roman" w:hAnsi="Times New Roman" w:cs="Times New Roman"/>
                      <w:sz w:val="28"/>
                      <w:szCs w:val="28"/>
                    </w:rPr>
                  </w:pPr>
                </w:p>
                <w:p w:rsidR="00837527" w:rsidRPr="00A5334A" w:rsidRDefault="00837527" w:rsidP="003E611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М.П.</w:t>
                  </w:r>
                </w:p>
              </w:txbxContent>
            </v:textbox>
          </v:rect>
        </w:pict>
      </w:r>
      <w:r>
        <w:rPr>
          <w:rFonts w:ascii="Times New Roman" w:hAnsi="Times New Roman" w:cs="Times New Roman"/>
          <w:b/>
          <w:noProof/>
          <w:sz w:val="28"/>
          <w:szCs w:val="28"/>
          <w:lang w:eastAsia="ru-RU"/>
        </w:rPr>
        <w:pict>
          <v:rect id="_x0000_s1035" style="position:absolute;left:0;text-align:left;margin-left:248.05pt;margin-top:1.7pt;width:191.65pt;height:147.3pt;z-index:251664384" stroked="f">
            <v:textbox>
              <w:txbxContent>
                <w:p w:rsidR="00837527" w:rsidRPr="00A5334A" w:rsidRDefault="00837527" w:rsidP="003E6119">
                  <w:pPr>
                    <w:spacing w:after="0" w:line="240" w:lineRule="auto"/>
                    <w:contextualSpacing/>
                    <w:rPr>
                      <w:rFonts w:ascii="Times New Roman" w:hAnsi="Times New Roman" w:cs="Times New Roman"/>
                      <w:sz w:val="28"/>
                      <w:szCs w:val="28"/>
                    </w:rPr>
                  </w:pPr>
                  <w:r w:rsidRPr="00A5334A">
                    <w:rPr>
                      <w:rFonts w:ascii="Times New Roman" w:hAnsi="Times New Roman" w:cs="Times New Roman"/>
                      <w:sz w:val="28"/>
                      <w:szCs w:val="28"/>
                    </w:rPr>
                    <w:t xml:space="preserve">От </w:t>
                  </w:r>
                  <w:r>
                    <w:rPr>
                      <w:rFonts w:ascii="Times New Roman" w:hAnsi="Times New Roman" w:cs="Times New Roman"/>
                      <w:sz w:val="28"/>
                      <w:szCs w:val="28"/>
                    </w:rPr>
                    <w:t>работников</w:t>
                  </w:r>
                  <w:r w:rsidRPr="00A5334A">
                    <w:rPr>
                      <w:rFonts w:ascii="Times New Roman" w:hAnsi="Times New Roman" w:cs="Times New Roman"/>
                      <w:sz w:val="28"/>
                      <w:szCs w:val="28"/>
                    </w:rPr>
                    <w:t>:</w:t>
                  </w:r>
                </w:p>
                <w:p w:rsidR="00837527" w:rsidRPr="00A5334A" w:rsidRDefault="00837527" w:rsidP="003E611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Председатель первичной</w:t>
                  </w:r>
                  <w:r w:rsidRPr="00A5334A">
                    <w:rPr>
                      <w:rFonts w:ascii="Times New Roman" w:hAnsi="Times New Roman" w:cs="Times New Roman"/>
                      <w:sz w:val="28"/>
                      <w:szCs w:val="28"/>
                    </w:rPr>
                    <w:t xml:space="preserve"> </w:t>
                  </w:r>
                  <w:r>
                    <w:rPr>
                      <w:rFonts w:ascii="Times New Roman" w:hAnsi="Times New Roman" w:cs="Times New Roman"/>
                      <w:sz w:val="28"/>
                      <w:szCs w:val="28"/>
                    </w:rPr>
                    <w:t xml:space="preserve"> профсоюзной организации </w:t>
                  </w:r>
                  <w:r w:rsidRPr="00A5334A">
                    <w:rPr>
                      <w:rFonts w:ascii="Times New Roman" w:hAnsi="Times New Roman" w:cs="Times New Roman"/>
                      <w:sz w:val="28"/>
                      <w:szCs w:val="28"/>
                    </w:rPr>
                    <w:t>общеобразовательного учреждения</w:t>
                  </w:r>
                </w:p>
                <w:p w:rsidR="00837527" w:rsidRDefault="00837527" w:rsidP="003E611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_________</w:t>
                  </w:r>
                  <w:r w:rsidRPr="00A5334A">
                    <w:rPr>
                      <w:rFonts w:ascii="Times New Roman" w:hAnsi="Times New Roman" w:cs="Times New Roman"/>
                      <w:sz w:val="28"/>
                      <w:szCs w:val="28"/>
                    </w:rPr>
                    <w:t xml:space="preserve"> (</w:t>
                  </w:r>
                  <w:r>
                    <w:rPr>
                      <w:rFonts w:ascii="Times New Roman" w:hAnsi="Times New Roman" w:cs="Times New Roman"/>
                      <w:sz w:val="28"/>
                      <w:szCs w:val="28"/>
                    </w:rPr>
                    <w:t>Нанзатова А.Б.</w:t>
                  </w:r>
                  <w:r w:rsidRPr="00A5334A">
                    <w:rPr>
                      <w:rFonts w:ascii="Times New Roman" w:hAnsi="Times New Roman" w:cs="Times New Roman"/>
                      <w:sz w:val="28"/>
                      <w:szCs w:val="28"/>
                    </w:rPr>
                    <w:t>)</w:t>
                  </w:r>
                </w:p>
                <w:p w:rsidR="00837527" w:rsidRPr="00A54ADC" w:rsidRDefault="00837527" w:rsidP="003E6119">
                  <w:pPr>
                    <w:spacing w:after="0" w:line="240" w:lineRule="auto"/>
                    <w:contextualSpacing/>
                    <w:rPr>
                      <w:rFonts w:ascii="Times New Roman" w:hAnsi="Times New Roman" w:cs="Times New Roman"/>
                      <w:sz w:val="16"/>
                      <w:szCs w:val="16"/>
                    </w:rPr>
                  </w:pPr>
                  <w:r w:rsidRPr="00A54ADC">
                    <w:rPr>
                      <w:rFonts w:ascii="Times New Roman" w:hAnsi="Times New Roman" w:cs="Times New Roman"/>
                      <w:sz w:val="16"/>
                      <w:szCs w:val="16"/>
                    </w:rPr>
                    <w:t>(подпись, ФИО)</w:t>
                  </w:r>
                </w:p>
                <w:p w:rsidR="00837527" w:rsidRDefault="00837527" w:rsidP="003E6119">
                  <w:pPr>
                    <w:spacing w:after="0" w:line="240" w:lineRule="auto"/>
                    <w:contextualSpacing/>
                    <w:rPr>
                      <w:rFonts w:ascii="Times New Roman" w:hAnsi="Times New Roman" w:cs="Times New Roman"/>
                      <w:sz w:val="28"/>
                      <w:szCs w:val="28"/>
                    </w:rPr>
                  </w:pPr>
                </w:p>
                <w:p w:rsidR="00837527" w:rsidRPr="00A5334A" w:rsidRDefault="00837527" w:rsidP="003E611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М.П.</w:t>
                  </w:r>
                </w:p>
              </w:txbxContent>
            </v:textbox>
          </v:rect>
        </w:pict>
      </w:r>
    </w:p>
    <w:p w:rsidR="003E6119" w:rsidRDefault="003E6119" w:rsidP="003E6119">
      <w:pPr>
        <w:spacing w:after="0" w:line="240" w:lineRule="auto"/>
        <w:contextualSpacing/>
        <w:jc w:val="center"/>
        <w:rPr>
          <w:rFonts w:ascii="Times New Roman" w:hAnsi="Times New Roman" w:cs="Times New Roman"/>
          <w:b/>
          <w:sz w:val="28"/>
          <w:szCs w:val="28"/>
        </w:rPr>
      </w:pPr>
    </w:p>
    <w:p w:rsidR="003E6119" w:rsidRDefault="003E6119" w:rsidP="003E6119">
      <w:pPr>
        <w:spacing w:after="0" w:line="240" w:lineRule="auto"/>
        <w:contextualSpacing/>
        <w:jc w:val="center"/>
        <w:rPr>
          <w:rFonts w:ascii="Times New Roman" w:hAnsi="Times New Roman" w:cs="Times New Roman"/>
          <w:b/>
          <w:sz w:val="28"/>
          <w:szCs w:val="28"/>
        </w:rPr>
      </w:pPr>
    </w:p>
    <w:p w:rsidR="003E6119" w:rsidRDefault="003E6119" w:rsidP="003E6119">
      <w:pPr>
        <w:spacing w:after="0" w:line="240" w:lineRule="auto"/>
        <w:contextualSpacing/>
        <w:jc w:val="center"/>
        <w:rPr>
          <w:rFonts w:ascii="Times New Roman" w:hAnsi="Times New Roman" w:cs="Times New Roman"/>
          <w:sz w:val="28"/>
          <w:szCs w:val="28"/>
        </w:rPr>
      </w:pPr>
    </w:p>
    <w:p w:rsidR="003E6119" w:rsidRDefault="003E6119" w:rsidP="003E6119">
      <w:pPr>
        <w:spacing w:after="0" w:line="240" w:lineRule="auto"/>
        <w:contextualSpacing/>
        <w:jc w:val="center"/>
        <w:rPr>
          <w:rFonts w:ascii="Times New Roman" w:hAnsi="Times New Roman" w:cs="Times New Roman"/>
          <w:sz w:val="28"/>
          <w:szCs w:val="28"/>
        </w:rPr>
      </w:pPr>
    </w:p>
    <w:p w:rsidR="003E6119" w:rsidRDefault="003E6119" w:rsidP="003E6119">
      <w:pPr>
        <w:spacing w:after="0" w:line="240" w:lineRule="auto"/>
        <w:contextualSpacing/>
        <w:rPr>
          <w:rFonts w:ascii="Times New Roman" w:hAnsi="Times New Roman" w:cs="Times New Roman"/>
          <w:sz w:val="28"/>
          <w:szCs w:val="28"/>
        </w:rPr>
      </w:pPr>
    </w:p>
    <w:p w:rsidR="003E6119" w:rsidRDefault="003E6119" w:rsidP="003E6119">
      <w:pPr>
        <w:spacing w:after="0" w:line="240" w:lineRule="auto"/>
        <w:contextualSpacing/>
        <w:rPr>
          <w:rFonts w:ascii="Times New Roman" w:hAnsi="Times New Roman" w:cs="Times New Roman"/>
          <w:sz w:val="28"/>
          <w:szCs w:val="28"/>
        </w:rPr>
      </w:pPr>
    </w:p>
    <w:p w:rsidR="003E6119" w:rsidRDefault="003E6119" w:rsidP="003E6119">
      <w:pPr>
        <w:spacing w:after="0" w:line="240" w:lineRule="auto"/>
        <w:contextualSpacing/>
        <w:rPr>
          <w:rFonts w:ascii="Times New Roman" w:hAnsi="Times New Roman" w:cs="Times New Roman"/>
          <w:sz w:val="28"/>
          <w:szCs w:val="28"/>
        </w:rPr>
      </w:pPr>
    </w:p>
    <w:p w:rsidR="003E6119" w:rsidRDefault="003E6119" w:rsidP="003E6119">
      <w:pPr>
        <w:spacing w:after="0" w:line="240" w:lineRule="auto"/>
        <w:contextualSpacing/>
        <w:rPr>
          <w:rFonts w:ascii="Times New Roman" w:hAnsi="Times New Roman" w:cs="Times New Roman"/>
          <w:sz w:val="28"/>
          <w:szCs w:val="28"/>
        </w:rPr>
      </w:pPr>
    </w:p>
    <w:p w:rsidR="003E6119" w:rsidRDefault="003E6119" w:rsidP="003E6119">
      <w:pPr>
        <w:spacing w:after="0" w:line="240" w:lineRule="auto"/>
        <w:contextualSpacing/>
        <w:rPr>
          <w:rFonts w:ascii="Times New Roman" w:hAnsi="Times New Roman" w:cs="Times New Roman"/>
          <w:sz w:val="28"/>
          <w:szCs w:val="28"/>
        </w:rPr>
      </w:pPr>
    </w:p>
    <w:p w:rsidR="003E6119" w:rsidRDefault="003E6119" w:rsidP="003E6119">
      <w:pPr>
        <w:spacing w:after="0" w:line="240" w:lineRule="auto"/>
        <w:contextualSpacing/>
        <w:rPr>
          <w:rFonts w:ascii="Times New Roman" w:hAnsi="Times New Roman" w:cs="Times New Roman"/>
          <w:sz w:val="28"/>
          <w:szCs w:val="28"/>
        </w:rPr>
      </w:pPr>
    </w:p>
    <w:p w:rsidR="003E6119" w:rsidRDefault="003E6119" w:rsidP="003E611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Коллективный договор прошел уведомительную регистрацию по труду</w:t>
      </w:r>
    </w:p>
    <w:p w:rsidR="003E6119" w:rsidRDefault="003E6119" w:rsidP="003E611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 </w:t>
      </w:r>
    </w:p>
    <w:p w:rsidR="003E6119" w:rsidRDefault="003E6119" w:rsidP="003E6119">
      <w:pPr>
        <w:spacing w:after="0" w:line="240" w:lineRule="auto"/>
        <w:contextualSpacing/>
        <w:rPr>
          <w:rFonts w:ascii="Times New Roman" w:hAnsi="Times New Roman" w:cs="Times New Roman"/>
          <w:sz w:val="28"/>
          <w:szCs w:val="28"/>
        </w:rPr>
      </w:pPr>
    </w:p>
    <w:p w:rsidR="003E6119" w:rsidRDefault="003E6119" w:rsidP="003E611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Регистрационный № _____ от «_____» _____________ 20 ___ г.</w:t>
      </w:r>
    </w:p>
    <w:p w:rsidR="003E6119" w:rsidRDefault="003E6119" w:rsidP="003E6119">
      <w:pPr>
        <w:spacing w:after="0" w:line="240" w:lineRule="auto"/>
        <w:contextualSpacing/>
        <w:rPr>
          <w:rFonts w:ascii="Times New Roman" w:hAnsi="Times New Roman" w:cs="Times New Roman"/>
          <w:sz w:val="28"/>
          <w:szCs w:val="28"/>
        </w:rPr>
      </w:pPr>
    </w:p>
    <w:p w:rsidR="003E6119" w:rsidRDefault="003E6119" w:rsidP="003E611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Руководитель органа по труду ________________________________________ </w:t>
      </w:r>
    </w:p>
    <w:p w:rsidR="003E6119" w:rsidRPr="000D454E" w:rsidRDefault="003E6119" w:rsidP="003E6119">
      <w:pPr>
        <w:spacing w:after="0" w:line="240" w:lineRule="auto"/>
        <w:ind w:left="5664"/>
        <w:contextualSpacing/>
        <w:rPr>
          <w:rFonts w:ascii="Times New Roman" w:hAnsi="Times New Roman" w:cs="Times New Roman"/>
          <w:sz w:val="16"/>
          <w:szCs w:val="16"/>
        </w:rPr>
      </w:pPr>
      <w:r w:rsidRPr="000D454E">
        <w:rPr>
          <w:rFonts w:ascii="Times New Roman" w:hAnsi="Times New Roman" w:cs="Times New Roman"/>
          <w:sz w:val="16"/>
          <w:szCs w:val="16"/>
        </w:rPr>
        <w:t>(ФИО)</w:t>
      </w:r>
    </w:p>
    <w:p w:rsidR="003E6119" w:rsidRDefault="003E6119" w:rsidP="003E611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 </w:t>
      </w:r>
    </w:p>
    <w:p w:rsidR="003E6119" w:rsidRDefault="003E6119" w:rsidP="003E6119">
      <w:pPr>
        <w:spacing w:after="0" w:line="240" w:lineRule="auto"/>
        <w:ind w:left="4248"/>
        <w:contextualSpacing/>
        <w:rPr>
          <w:rFonts w:ascii="Times New Roman" w:hAnsi="Times New Roman" w:cs="Times New Roman"/>
          <w:sz w:val="16"/>
          <w:szCs w:val="16"/>
        </w:rPr>
      </w:pPr>
      <w:r w:rsidRPr="000D454E">
        <w:rPr>
          <w:rFonts w:ascii="Times New Roman" w:hAnsi="Times New Roman" w:cs="Times New Roman"/>
          <w:sz w:val="16"/>
          <w:szCs w:val="16"/>
        </w:rPr>
        <w:t>(должность)</w:t>
      </w:r>
    </w:p>
    <w:p w:rsidR="003E6119" w:rsidRDefault="003E6119" w:rsidP="003E6119">
      <w:pPr>
        <w:spacing w:after="0" w:line="240" w:lineRule="auto"/>
        <w:ind w:left="4248"/>
        <w:contextualSpacing/>
        <w:rPr>
          <w:rFonts w:ascii="Times New Roman" w:hAnsi="Times New Roman" w:cs="Times New Roman"/>
          <w:sz w:val="16"/>
          <w:szCs w:val="16"/>
        </w:rPr>
      </w:pPr>
    </w:p>
    <w:p w:rsidR="003E6119" w:rsidRDefault="003E6119" w:rsidP="003E6119">
      <w:pPr>
        <w:spacing w:after="0" w:line="240" w:lineRule="auto"/>
        <w:ind w:left="4248"/>
        <w:contextualSpacing/>
        <w:rPr>
          <w:rFonts w:ascii="Times New Roman" w:hAnsi="Times New Roman" w:cs="Times New Roman"/>
          <w:sz w:val="16"/>
          <w:szCs w:val="16"/>
        </w:rPr>
      </w:pPr>
    </w:p>
    <w:p w:rsidR="003E6119" w:rsidRDefault="003E6119" w:rsidP="003E6119">
      <w:pPr>
        <w:spacing w:after="0" w:line="240" w:lineRule="auto"/>
        <w:ind w:left="4248"/>
        <w:contextualSpacing/>
        <w:rPr>
          <w:rFonts w:ascii="Times New Roman" w:hAnsi="Times New Roman" w:cs="Times New Roman"/>
          <w:sz w:val="16"/>
          <w:szCs w:val="16"/>
        </w:rPr>
      </w:pPr>
    </w:p>
    <w:p w:rsidR="003E6119" w:rsidRDefault="003E6119" w:rsidP="003E6119">
      <w:pPr>
        <w:spacing w:after="0" w:line="240" w:lineRule="auto"/>
        <w:ind w:left="4248"/>
        <w:contextualSpacing/>
        <w:rPr>
          <w:rFonts w:ascii="Times New Roman" w:hAnsi="Times New Roman" w:cs="Times New Roman"/>
          <w:sz w:val="16"/>
          <w:szCs w:val="16"/>
        </w:rPr>
      </w:pPr>
    </w:p>
    <w:p w:rsidR="003E6119" w:rsidRDefault="003E6119" w:rsidP="003E6119">
      <w:pPr>
        <w:spacing w:after="0" w:line="240" w:lineRule="auto"/>
        <w:ind w:left="4248"/>
        <w:contextualSpacing/>
        <w:rPr>
          <w:rFonts w:ascii="Times New Roman" w:hAnsi="Times New Roman" w:cs="Times New Roman"/>
          <w:sz w:val="16"/>
          <w:szCs w:val="16"/>
        </w:rPr>
      </w:pPr>
    </w:p>
    <w:p w:rsidR="003E6119" w:rsidRDefault="003E6119" w:rsidP="003E6119">
      <w:pPr>
        <w:spacing w:after="0" w:line="240" w:lineRule="auto"/>
        <w:ind w:left="4248"/>
        <w:contextualSpacing/>
        <w:rPr>
          <w:rFonts w:ascii="Times New Roman" w:hAnsi="Times New Roman" w:cs="Times New Roman"/>
          <w:sz w:val="16"/>
          <w:szCs w:val="16"/>
        </w:rPr>
      </w:pPr>
    </w:p>
    <w:p w:rsidR="003E6119" w:rsidRDefault="003E6119" w:rsidP="003E6119">
      <w:pPr>
        <w:spacing w:after="0" w:line="240" w:lineRule="auto"/>
        <w:ind w:left="4248"/>
        <w:contextualSpacing/>
        <w:rPr>
          <w:rFonts w:ascii="Times New Roman" w:hAnsi="Times New Roman" w:cs="Times New Roman"/>
          <w:sz w:val="16"/>
          <w:szCs w:val="16"/>
        </w:rPr>
      </w:pPr>
    </w:p>
    <w:p w:rsidR="003E6119" w:rsidRDefault="003E6119" w:rsidP="003E6119">
      <w:pPr>
        <w:spacing w:after="0" w:line="240" w:lineRule="auto"/>
        <w:ind w:left="4248"/>
        <w:contextualSpacing/>
        <w:rPr>
          <w:rFonts w:ascii="Times New Roman" w:hAnsi="Times New Roman" w:cs="Times New Roman"/>
          <w:sz w:val="16"/>
          <w:szCs w:val="16"/>
        </w:rPr>
      </w:pPr>
    </w:p>
    <w:p w:rsidR="003E6119" w:rsidRDefault="003E6119" w:rsidP="003E6119">
      <w:pPr>
        <w:spacing w:after="0" w:line="240" w:lineRule="auto"/>
        <w:ind w:left="4248"/>
        <w:contextualSpacing/>
        <w:rPr>
          <w:rFonts w:ascii="Times New Roman" w:hAnsi="Times New Roman" w:cs="Times New Roman"/>
          <w:sz w:val="16"/>
          <w:szCs w:val="16"/>
        </w:rPr>
      </w:pPr>
    </w:p>
    <w:p w:rsidR="003E6119" w:rsidRDefault="003E6119" w:rsidP="003E6119">
      <w:pPr>
        <w:spacing w:after="0" w:line="240" w:lineRule="auto"/>
        <w:ind w:left="4248"/>
        <w:contextualSpacing/>
        <w:rPr>
          <w:rFonts w:ascii="Times New Roman" w:hAnsi="Times New Roman" w:cs="Times New Roman"/>
          <w:sz w:val="16"/>
          <w:szCs w:val="16"/>
        </w:rPr>
      </w:pPr>
    </w:p>
    <w:p w:rsidR="003E6119" w:rsidRDefault="003E6119" w:rsidP="003E6119">
      <w:pPr>
        <w:spacing w:after="0" w:line="240" w:lineRule="auto"/>
        <w:ind w:left="4248"/>
        <w:contextualSpacing/>
        <w:rPr>
          <w:rFonts w:ascii="Times New Roman" w:hAnsi="Times New Roman" w:cs="Times New Roman"/>
          <w:sz w:val="16"/>
          <w:szCs w:val="16"/>
        </w:rPr>
      </w:pPr>
    </w:p>
    <w:p w:rsidR="003E6119" w:rsidRDefault="003E6119" w:rsidP="003E611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М.П.</w:t>
      </w:r>
    </w:p>
    <w:p w:rsidR="003E6119" w:rsidRDefault="003E6119" w:rsidP="003E6119">
      <w:pPr>
        <w:spacing w:after="0" w:line="240" w:lineRule="auto"/>
        <w:contextualSpacing/>
        <w:rPr>
          <w:rFonts w:ascii="Times New Roman" w:hAnsi="Times New Roman" w:cs="Times New Roman"/>
          <w:sz w:val="28"/>
          <w:szCs w:val="28"/>
        </w:rPr>
      </w:pPr>
    </w:p>
    <w:p w:rsidR="00351725" w:rsidRPr="00695629" w:rsidRDefault="00351725" w:rsidP="003E6119">
      <w:pPr>
        <w:spacing w:after="0" w:line="240" w:lineRule="auto"/>
        <w:jc w:val="both"/>
        <w:rPr>
          <w:rFonts w:ascii="Times New Roman" w:eastAsia="Times New Roman" w:hAnsi="Times New Roman" w:cs="Times New Roman"/>
          <w:bCs/>
          <w:color w:val="000000"/>
          <w:sz w:val="28"/>
          <w:szCs w:val="28"/>
          <w:lang w:eastAsia="ru-RU"/>
        </w:rPr>
        <w:sectPr w:rsidR="00351725" w:rsidRPr="00695629" w:rsidSect="005879BA">
          <w:pgSz w:w="11906" w:h="16838"/>
          <w:pgMar w:top="1134" w:right="850" w:bottom="1134" w:left="1701" w:header="708" w:footer="708" w:gutter="0"/>
          <w:cols w:space="708"/>
          <w:docGrid w:linePitch="360"/>
        </w:sectPr>
      </w:pPr>
    </w:p>
    <w:p w:rsidR="00E06241" w:rsidRPr="00E06241" w:rsidRDefault="003E6119" w:rsidP="003E6119">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lastRenderedPageBreak/>
        <w:t>2</w:t>
      </w:r>
    </w:p>
    <w:p w:rsidR="000F5EDF" w:rsidRPr="000F5EDF" w:rsidRDefault="000F5EDF" w:rsidP="003E6119">
      <w:pPr>
        <w:spacing w:after="0" w:line="240" w:lineRule="auto"/>
        <w:jc w:val="center"/>
        <w:rPr>
          <w:rFonts w:ascii="Times New Roman" w:eastAsia="Times New Roman" w:hAnsi="Times New Roman" w:cs="Times New Roman"/>
          <w:sz w:val="28"/>
          <w:szCs w:val="28"/>
          <w:lang w:eastAsia="ru-RU"/>
        </w:rPr>
      </w:pPr>
      <w:r w:rsidRPr="000F5EDF">
        <w:rPr>
          <w:rFonts w:ascii="Times New Roman" w:eastAsia="Times New Roman" w:hAnsi="Times New Roman" w:cs="Times New Roman"/>
          <w:b/>
          <w:bCs/>
          <w:color w:val="000000"/>
          <w:sz w:val="28"/>
          <w:szCs w:val="28"/>
          <w:lang w:eastAsia="ru-RU"/>
        </w:rPr>
        <w:t>I. Общие положения</w:t>
      </w:r>
    </w:p>
    <w:p w:rsidR="000F5EDF" w:rsidRPr="000F5EDF" w:rsidRDefault="000F5EDF" w:rsidP="003E6119">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0F5EDF">
        <w:rPr>
          <w:rFonts w:ascii="Times New Roman" w:eastAsia="Times New Roman" w:hAnsi="Times New Roman" w:cs="Times New Roman"/>
          <w:color w:val="000000"/>
          <w:sz w:val="28"/>
          <w:szCs w:val="28"/>
          <w:lang w:eastAsia="ru-RU"/>
        </w:rPr>
        <w:t>Настоящий Коллективный договор заключен между работодателем и работниками и является правовым актом, регулирующим социально-трудовые отношения в муниципальном общеобр</w:t>
      </w:r>
      <w:r w:rsidR="00B56FB0">
        <w:rPr>
          <w:rFonts w:ascii="Times New Roman" w:eastAsia="Times New Roman" w:hAnsi="Times New Roman" w:cs="Times New Roman"/>
          <w:color w:val="000000"/>
          <w:sz w:val="28"/>
          <w:szCs w:val="28"/>
          <w:lang w:eastAsia="ru-RU"/>
        </w:rPr>
        <w:t>азовательном учреждении «Цокто-</w:t>
      </w:r>
      <w:r w:rsidRPr="000F5EDF">
        <w:rPr>
          <w:rFonts w:ascii="Times New Roman" w:eastAsia="Times New Roman" w:hAnsi="Times New Roman" w:cs="Times New Roman"/>
          <w:color w:val="000000"/>
          <w:sz w:val="28"/>
          <w:szCs w:val="28"/>
          <w:lang w:eastAsia="ru-RU"/>
        </w:rPr>
        <w:t>Хангильская средняя общеобразовательная школа им. Ч-Л.Базарона».</w:t>
      </w:r>
    </w:p>
    <w:p w:rsidR="000F5EDF" w:rsidRPr="000F5EDF" w:rsidRDefault="000F5EDF" w:rsidP="003E6119">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0F5EDF">
        <w:rPr>
          <w:rFonts w:ascii="Times New Roman" w:eastAsia="Times New Roman" w:hAnsi="Times New Roman" w:cs="Times New Roman"/>
          <w:color w:val="000000"/>
          <w:sz w:val="28"/>
          <w:szCs w:val="28"/>
          <w:lang w:eastAsia="ru-RU"/>
        </w:rPr>
        <w:t>Коллективный договор заключен в соответствии с Трудовым кодексом</w:t>
      </w:r>
    </w:p>
    <w:p w:rsidR="000F5EDF" w:rsidRPr="000F5EDF" w:rsidRDefault="000F5EDF" w:rsidP="003E6119">
      <w:pPr>
        <w:spacing w:after="0" w:line="240" w:lineRule="auto"/>
        <w:jc w:val="both"/>
        <w:rPr>
          <w:rFonts w:ascii="Times New Roman" w:eastAsia="Times New Roman" w:hAnsi="Times New Roman" w:cs="Times New Roman"/>
          <w:sz w:val="24"/>
          <w:szCs w:val="24"/>
          <w:lang w:eastAsia="ru-RU"/>
        </w:rPr>
      </w:pPr>
      <w:r w:rsidRPr="000F5EDF">
        <w:rPr>
          <w:rFonts w:ascii="Times New Roman" w:eastAsia="Times New Roman" w:hAnsi="Times New Roman" w:cs="Times New Roman"/>
          <w:color w:val="000000"/>
          <w:sz w:val="28"/>
          <w:szCs w:val="28"/>
          <w:lang w:eastAsia="ru-RU"/>
        </w:rPr>
        <w:t>РФ (далее - ТК РФ), Законом РФ от 11 марта 1992 г. № 2490-1 «О коллективных договорах и соглашениях»,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общеобразовательного учреждения (далее - учреждение) и установлению дополнительных социально-экономических, правовых и профессиональных гарантий, льгот и преимуществ для работников, а также с целью создания более</w:t>
      </w:r>
      <w:r w:rsidRPr="000F5EDF">
        <w:rPr>
          <w:rFonts w:ascii="Times New Roman" w:eastAsia="Times New Roman" w:hAnsi="Times New Roman" w:cs="Times New Roman"/>
          <w:color w:val="000000"/>
          <w:sz w:val="28"/>
          <w:szCs w:val="28"/>
          <w:lang w:eastAsia="ru-RU"/>
        </w:rPr>
        <w:tab/>
        <w:t>благоприятных условий труда</w:t>
      </w:r>
      <w:r w:rsidRPr="000F5EDF">
        <w:rPr>
          <w:rFonts w:ascii="Times New Roman" w:eastAsia="Times New Roman" w:hAnsi="Times New Roman" w:cs="Times New Roman"/>
          <w:color w:val="000000"/>
          <w:sz w:val="28"/>
          <w:szCs w:val="28"/>
          <w:lang w:eastAsia="ru-RU"/>
        </w:rPr>
        <w:tab/>
        <w:t>по сравнению с</w:t>
      </w:r>
    </w:p>
    <w:p w:rsidR="000F5EDF" w:rsidRPr="000F5EDF" w:rsidRDefault="000F5EDF" w:rsidP="003E6119">
      <w:pPr>
        <w:spacing w:after="0" w:line="240" w:lineRule="auto"/>
        <w:jc w:val="both"/>
        <w:rPr>
          <w:rFonts w:ascii="Times New Roman" w:eastAsia="Times New Roman" w:hAnsi="Times New Roman" w:cs="Times New Roman"/>
          <w:sz w:val="24"/>
          <w:szCs w:val="24"/>
          <w:lang w:eastAsia="ru-RU"/>
        </w:rPr>
      </w:pPr>
      <w:r w:rsidRPr="000F5EDF">
        <w:rPr>
          <w:rFonts w:ascii="Times New Roman" w:eastAsia="Times New Roman" w:hAnsi="Times New Roman" w:cs="Times New Roman"/>
          <w:color w:val="000000"/>
          <w:sz w:val="28"/>
          <w:szCs w:val="28"/>
          <w:lang w:eastAsia="ru-RU"/>
        </w:rPr>
        <w:t>установленными законами, иными нормативными правовыми актами, отраслевым тарифным соглашением, региональным и территориальным соглашениями.</w:t>
      </w:r>
    </w:p>
    <w:p w:rsidR="000F5EDF" w:rsidRPr="000F5EDF" w:rsidRDefault="000F5EDF" w:rsidP="003E6119">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0F5EDF">
        <w:rPr>
          <w:rFonts w:ascii="Times New Roman" w:eastAsia="Times New Roman" w:hAnsi="Times New Roman" w:cs="Times New Roman"/>
          <w:color w:val="000000"/>
          <w:sz w:val="28"/>
          <w:szCs w:val="28"/>
          <w:lang w:eastAsia="ru-RU"/>
        </w:rPr>
        <w:t>Сторонами Коллективного договора являются:</w:t>
      </w:r>
    </w:p>
    <w:p w:rsidR="000F5EDF" w:rsidRPr="000F5EDF" w:rsidRDefault="000F5EDF" w:rsidP="003E6119">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0F5EDF">
        <w:rPr>
          <w:rFonts w:ascii="Times New Roman" w:eastAsia="Times New Roman" w:hAnsi="Times New Roman" w:cs="Times New Roman"/>
          <w:color w:val="000000"/>
          <w:sz w:val="28"/>
          <w:szCs w:val="28"/>
          <w:lang w:eastAsia="ru-RU"/>
        </w:rPr>
        <w:t>работники учреждения, являющиеся членами профсоюза, в лице своего</w:t>
      </w:r>
      <w:r w:rsidR="00D207E4">
        <w:rPr>
          <w:rFonts w:ascii="Times New Roman" w:eastAsia="Times New Roman" w:hAnsi="Times New Roman" w:cs="Times New Roman"/>
          <w:color w:val="000000"/>
          <w:sz w:val="28"/>
          <w:szCs w:val="28"/>
          <w:lang w:eastAsia="ru-RU"/>
        </w:rPr>
        <w:t xml:space="preserve"> </w:t>
      </w:r>
      <w:r w:rsidRPr="000F5EDF">
        <w:rPr>
          <w:rFonts w:ascii="Times New Roman" w:eastAsia="Times New Roman" w:hAnsi="Times New Roman" w:cs="Times New Roman"/>
          <w:color w:val="000000"/>
          <w:sz w:val="28"/>
          <w:szCs w:val="28"/>
          <w:lang w:eastAsia="ru-RU"/>
        </w:rPr>
        <w:t>полномочного представителя - профсоюзного комитета первичной профсоюзной организации (далее - профком);</w:t>
      </w:r>
    </w:p>
    <w:p w:rsidR="000F5EDF" w:rsidRPr="000F5EDF" w:rsidRDefault="000F5EDF" w:rsidP="003E6119">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0F5EDF">
        <w:rPr>
          <w:rFonts w:ascii="Times New Roman" w:eastAsia="Times New Roman" w:hAnsi="Times New Roman" w:cs="Times New Roman"/>
          <w:color w:val="000000"/>
          <w:sz w:val="28"/>
          <w:szCs w:val="28"/>
          <w:lang w:eastAsia="ru-RU"/>
        </w:rPr>
        <w:t>работода</w:t>
      </w:r>
      <w:r>
        <w:rPr>
          <w:rFonts w:ascii="Times New Roman" w:eastAsia="Times New Roman" w:hAnsi="Times New Roman" w:cs="Times New Roman"/>
          <w:color w:val="000000"/>
          <w:sz w:val="28"/>
          <w:szCs w:val="28"/>
          <w:lang w:eastAsia="ru-RU"/>
        </w:rPr>
        <w:t>тель в</w:t>
      </w:r>
      <w:r>
        <w:rPr>
          <w:rFonts w:ascii="Times New Roman" w:eastAsia="Times New Roman" w:hAnsi="Times New Roman" w:cs="Times New Roman"/>
          <w:color w:val="000000"/>
          <w:sz w:val="28"/>
          <w:szCs w:val="28"/>
          <w:lang w:eastAsia="ru-RU"/>
        </w:rPr>
        <w:tab/>
        <w:t>лице его представителя</w:t>
      </w:r>
      <w:r>
        <w:rPr>
          <w:rFonts w:ascii="Times New Roman" w:eastAsia="Times New Roman" w:hAnsi="Times New Roman" w:cs="Times New Roman"/>
          <w:color w:val="000000"/>
          <w:sz w:val="28"/>
          <w:szCs w:val="28"/>
          <w:lang w:eastAsia="ru-RU"/>
        </w:rPr>
        <w:tab/>
        <w:t>-</w:t>
      </w:r>
      <w:r w:rsidR="00BC4C77">
        <w:rPr>
          <w:rFonts w:ascii="Times New Roman" w:eastAsia="Times New Roman" w:hAnsi="Times New Roman" w:cs="Times New Roman"/>
          <w:color w:val="000000"/>
          <w:sz w:val="28"/>
          <w:szCs w:val="28"/>
          <w:lang w:eastAsia="ru-RU"/>
        </w:rPr>
        <w:t xml:space="preserve"> </w:t>
      </w:r>
      <w:r w:rsidRPr="000F5EDF">
        <w:rPr>
          <w:rFonts w:ascii="Times New Roman" w:eastAsia="Times New Roman" w:hAnsi="Times New Roman" w:cs="Times New Roman"/>
          <w:color w:val="000000"/>
          <w:sz w:val="28"/>
          <w:szCs w:val="28"/>
          <w:lang w:eastAsia="ru-RU"/>
        </w:rPr>
        <w:t>директора</w:t>
      </w:r>
      <w:r w:rsidR="00BC4C77">
        <w:rPr>
          <w:rFonts w:ascii="Times New Roman" w:eastAsia="Times New Roman" w:hAnsi="Times New Roman" w:cs="Times New Roman"/>
          <w:color w:val="000000"/>
          <w:sz w:val="28"/>
          <w:szCs w:val="28"/>
          <w:lang w:eastAsia="ru-RU"/>
        </w:rPr>
        <w:t xml:space="preserve"> Ж.В. Цыренжаповой</w:t>
      </w:r>
    </w:p>
    <w:p w:rsidR="000F5EDF" w:rsidRPr="000F5EDF" w:rsidRDefault="000F5EDF" w:rsidP="003E6119">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0F5EDF">
        <w:rPr>
          <w:rFonts w:ascii="Times New Roman" w:eastAsia="Times New Roman" w:hAnsi="Times New Roman" w:cs="Times New Roman"/>
          <w:color w:val="000000"/>
          <w:sz w:val="28"/>
          <w:szCs w:val="28"/>
          <w:lang w:eastAsia="ru-RU"/>
        </w:rPr>
        <w:t>Работники, не являющиеся членами профсоюза, имеют право уполномочить профком представлять их интересы во взаимоотношениях с работодателем (ст. 30, 31 ТК РФ).</w:t>
      </w:r>
    </w:p>
    <w:p w:rsidR="000F5EDF" w:rsidRPr="000F5EDF" w:rsidRDefault="000F5EDF" w:rsidP="003E6119">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0F5EDF">
        <w:rPr>
          <w:rFonts w:ascii="Times New Roman" w:eastAsia="Times New Roman" w:hAnsi="Times New Roman" w:cs="Times New Roman"/>
          <w:color w:val="000000"/>
          <w:sz w:val="28"/>
          <w:szCs w:val="28"/>
          <w:lang w:eastAsia="ru-RU"/>
        </w:rPr>
        <w:t>Действие настоящего Коллективного договора распространяется на всех работников учреждения.</w:t>
      </w:r>
    </w:p>
    <w:p w:rsidR="000F5EDF" w:rsidRPr="000F5EDF" w:rsidRDefault="000F5EDF" w:rsidP="003E6119">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0F5EDF">
        <w:rPr>
          <w:rFonts w:ascii="Times New Roman" w:eastAsia="Times New Roman" w:hAnsi="Times New Roman" w:cs="Times New Roman"/>
          <w:color w:val="000000"/>
          <w:sz w:val="28"/>
          <w:szCs w:val="28"/>
          <w:lang w:eastAsia="ru-RU"/>
        </w:rPr>
        <w:t>Стороны договорились, что текст Коллективного договора должен быть</w:t>
      </w:r>
    </w:p>
    <w:p w:rsidR="000F5EDF" w:rsidRPr="000F5EDF" w:rsidRDefault="000F5EDF" w:rsidP="003E6119">
      <w:pPr>
        <w:spacing w:after="0" w:line="240" w:lineRule="auto"/>
        <w:jc w:val="both"/>
        <w:rPr>
          <w:rFonts w:ascii="Times New Roman" w:eastAsia="Times New Roman" w:hAnsi="Times New Roman" w:cs="Times New Roman"/>
          <w:sz w:val="24"/>
          <w:szCs w:val="24"/>
          <w:lang w:eastAsia="ru-RU"/>
        </w:rPr>
      </w:pPr>
      <w:r w:rsidRPr="000F5EDF">
        <w:rPr>
          <w:rFonts w:ascii="Times New Roman" w:eastAsia="Times New Roman" w:hAnsi="Times New Roman" w:cs="Times New Roman"/>
          <w:color w:val="000000"/>
          <w:sz w:val="28"/>
          <w:szCs w:val="28"/>
          <w:lang w:eastAsia="ru-RU"/>
        </w:rPr>
        <w:t>доведен работодателем до сведения работников в течение 10 дней после его подписания. Профком</w:t>
      </w:r>
      <w:r w:rsidRPr="000F5EDF">
        <w:rPr>
          <w:rFonts w:ascii="Times New Roman" w:eastAsia="Times New Roman" w:hAnsi="Times New Roman" w:cs="Times New Roman"/>
          <w:color w:val="000000"/>
          <w:sz w:val="28"/>
          <w:szCs w:val="28"/>
          <w:lang w:eastAsia="ru-RU"/>
        </w:rPr>
        <w:tab/>
        <w:t>обязуется разъяснять работникам</w:t>
      </w:r>
      <w:r w:rsidRPr="000F5EDF">
        <w:rPr>
          <w:rFonts w:ascii="Times New Roman" w:eastAsia="Times New Roman" w:hAnsi="Times New Roman" w:cs="Times New Roman"/>
          <w:color w:val="000000"/>
          <w:sz w:val="28"/>
          <w:szCs w:val="28"/>
          <w:lang w:eastAsia="ru-RU"/>
        </w:rPr>
        <w:tab/>
        <w:t>положения</w:t>
      </w:r>
    </w:p>
    <w:p w:rsidR="000F5EDF" w:rsidRPr="000F5EDF" w:rsidRDefault="000F5EDF" w:rsidP="003E6119">
      <w:pPr>
        <w:spacing w:after="0" w:line="240" w:lineRule="auto"/>
        <w:jc w:val="both"/>
        <w:rPr>
          <w:rFonts w:ascii="Times New Roman" w:eastAsia="Times New Roman" w:hAnsi="Times New Roman" w:cs="Times New Roman"/>
          <w:sz w:val="24"/>
          <w:szCs w:val="24"/>
          <w:lang w:eastAsia="ru-RU"/>
        </w:rPr>
      </w:pPr>
      <w:r w:rsidRPr="000F5EDF">
        <w:rPr>
          <w:rFonts w:ascii="Times New Roman" w:eastAsia="Times New Roman" w:hAnsi="Times New Roman" w:cs="Times New Roman"/>
          <w:color w:val="000000"/>
          <w:sz w:val="28"/>
          <w:szCs w:val="28"/>
          <w:lang w:eastAsia="ru-RU"/>
        </w:rPr>
        <w:t>коллективного договора, содействовать его реализации.</w:t>
      </w:r>
    </w:p>
    <w:p w:rsidR="000F5EDF" w:rsidRPr="000F5EDF" w:rsidRDefault="000F5EDF" w:rsidP="003E6119">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0F5EDF">
        <w:rPr>
          <w:rFonts w:ascii="Times New Roman" w:eastAsia="Times New Roman" w:hAnsi="Times New Roman" w:cs="Times New Roman"/>
          <w:color w:val="000000"/>
          <w:sz w:val="28"/>
          <w:szCs w:val="28"/>
          <w:lang w:eastAsia="ru-RU"/>
        </w:rPr>
        <w:t>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0F5EDF" w:rsidRPr="000F5EDF" w:rsidRDefault="000F5EDF" w:rsidP="003E6119">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0F5EDF">
        <w:rPr>
          <w:rFonts w:ascii="Times New Roman" w:eastAsia="Times New Roman" w:hAnsi="Times New Roman" w:cs="Times New Roman"/>
          <w:color w:val="000000"/>
          <w:sz w:val="28"/>
          <w:szCs w:val="28"/>
          <w:lang w:eastAsia="ru-RU"/>
        </w:rPr>
        <w:t>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rsidR="000F5EDF" w:rsidRPr="000F5EDF" w:rsidRDefault="000F5EDF" w:rsidP="003E6119">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0F5EDF">
        <w:rPr>
          <w:rFonts w:ascii="Times New Roman" w:eastAsia="Times New Roman" w:hAnsi="Times New Roman" w:cs="Times New Roman"/>
          <w:color w:val="000000"/>
          <w:sz w:val="28"/>
          <w:szCs w:val="28"/>
          <w:lang w:eastAsia="ru-RU"/>
        </w:rPr>
        <w:t>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FA425F" w:rsidRDefault="000F5EDF" w:rsidP="00561145">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0F5EDF">
        <w:rPr>
          <w:rFonts w:ascii="Times New Roman" w:eastAsia="Times New Roman" w:hAnsi="Times New Roman" w:cs="Times New Roman"/>
          <w:color w:val="000000"/>
          <w:sz w:val="28"/>
          <w:szCs w:val="28"/>
          <w:lang w:eastAsia="ru-RU"/>
        </w:rPr>
        <w:t>При ликвидации учреждения Коллективный договор сохраняет свое действие в течение всего срока проведения ликвидации.</w:t>
      </w:r>
    </w:p>
    <w:p w:rsidR="00561145" w:rsidRDefault="00561145" w:rsidP="00561145">
      <w:pPr>
        <w:spacing w:after="0" w:line="240" w:lineRule="auto"/>
        <w:jc w:val="both"/>
        <w:rPr>
          <w:rFonts w:ascii="Times New Roman" w:eastAsia="Times New Roman" w:hAnsi="Times New Roman" w:cs="Times New Roman"/>
          <w:color w:val="000000"/>
          <w:sz w:val="28"/>
          <w:szCs w:val="28"/>
          <w:lang w:eastAsia="ru-RU"/>
        </w:rPr>
      </w:pPr>
    </w:p>
    <w:p w:rsidR="00561145" w:rsidRDefault="00561145" w:rsidP="00561145">
      <w:pPr>
        <w:spacing w:after="0" w:line="240" w:lineRule="auto"/>
        <w:jc w:val="both"/>
        <w:rPr>
          <w:rFonts w:ascii="Times New Roman" w:eastAsia="Times New Roman" w:hAnsi="Times New Roman" w:cs="Times New Roman"/>
          <w:color w:val="000000"/>
          <w:sz w:val="28"/>
          <w:szCs w:val="28"/>
          <w:lang w:eastAsia="ru-RU"/>
        </w:rPr>
      </w:pPr>
    </w:p>
    <w:p w:rsidR="00200031" w:rsidRDefault="00200031" w:rsidP="006A7859">
      <w:pPr>
        <w:spacing w:after="0" w:line="240" w:lineRule="auto"/>
        <w:rPr>
          <w:rFonts w:ascii="Times New Roman" w:eastAsia="Times New Roman" w:hAnsi="Times New Roman" w:cs="Times New Roman"/>
          <w:color w:val="000000"/>
          <w:sz w:val="28"/>
          <w:szCs w:val="28"/>
          <w:lang w:eastAsia="ru-RU"/>
        </w:rPr>
        <w:sectPr w:rsidR="00200031" w:rsidSect="008D1640">
          <w:pgSz w:w="11906" w:h="16838"/>
          <w:pgMar w:top="1134" w:right="567" w:bottom="1134" w:left="1701" w:header="709" w:footer="709" w:gutter="0"/>
          <w:cols w:space="708"/>
          <w:docGrid w:linePitch="360"/>
        </w:sectPr>
      </w:pPr>
    </w:p>
    <w:p w:rsidR="00561145" w:rsidRPr="00561145" w:rsidRDefault="00561145" w:rsidP="006A785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w:t>
      </w:r>
    </w:p>
    <w:p w:rsidR="005C391E" w:rsidRPr="005C391E" w:rsidRDefault="005C391E" w:rsidP="003E6119">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5C391E">
        <w:rPr>
          <w:rFonts w:ascii="Times New Roman" w:eastAsia="Times New Roman" w:hAnsi="Times New Roman" w:cs="Times New Roman"/>
          <w:color w:val="000000"/>
          <w:sz w:val="28"/>
          <w:szCs w:val="28"/>
          <w:lang w:eastAsia="ru-RU"/>
        </w:rPr>
        <w:t>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5C391E" w:rsidRPr="005C391E" w:rsidRDefault="005C391E" w:rsidP="003E6119">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5C391E">
        <w:rPr>
          <w:rFonts w:ascii="Times New Roman" w:eastAsia="Times New Roman" w:hAnsi="Times New Roman" w:cs="Times New Roman"/>
          <w:color w:val="000000"/>
          <w:sz w:val="28"/>
          <w:szCs w:val="28"/>
          <w:lang w:eastAsia="ru-RU"/>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5C391E" w:rsidRPr="005C391E" w:rsidRDefault="005C391E" w:rsidP="003E6119">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5C391E">
        <w:rPr>
          <w:rFonts w:ascii="Times New Roman" w:eastAsia="Times New Roman" w:hAnsi="Times New Roman" w:cs="Times New Roman"/>
          <w:color w:val="000000"/>
          <w:sz w:val="28"/>
          <w:szCs w:val="28"/>
          <w:lang w:eastAsia="ru-RU"/>
        </w:rPr>
        <w:t>Пересмотр обязательств настоящего договора не может приводить к снижению уровня социально-экономического положения работников учреждения.</w:t>
      </w:r>
    </w:p>
    <w:p w:rsidR="005C391E" w:rsidRPr="005C391E" w:rsidRDefault="005C391E" w:rsidP="003E6119">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5C391E">
        <w:rPr>
          <w:rFonts w:ascii="Times New Roman" w:eastAsia="Times New Roman" w:hAnsi="Times New Roman" w:cs="Times New Roman"/>
          <w:color w:val="000000"/>
          <w:sz w:val="28"/>
          <w:szCs w:val="28"/>
          <w:lang w:eastAsia="ru-RU"/>
        </w:rPr>
        <w:t>Все спорные вопросы по толкованию и реализации положений Коллективного договора решаются сторонами.</w:t>
      </w:r>
    </w:p>
    <w:p w:rsidR="005C391E" w:rsidRPr="005C391E" w:rsidRDefault="005C391E" w:rsidP="003E6119">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5C391E">
        <w:rPr>
          <w:rFonts w:ascii="Times New Roman" w:eastAsia="Times New Roman" w:hAnsi="Times New Roman" w:cs="Times New Roman"/>
          <w:color w:val="000000"/>
          <w:sz w:val="28"/>
          <w:szCs w:val="28"/>
          <w:lang w:eastAsia="ru-RU"/>
        </w:rPr>
        <w:t>Настоя</w:t>
      </w:r>
      <w:r>
        <w:rPr>
          <w:rFonts w:ascii="Times New Roman" w:eastAsia="Times New Roman" w:hAnsi="Times New Roman" w:cs="Times New Roman"/>
          <w:color w:val="000000"/>
          <w:sz w:val="28"/>
          <w:szCs w:val="28"/>
          <w:lang w:eastAsia="ru-RU"/>
        </w:rPr>
        <w:t>щ</w:t>
      </w:r>
      <w:r w:rsidR="00B84490">
        <w:rPr>
          <w:rFonts w:ascii="Times New Roman" w:eastAsia="Times New Roman" w:hAnsi="Times New Roman" w:cs="Times New Roman"/>
          <w:color w:val="000000"/>
          <w:sz w:val="28"/>
          <w:szCs w:val="28"/>
          <w:lang w:eastAsia="ru-RU"/>
        </w:rPr>
        <w:t>ий договор вст</w:t>
      </w:r>
      <w:r w:rsidR="00811E45">
        <w:rPr>
          <w:rFonts w:ascii="Times New Roman" w:eastAsia="Times New Roman" w:hAnsi="Times New Roman" w:cs="Times New Roman"/>
          <w:color w:val="000000"/>
          <w:sz w:val="28"/>
          <w:szCs w:val="28"/>
          <w:lang w:eastAsia="ru-RU"/>
        </w:rPr>
        <w:t>упает в силу с «13</w:t>
      </w:r>
      <w:r w:rsidR="00481429">
        <w:rPr>
          <w:rFonts w:ascii="Times New Roman" w:eastAsia="Times New Roman" w:hAnsi="Times New Roman" w:cs="Times New Roman"/>
          <w:color w:val="000000"/>
          <w:sz w:val="28"/>
          <w:szCs w:val="28"/>
          <w:lang w:eastAsia="ru-RU"/>
        </w:rPr>
        <w:t>» февраля 2023</w:t>
      </w:r>
      <w:r w:rsidR="004E638F">
        <w:rPr>
          <w:rFonts w:ascii="Times New Roman" w:eastAsia="Times New Roman" w:hAnsi="Times New Roman" w:cs="Times New Roman"/>
          <w:color w:val="000000"/>
          <w:sz w:val="28"/>
          <w:szCs w:val="28"/>
          <w:lang w:eastAsia="ru-RU"/>
        </w:rPr>
        <w:t xml:space="preserve"> </w:t>
      </w:r>
      <w:r w:rsidRPr="005C391E">
        <w:rPr>
          <w:rFonts w:ascii="Times New Roman" w:eastAsia="Times New Roman" w:hAnsi="Times New Roman" w:cs="Times New Roman"/>
          <w:color w:val="000000"/>
          <w:sz w:val="28"/>
          <w:szCs w:val="28"/>
          <w:lang w:eastAsia="ru-RU"/>
        </w:rPr>
        <w:t>года.</w:t>
      </w:r>
    </w:p>
    <w:p w:rsidR="005C391E" w:rsidRPr="005C391E" w:rsidRDefault="005C391E" w:rsidP="003E6119">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5C391E">
        <w:rPr>
          <w:rFonts w:ascii="Times New Roman" w:eastAsia="Times New Roman" w:hAnsi="Times New Roman" w:cs="Times New Roman"/>
          <w:color w:val="000000"/>
          <w:sz w:val="28"/>
          <w:szCs w:val="28"/>
          <w:lang w:eastAsia="ru-RU"/>
        </w:rPr>
        <w:t>Перечень локальных норм</w:t>
      </w:r>
      <w:r w:rsidR="00351725">
        <w:rPr>
          <w:rFonts w:ascii="Times New Roman" w:eastAsia="Times New Roman" w:hAnsi="Times New Roman" w:cs="Times New Roman"/>
          <w:color w:val="000000"/>
          <w:sz w:val="28"/>
          <w:szCs w:val="28"/>
          <w:lang w:eastAsia="ru-RU"/>
        </w:rPr>
        <w:t xml:space="preserve">ативных актов, содержащих нормы </w:t>
      </w:r>
      <w:r w:rsidRPr="005C391E">
        <w:rPr>
          <w:rFonts w:ascii="Times New Roman" w:eastAsia="Times New Roman" w:hAnsi="Times New Roman" w:cs="Times New Roman"/>
          <w:color w:val="000000"/>
          <w:sz w:val="28"/>
          <w:szCs w:val="28"/>
          <w:lang w:eastAsia="ru-RU"/>
        </w:rPr>
        <w:t>трудового права, пр</w:t>
      </w:r>
      <w:r w:rsidR="00351725">
        <w:rPr>
          <w:rFonts w:ascii="Times New Roman" w:eastAsia="Times New Roman" w:hAnsi="Times New Roman" w:cs="Times New Roman"/>
          <w:color w:val="000000"/>
          <w:sz w:val="28"/>
          <w:szCs w:val="28"/>
          <w:lang w:eastAsia="ru-RU"/>
        </w:rPr>
        <w:t xml:space="preserve">и принятии которых работодатель </w:t>
      </w:r>
      <w:r w:rsidRPr="005C391E">
        <w:rPr>
          <w:rFonts w:ascii="Times New Roman" w:eastAsia="Times New Roman" w:hAnsi="Times New Roman" w:cs="Times New Roman"/>
          <w:color w:val="000000"/>
          <w:sz w:val="28"/>
          <w:szCs w:val="28"/>
          <w:lang w:eastAsia="ru-RU"/>
        </w:rPr>
        <w:t>учитыв</w:t>
      </w:r>
      <w:r w:rsidR="00351725">
        <w:rPr>
          <w:rFonts w:ascii="Times New Roman" w:eastAsia="Times New Roman" w:hAnsi="Times New Roman" w:cs="Times New Roman"/>
          <w:color w:val="000000"/>
          <w:sz w:val="28"/>
          <w:szCs w:val="28"/>
          <w:lang w:eastAsia="ru-RU"/>
        </w:rPr>
        <w:t xml:space="preserve">ает мнение </w:t>
      </w:r>
      <w:r w:rsidRPr="005C391E">
        <w:rPr>
          <w:rFonts w:ascii="Times New Roman" w:eastAsia="Times New Roman" w:hAnsi="Times New Roman" w:cs="Times New Roman"/>
          <w:color w:val="000000"/>
          <w:sz w:val="28"/>
          <w:szCs w:val="28"/>
          <w:lang w:eastAsia="ru-RU"/>
        </w:rPr>
        <w:t>профкома:</w:t>
      </w:r>
    </w:p>
    <w:p w:rsidR="005C391E" w:rsidRPr="005C391E" w:rsidRDefault="005C391E" w:rsidP="003E6119">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5C391E">
        <w:rPr>
          <w:rFonts w:ascii="Times New Roman" w:eastAsia="Times New Roman" w:hAnsi="Times New Roman" w:cs="Times New Roman"/>
          <w:color w:val="000000"/>
          <w:sz w:val="28"/>
          <w:szCs w:val="28"/>
          <w:lang w:eastAsia="ru-RU"/>
        </w:rPr>
        <w:t>правила внутреннего трудового распорядка;</w:t>
      </w:r>
    </w:p>
    <w:p w:rsidR="005C391E" w:rsidRPr="005C391E" w:rsidRDefault="005C391E" w:rsidP="003E6119">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5C391E">
        <w:rPr>
          <w:rFonts w:ascii="Times New Roman" w:eastAsia="Times New Roman" w:hAnsi="Times New Roman" w:cs="Times New Roman"/>
          <w:color w:val="000000"/>
          <w:sz w:val="28"/>
          <w:szCs w:val="28"/>
          <w:lang w:eastAsia="ru-RU"/>
        </w:rPr>
        <w:t>положение о премировании работников;</w:t>
      </w:r>
    </w:p>
    <w:p w:rsidR="005C391E" w:rsidRPr="005C391E" w:rsidRDefault="005C391E" w:rsidP="003E6119">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5C391E">
        <w:rPr>
          <w:rFonts w:ascii="Times New Roman" w:eastAsia="Times New Roman" w:hAnsi="Times New Roman" w:cs="Times New Roman"/>
          <w:color w:val="000000"/>
          <w:sz w:val="28"/>
          <w:szCs w:val="28"/>
          <w:lang w:eastAsia="ru-RU"/>
        </w:rPr>
        <w:t>положение об установления надбавок и доплат;</w:t>
      </w:r>
    </w:p>
    <w:p w:rsidR="005C391E" w:rsidRPr="005C391E" w:rsidRDefault="005C391E" w:rsidP="003E6119">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5C391E">
        <w:rPr>
          <w:rFonts w:ascii="Times New Roman" w:eastAsia="Times New Roman" w:hAnsi="Times New Roman" w:cs="Times New Roman"/>
          <w:color w:val="000000"/>
          <w:sz w:val="28"/>
          <w:szCs w:val="28"/>
          <w:lang w:eastAsia="ru-RU"/>
        </w:rPr>
        <w:t>перечень профессий и должностей работников, занятых на работах с вредными и (или) опасными условиями труда и установление им компенсационных;</w:t>
      </w:r>
    </w:p>
    <w:p w:rsidR="005C391E" w:rsidRPr="005C391E" w:rsidRDefault="005C391E" w:rsidP="003E6119">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5C391E">
        <w:rPr>
          <w:rFonts w:ascii="Times New Roman" w:eastAsia="Times New Roman" w:hAnsi="Times New Roman" w:cs="Times New Roman"/>
          <w:color w:val="000000"/>
          <w:sz w:val="28"/>
          <w:szCs w:val="28"/>
          <w:lang w:eastAsia="ru-RU"/>
        </w:rPr>
        <w:t>соглашение по охране труда (разрабатывается совместно с ПК);</w:t>
      </w:r>
    </w:p>
    <w:p w:rsidR="005C391E" w:rsidRPr="005C391E" w:rsidRDefault="005C391E" w:rsidP="003E6119">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5C391E">
        <w:rPr>
          <w:rFonts w:ascii="Times New Roman" w:eastAsia="Times New Roman" w:hAnsi="Times New Roman" w:cs="Times New Roman"/>
          <w:color w:val="000000"/>
          <w:sz w:val="28"/>
          <w:szCs w:val="28"/>
          <w:lang w:eastAsia="ru-RU"/>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5C391E" w:rsidRPr="005C391E" w:rsidRDefault="005C391E" w:rsidP="003E6119">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5C391E">
        <w:rPr>
          <w:rFonts w:ascii="Times New Roman" w:eastAsia="Times New Roman" w:hAnsi="Times New Roman" w:cs="Times New Roman"/>
          <w:color w:val="000000"/>
          <w:sz w:val="28"/>
          <w:szCs w:val="28"/>
          <w:lang w:eastAsia="ru-RU"/>
        </w:rPr>
        <w:t>Стороны определяют следующие формы управления учреждением непосредственно работниками и через профком:</w:t>
      </w:r>
    </w:p>
    <w:p w:rsidR="005C391E" w:rsidRPr="005C391E" w:rsidRDefault="005C391E" w:rsidP="003E6119">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5C391E">
        <w:rPr>
          <w:rFonts w:ascii="Times New Roman" w:eastAsia="Times New Roman" w:hAnsi="Times New Roman" w:cs="Times New Roman"/>
          <w:color w:val="000000"/>
          <w:sz w:val="28"/>
          <w:szCs w:val="28"/>
          <w:lang w:eastAsia="ru-RU"/>
        </w:rPr>
        <w:t>учет мнения (по согласованию с) профкома;</w:t>
      </w:r>
    </w:p>
    <w:p w:rsidR="005C391E" w:rsidRPr="005C391E" w:rsidRDefault="005C391E" w:rsidP="003E6119">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5C391E">
        <w:rPr>
          <w:rFonts w:ascii="Times New Roman" w:eastAsia="Times New Roman" w:hAnsi="Times New Roman" w:cs="Times New Roman"/>
          <w:color w:val="000000"/>
          <w:sz w:val="28"/>
          <w:szCs w:val="28"/>
          <w:lang w:eastAsia="ru-RU"/>
        </w:rPr>
        <w:t>консультации с работодателем по вопросам принятия локальных нормативных актов;</w:t>
      </w:r>
    </w:p>
    <w:p w:rsidR="005C391E" w:rsidRPr="005C391E" w:rsidRDefault="005C391E" w:rsidP="003E6119">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5C391E">
        <w:rPr>
          <w:rFonts w:ascii="Times New Roman" w:eastAsia="Times New Roman" w:hAnsi="Times New Roman" w:cs="Times New Roman"/>
          <w:color w:val="000000"/>
          <w:sz w:val="28"/>
          <w:szCs w:val="28"/>
          <w:lang w:eastAsia="ru-RU"/>
        </w:rPr>
        <w:t>получение от работодателя информации по вопросам, непосредственно затрагивающим интересы работников, а также по вопросам, предусмотренным частью 2 статьи 53 ТК РФ, и по иным вопросам, предусмотренным в настоящем коллективном договоре;</w:t>
      </w:r>
    </w:p>
    <w:p w:rsidR="005C391E" w:rsidRPr="005C391E" w:rsidRDefault="005C391E" w:rsidP="003E6119">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5C391E">
        <w:rPr>
          <w:rFonts w:ascii="Times New Roman" w:eastAsia="Times New Roman" w:hAnsi="Times New Roman" w:cs="Times New Roman"/>
          <w:color w:val="000000"/>
          <w:sz w:val="28"/>
          <w:szCs w:val="28"/>
          <w:lang w:eastAsia="ru-RU"/>
        </w:rPr>
        <w:t>обсуждение с работодателем вопросов о работе учреждения, внесении предложений по ее совершенствованию;</w:t>
      </w:r>
    </w:p>
    <w:p w:rsidR="005C391E" w:rsidRPr="005C391E" w:rsidRDefault="005C391E" w:rsidP="003E6119">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5C391E">
        <w:rPr>
          <w:rFonts w:ascii="Times New Roman" w:eastAsia="Times New Roman" w:hAnsi="Times New Roman" w:cs="Times New Roman"/>
          <w:color w:val="000000"/>
          <w:sz w:val="28"/>
          <w:szCs w:val="28"/>
          <w:lang w:eastAsia="ru-RU"/>
        </w:rPr>
        <w:t>участие в разработке и принятии коллективного договора.</w:t>
      </w:r>
    </w:p>
    <w:p w:rsidR="005C391E" w:rsidRPr="005C391E" w:rsidRDefault="005C391E" w:rsidP="00E36A6B">
      <w:pPr>
        <w:spacing w:after="0" w:line="240" w:lineRule="auto"/>
        <w:jc w:val="center"/>
        <w:rPr>
          <w:rFonts w:ascii="Times New Roman" w:eastAsia="Times New Roman" w:hAnsi="Times New Roman" w:cs="Times New Roman"/>
          <w:sz w:val="24"/>
          <w:szCs w:val="24"/>
          <w:lang w:eastAsia="ru-RU"/>
        </w:rPr>
      </w:pPr>
      <w:r w:rsidRPr="005C391E">
        <w:rPr>
          <w:rFonts w:ascii="Times New Roman" w:eastAsia="Times New Roman" w:hAnsi="Times New Roman" w:cs="Times New Roman"/>
          <w:b/>
          <w:bCs/>
          <w:color w:val="000000"/>
          <w:sz w:val="28"/>
          <w:szCs w:val="28"/>
          <w:lang w:eastAsia="ru-RU"/>
        </w:rPr>
        <w:t>II. Трудовой договор</w:t>
      </w:r>
    </w:p>
    <w:p w:rsidR="00200031" w:rsidRDefault="005C391E" w:rsidP="003E6119">
      <w:pPr>
        <w:spacing w:after="0" w:line="240" w:lineRule="auto"/>
        <w:jc w:val="both"/>
        <w:rPr>
          <w:rFonts w:ascii="Times New Roman" w:eastAsia="Times New Roman" w:hAnsi="Times New Roman" w:cs="Times New Roman"/>
          <w:color w:val="000000"/>
          <w:sz w:val="28"/>
          <w:szCs w:val="28"/>
          <w:lang w:eastAsia="ru-RU"/>
        </w:rPr>
        <w:sectPr w:rsidR="00200031" w:rsidSect="00200031">
          <w:pgSz w:w="11906" w:h="16838"/>
          <w:pgMar w:top="1134" w:right="1701" w:bottom="1134" w:left="567" w:header="709" w:footer="709" w:gutter="0"/>
          <w:cols w:space="708"/>
          <w:docGrid w:linePitch="360"/>
        </w:sectPr>
      </w:pPr>
      <w:r w:rsidRPr="005C391E">
        <w:rPr>
          <w:rFonts w:ascii="Times New Roman" w:eastAsia="Times New Roman" w:hAnsi="Times New Roman" w:cs="Times New Roman"/>
          <w:color w:val="000000"/>
          <w:sz w:val="28"/>
          <w:szCs w:val="28"/>
          <w:lang w:eastAsia="ru-RU"/>
        </w:rPr>
        <w:t>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 и не могут ухудшать положение работников по сравнению с действующим трудовым законодательством, а также отраслевым</w:t>
      </w:r>
      <w:r w:rsidR="00B44ED9">
        <w:rPr>
          <w:rFonts w:ascii="Times New Roman" w:eastAsia="Times New Roman" w:hAnsi="Times New Roman" w:cs="Times New Roman"/>
          <w:color w:val="000000"/>
          <w:sz w:val="28"/>
          <w:szCs w:val="28"/>
          <w:lang w:eastAsia="ru-RU"/>
        </w:rPr>
        <w:t xml:space="preserve"> </w:t>
      </w:r>
      <w:r w:rsidRPr="005C391E">
        <w:rPr>
          <w:rFonts w:ascii="Times New Roman" w:eastAsia="Times New Roman" w:hAnsi="Times New Roman" w:cs="Times New Roman"/>
          <w:color w:val="000000"/>
          <w:sz w:val="28"/>
          <w:szCs w:val="28"/>
          <w:lang w:eastAsia="ru-RU"/>
        </w:rPr>
        <w:t>тарифным, региональным, территориальным соглашениями, настоящим коллективным договором</w:t>
      </w:r>
      <w:r w:rsidR="00200031">
        <w:rPr>
          <w:rFonts w:ascii="Times New Roman" w:eastAsia="Times New Roman" w:hAnsi="Times New Roman" w:cs="Times New Roman"/>
          <w:color w:val="000000"/>
          <w:sz w:val="28"/>
          <w:szCs w:val="28"/>
          <w:lang w:eastAsia="ru-RU"/>
        </w:rPr>
        <w:t>.</w:t>
      </w:r>
    </w:p>
    <w:p w:rsidR="00A80078" w:rsidRDefault="009D3CDF" w:rsidP="009D3CD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4</w:t>
      </w:r>
    </w:p>
    <w:p w:rsidR="008C78F6" w:rsidRPr="008C78F6" w:rsidRDefault="00691B26"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2.2. </w:t>
      </w:r>
      <w:r w:rsidR="008C78F6" w:rsidRPr="008C78F6">
        <w:rPr>
          <w:rFonts w:ascii="Times New Roman" w:eastAsia="Times New Roman" w:hAnsi="Times New Roman" w:cs="Times New Roman"/>
          <w:color w:val="000000"/>
          <w:sz w:val="28"/>
          <w:szCs w:val="28"/>
          <w:lang w:eastAsia="ru-RU"/>
        </w:rPr>
        <w:t>Трудовой договор заключается с работником в письменной форме в двух экземплярах, каждый из которых подписывается работодателем и работником. Трудовой договор является основанием для издания приказа о приеме на работу.</w:t>
      </w:r>
    </w:p>
    <w:p w:rsidR="008C78F6" w:rsidRPr="008C78F6" w:rsidRDefault="00691B26"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2.3. </w:t>
      </w:r>
      <w:r w:rsidR="008C78F6" w:rsidRPr="008C78F6">
        <w:rPr>
          <w:rFonts w:ascii="Times New Roman" w:eastAsia="Times New Roman" w:hAnsi="Times New Roman" w:cs="Times New Roman"/>
          <w:color w:val="000000"/>
          <w:sz w:val="28"/>
          <w:szCs w:val="28"/>
          <w:lang w:eastAsia="ru-RU"/>
        </w:rPr>
        <w:t>Трудовой договор с работником, как правило, заключается на неопределенный срок. Срочный трудовой договор может заключаться по инициативе работодателя либо работника только в случаях, предусмотренных статьей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rsidR="00E2703C" w:rsidRDefault="00691B26"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2.4. </w:t>
      </w:r>
      <w:r w:rsidR="008C78F6" w:rsidRPr="008C78F6">
        <w:rPr>
          <w:rFonts w:ascii="Times New Roman" w:eastAsia="Times New Roman" w:hAnsi="Times New Roman" w:cs="Times New Roman"/>
          <w:color w:val="000000"/>
          <w:sz w:val="28"/>
          <w:szCs w:val="28"/>
          <w:lang w:eastAsia="ru-RU"/>
        </w:rPr>
        <w:t>В трудовом договоре оговариваются существенные условия трудового договора, предусмотренные статьей 57 ТК РФ, в том числе объем учебной нагрузки, режим и продолжительность рабочего времени, льготы и компенсации и др. Условия трудового договора могут быть изменены только по соглашению сторон и в письменной форме (ст. 57 ТКРФ).</w:t>
      </w:r>
    </w:p>
    <w:p w:rsidR="008C78F6" w:rsidRPr="008C78F6" w:rsidRDefault="00E2703C"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2.5. </w:t>
      </w:r>
      <w:r w:rsidR="008C78F6" w:rsidRPr="008C78F6">
        <w:rPr>
          <w:rFonts w:ascii="Times New Roman" w:eastAsia="Times New Roman" w:hAnsi="Times New Roman" w:cs="Times New Roman"/>
          <w:color w:val="000000"/>
          <w:sz w:val="28"/>
          <w:szCs w:val="28"/>
          <w:lang w:eastAsia="ru-RU"/>
        </w:rPr>
        <w:t>Объем учебной нагрузки (педагогической работы) педагогическим работникам в соответствии с пунктом 66 Типового положения об общеобразовательном учреждении устанавливается работодателем исходя из количества часов по учебному плану, программ, обеспеченности кадрами, других конкретных условий в данном учреждении. Верхний предел учебной нагрузки может ограничиваться в случаях, предусмотренных указанным Типовым положением. 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 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учреждения. Эта работа завершается до окончания учебного года и ухода работников в отпуск для определения классов и учебной нагрузки в новом учебном году. Работодатель должен ознакомить педагогических работников до ухода в очередной отпуск с их учебной нагрузкой на новый учебный год в письменном виде.</w:t>
      </w:r>
    </w:p>
    <w:p w:rsidR="008C78F6" w:rsidRPr="008C78F6" w:rsidRDefault="00220201"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2.6. </w:t>
      </w:r>
      <w:r w:rsidR="008C78F6" w:rsidRPr="008C78F6">
        <w:rPr>
          <w:rFonts w:ascii="Times New Roman" w:eastAsia="Times New Roman" w:hAnsi="Times New Roman" w:cs="Times New Roman"/>
          <w:color w:val="000000"/>
          <w:sz w:val="28"/>
          <w:szCs w:val="28"/>
          <w:lang w:eastAsia="ru-RU"/>
        </w:rPr>
        <w:t xml:space="preserve">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 В </w:t>
      </w:r>
      <w:r w:rsidR="008C78F6">
        <w:rPr>
          <w:rFonts w:ascii="Times New Roman" w:eastAsia="Times New Roman" w:hAnsi="Times New Roman" w:cs="Times New Roman"/>
          <w:color w:val="000000"/>
          <w:sz w:val="28"/>
          <w:szCs w:val="28"/>
          <w:lang w:eastAsia="ru-RU"/>
        </w:rPr>
        <w:t xml:space="preserve">зависимости от количества часов, </w:t>
      </w:r>
      <w:r w:rsidR="008C78F6" w:rsidRPr="008C78F6">
        <w:rPr>
          <w:rFonts w:ascii="Times New Roman" w:eastAsia="Times New Roman" w:hAnsi="Times New Roman" w:cs="Times New Roman"/>
          <w:color w:val="000000"/>
          <w:sz w:val="28"/>
          <w:szCs w:val="28"/>
          <w:lang w:eastAsia="ru-RU"/>
        </w:rPr>
        <w:t>предусмотренных учебным планом, учебная нагрузка учителей может быть разной в первом и втором учебных полугодиях. Объем учебной нагрузки учителей больше или меньше нормы часов за ставку заработной платы устанавливается только с их письменного согласия.</w:t>
      </w:r>
    </w:p>
    <w:p w:rsidR="008C78F6" w:rsidRDefault="00AC5F67"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2.7. </w:t>
      </w:r>
      <w:r w:rsidR="008C78F6" w:rsidRPr="008C78F6">
        <w:rPr>
          <w:rFonts w:ascii="Times New Roman" w:eastAsia="Times New Roman" w:hAnsi="Times New Roman" w:cs="Times New Roman"/>
          <w:color w:val="000000"/>
          <w:sz w:val="28"/>
          <w:szCs w:val="28"/>
          <w:lang w:eastAsia="ru-RU"/>
        </w:rPr>
        <w:t>Преподавательская работа лицам, выполняющим ее помимо основной работы в том же учреждении, а также педагогическим работникам их</w:t>
      </w:r>
    </w:p>
    <w:p w:rsidR="006C72CC" w:rsidRDefault="006C72CC" w:rsidP="006A7859">
      <w:pPr>
        <w:spacing w:after="0" w:line="240" w:lineRule="auto"/>
        <w:rPr>
          <w:rFonts w:ascii="Times New Roman" w:eastAsia="Times New Roman" w:hAnsi="Times New Roman" w:cs="Times New Roman"/>
          <w:color w:val="000000"/>
          <w:sz w:val="28"/>
          <w:szCs w:val="28"/>
          <w:lang w:eastAsia="ru-RU"/>
        </w:rPr>
        <w:sectPr w:rsidR="006C72CC" w:rsidSect="008D1640">
          <w:pgSz w:w="11906" w:h="16838"/>
          <w:pgMar w:top="1134" w:right="567" w:bottom="1134" w:left="1701" w:header="709" w:footer="709" w:gutter="0"/>
          <w:cols w:space="708"/>
          <w:docGrid w:linePitch="360"/>
        </w:sectPr>
      </w:pPr>
    </w:p>
    <w:p w:rsidR="003E11AD" w:rsidRDefault="009D3CDF" w:rsidP="006A785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w:t>
      </w:r>
    </w:p>
    <w:p w:rsidR="007237A4" w:rsidRPr="007237A4" w:rsidRDefault="007237A4" w:rsidP="003E6119">
      <w:pPr>
        <w:spacing w:after="0" w:line="240" w:lineRule="auto"/>
        <w:jc w:val="both"/>
        <w:rPr>
          <w:rFonts w:ascii="Times New Roman" w:eastAsia="Times New Roman" w:hAnsi="Times New Roman" w:cs="Times New Roman"/>
          <w:sz w:val="24"/>
          <w:szCs w:val="24"/>
          <w:lang w:eastAsia="ru-RU"/>
        </w:rPr>
      </w:pPr>
      <w:r w:rsidRPr="007237A4">
        <w:rPr>
          <w:rFonts w:ascii="Times New Roman" w:eastAsia="Times New Roman" w:hAnsi="Times New Roman" w:cs="Times New Roman"/>
          <w:color w:val="000000"/>
          <w:sz w:val="28"/>
          <w:szCs w:val="28"/>
          <w:lang w:eastAsia="ru-RU"/>
        </w:rPr>
        <w:t>образовательных учреждений и работникам предприятий, учреждений и организаций (включая работников органов управления с образованием и учебно-методических кабинетов, центров) оставляется только в том случае, если учителя, для которых данное образовательное учреждение является местом основной работы, обеспечены преподавательской работой в объеме не менее чем на ставку заработной платы, или на количество часов, установленное в соответствии с трудовым договором.</w:t>
      </w:r>
    </w:p>
    <w:p w:rsidR="007237A4" w:rsidRPr="007237A4" w:rsidRDefault="000C6DC8"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2.8. </w:t>
      </w:r>
      <w:r w:rsidR="007237A4" w:rsidRPr="007237A4">
        <w:rPr>
          <w:rFonts w:ascii="Times New Roman" w:eastAsia="Times New Roman" w:hAnsi="Times New Roman" w:cs="Times New Roman"/>
          <w:color w:val="000000"/>
          <w:sz w:val="28"/>
          <w:szCs w:val="28"/>
          <w:lang w:eastAsia="ru-RU"/>
        </w:rPr>
        <w:t>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на этот период другим учителям.</w:t>
      </w:r>
    </w:p>
    <w:p w:rsidR="007237A4" w:rsidRPr="007237A4" w:rsidRDefault="000C6DC8"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r w:rsidR="007237A4" w:rsidRPr="007237A4">
        <w:rPr>
          <w:rFonts w:ascii="Times New Roman" w:eastAsia="Times New Roman" w:hAnsi="Times New Roman" w:cs="Times New Roman"/>
          <w:color w:val="000000"/>
          <w:sz w:val="28"/>
          <w:szCs w:val="28"/>
          <w:lang w:eastAsia="ru-RU"/>
        </w:rPr>
        <w:t>Учебная нагрузка на выходные и нерабочие праздничные дни не планируется.</w:t>
      </w:r>
    </w:p>
    <w:p w:rsidR="007237A4" w:rsidRPr="007237A4" w:rsidRDefault="000C6DC8"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2.10. </w:t>
      </w:r>
      <w:r w:rsidR="007237A4" w:rsidRPr="007237A4">
        <w:rPr>
          <w:rFonts w:ascii="Times New Roman" w:eastAsia="Times New Roman" w:hAnsi="Times New Roman" w:cs="Times New Roman"/>
          <w:color w:val="000000"/>
          <w:sz w:val="28"/>
          <w:szCs w:val="28"/>
          <w:lang w:eastAsia="ru-RU"/>
        </w:rPr>
        <w:t>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учреждения, возможны только:</w:t>
      </w:r>
    </w:p>
    <w:p w:rsidR="007237A4" w:rsidRPr="007237A4" w:rsidRDefault="007237A4" w:rsidP="003E6119">
      <w:pPr>
        <w:spacing w:after="0" w:line="240" w:lineRule="auto"/>
        <w:jc w:val="both"/>
        <w:rPr>
          <w:rFonts w:ascii="Times New Roman" w:eastAsia="Times New Roman" w:hAnsi="Times New Roman" w:cs="Times New Roman"/>
          <w:sz w:val="24"/>
          <w:szCs w:val="24"/>
          <w:lang w:eastAsia="ru-RU"/>
        </w:rPr>
      </w:pPr>
      <w:r w:rsidRPr="007237A4">
        <w:rPr>
          <w:rFonts w:ascii="Times New Roman" w:eastAsia="Times New Roman" w:hAnsi="Times New Roman" w:cs="Times New Roman"/>
          <w:color w:val="000000"/>
          <w:sz w:val="28"/>
          <w:szCs w:val="28"/>
          <w:lang w:eastAsia="ru-RU"/>
        </w:rPr>
        <w:t>2 10.1. по взаимному согласию сторон;</w:t>
      </w:r>
    </w:p>
    <w:p w:rsidR="007237A4" w:rsidRPr="007237A4" w:rsidRDefault="007237A4" w:rsidP="003E6119">
      <w:pPr>
        <w:spacing w:after="0" w:line="240" w:lineRule="auto"/>
        <w:jc w:val="both"/>
        <w:rPr>
          <w:rFonts w:ascii="Times New Roman" w:eastAsia="Times New Roman" w:hAnsi="Times New Roman" w:cs="Times New Roman"/>
          <w:sz w:val="24"/>
          <w:szCs w:val="24"/>
          <w:lang w:eastAsia="ru-RU"/>
        </w:rPr>
      </w:pPr>
      <w:r w:rsidRPr="007237A4">
        <w:rPr>
          <w:rFonts w:ascii="Times New Roman" w:eastAsia="Times New Roman" w:hAnsi="Times New Roman" w:cs="Times New Roman"/>
          <w:color w:val="000000"/>
          <w:sz w:val="28"/>
          <w:szCs w:val="28"/>
          <w:lang w:eastAsia="ru-RU"/>
        </w:rPr>
        <w:t>2.10.2. по инициативе работодателя в случаях:</w:t>
      </w:r>
    </w:p>
    <w:p w:rsidR="007237A4" w:rsidRPr="007237A4" w:rsidRDefault="007237A4" w:rsidP="003E6119">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7237A4">
        <w:rPr>
          <w:rFonts w:ascii="Times New Roman" w:eastAsia="Times New Roman" w:hAnsi="Times New Roman" w:cs="Times New Roman"/>
          <w:color w:val="000000"/>
          <w:sz w:val="28"/>
          <w:szCs w:val="28"/>
          <w:lang w:eastAsia="ru-RU"/>
        </w:rPr>
        <w:t>уменьшения количества часов по учебным планам и программам,</w:t>
      </w:r>
    </w:p>
    <w:p w:rsidR="007237A4" w:rsidRPr="007237A4" w:rsidRDefault="007237A4" w:rsidP="003E6119">
      <w:pPr>
        <w:spacing w:after="0" w:line="240" w:lineRule="auto"/>
        <w:jc w:val="both"/>
        <w:rPr>
          <w:rFonts w:ascii="Times New Roman" w:eastAsia="Times New Roman" w:hAnsi="Times New Roman" w:cs="Times New Roman"/>
          <w:sz w:val="24"/>
          <w:szCs w:val="24"/>
          <w:lang w:eastAsia="ru-RU"/>
        </w:rPr>
      </w:pPr>
      <w:r w:rsidRPr="007237A4">
        <w:rPr>
          <w:rFonts w:ascii="Times New Roman" w:eastAsia="Times New Roman" w:hAnsi="Times New Roman" w:cs="Times New Roman"/>
          <w:color w:val="000000"/>
          <w:sz w:val="28"/>
          <w:szCs w:val="28"/>
          <w:lang w:eastAsia="ru-RU"/>
        </w:rPr>
        <w:t>сокращения количества классов (п.</w:t>
      </w:r>
      <w:r w:rsidRPr="007237A4">
        <w:rPr>
          <w:rFonts w:ascii="Times New Roman" w:eastAsia="Times New Roman" w:hAnsi="Times New Roman" w:cs="Times New Roman"/>
          <w:color w:val="000000"/>
          <w:sz w:val="28"/>
          <w:szCs w:val="28"/>
          <w:lang w:eastAsia="ru-RU"/>
        </w:rPr>
        <w:tab/>
        <w:t>66 Типового положения об</w:t>
      </w:r>
    </w:p>
    <w:p w:rsidR="007237A4" w:rsidRPr="007237A4" w:rsidRDefault="007237A4" w:rsidP="003E6119">
      <w:pPr>
        <w:spacing w:after="0" w:line="240" w:lineRule="auto"/>
        <w:jc w:val="both"/>
        <w:rPr>
          <w:rFonts w:ascii="Times New Roman" w:eastAsia="Times New Roman" w:hAnsi="Times New Roman" w:cs="Times New Roman"/>
          <w:sz w:val="24"/>
          <w:szCs w:val="24"/>
          <w:lang w:eastAsia="ru-RU"/>
        </w:rPr>
      </w:pPr>
      <w:r w:rsidRPr="007237A4">
        <w:rPr>
          <w:rFonts w:ascii="Times New Roman" w:eastAsia="Times New Roman" w:hAnsi="Times New Roman" w:cs="Times New Roman"/>
          <w:color w:val="000000"/>
          <w:sz w:val="28"/>
          <w:szCs w:val="28"/>
          <w:lang w:eastAsia="ru-RU"/>
        </w:rPr>
        <w:t>общеобразовательном учреждении);</w:t>
      </w:r>
    </w:p>
    <w:p w:rsidR="007237A4" w:rsidRPr="007237A4" w:rsidRDefault="007237A4" w:rsidP="003E6119">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7237A4">
        <w:rPr>
          <w:rFonts w:ascii="Times New Roman" w:eastAsia="Times New Roman" w:hAnsi="Times New Roman" w:cs="Times New Roman"/>
          <w:color w:val="000000"/>
          <w:sz w:val="28"/>
          <w:szCs w:val="28"/>
          <w:lang w:eastAsia="ru-RU"/>
        </w:rPr>
        <w:t>временного увеличения объема учебной нагрузки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7237A4" w:rsidRPr="007237A4" w:rsidRDefault="007237A4" w:rsidP="003E6119">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7237A4">
        <w:rPr>
          <w:rFonts w:ascii="Times New Roman" w:eastAsia="Times New Roman" w:hAnsi="Times New Roman" w:cs="Times New Roman"/>
          <w:color w:val="000000"/>
          <w:sz w:val="28"/>
          <w:szCs w:val="28"/>
          <w:lang w:eastAsia="ru-RU"/>
        </w:rPr>
        <w:t>простоя, когда работникам поручается с учетом их специальности и квалификации другая работа в том же учреждении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rsidR="007237A4" w:rsidRPr="007237A4" w:rsidRDefault="007237A4" w:rsidP="003E6119">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7237A4">
        <w:rPr>
          <w:rFonts w:ascii="Times New Roman" w:eastAsia="Times New Roman" w:hAnsi="Times New Roman" w:cs="Times New Roman"/>
          <w:color w:val="000000"/>
          <w:sz w:val="28"/>
          <w:szCs w:val="28"/>
          <w:lang w:eastAsia="ru-RU"/>
        </w:rPr>
        <w:t>восстановления на работе учителя, ранее выполнявшего эту учебную нагрузку;</w:t>
      </w:r>
    </w:p>
    <w:p w:rsidR="007237A4" w:rsidRPr="007237A4" w:rsidRDefault="007237A4" w:rsidP="003E6119">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7237A4">
        <w:rPr>
          <w:rFonts w:ascii="Times New Roman" w:eastAsia="Times New Roman" w:hAnsi="Times New Roman" w:cs="Times New Roman"/>
          <w:color w:val="000000"/>
          <w:sz w:val="28"/>
          <w:szCs w:val="28"/>
          <w:lang w:eastAsia="ru-RU"/>
        </w:rPr>
        <w:t>возвращения на работу женщины,</w:t>
      </w:r>
      <w:r w:rsidR="000C6DC8">
        <w:rPr>
          <w:rFonts w:ascii="Times New Roman" w:eastAsia="Times New Roman" w:hAnsi="Times New Roman" w:cs="Times New Roman"/>
          <w:color w:val="000000"/>
          <w:sz w:val="28"/>
          <w:szCs w:val="28"/>
          <w:lang w:eastAsia="ru-RU"/>
        </w:rPr>
        <w:t xml:space="preserve"> прервавшей отпуск по уходу за р</w:t>
      </w:r>
      <w:r w:rsidRPr="007237A4">
        <w:rPr>
          <w:rFonts w:ascii="Times New Roman" w:eastAsia="Times New Roman" w:hAnsi="Times New Roman" w:cs="Times New Roman"/>
          <w:color w:val="000000"/>
          <w:sz w:val="28"/>
          <w:szCs w:val="28"/>
          <w:lang w:eastAsia="ru-RU"/>
        </w:rPr>
        <w:t>ебенком до достижения им возраста трех лет, или после окончания этого отпуска.</w:t>
      </w:r>
    </w:p>
    <w:p w:rsidR="007237A4" w:rsidRPr="007237A4" w:rsidRDefault="007237A4" w:rsidP="003E6119">
      <w:pPr>
        <w:spacing w:after="0" w:line="240" w:lineRule="auto"/>
        <w:ind w:firstLine="708"/>
        <w:jc w:val="both"/>
        <w:rPr>
          <w:rFonts w:ascii="Times New Roman" w:eastAsia="Times New Roman" w:hAnsi="Times New Roman" w:cs="Times New Roman"/>
          <w:sz w:val="24"/>
          <w:szCs w:val="24"/>
          <w:lang w:eastAsia="ru-RU"/>
        </w:rPr>
      </w:pPr>
      <w:r w:rsidRPr="007237A4">
        <w:rPr>
          <w:rFonts w:ascii="Times New Roman" w:eastAsia="Times New Roman" w:hAnsi="Times New Roman" w:cs="Times New Roman"/>
          <w:color w:val="000000"/>
          <w:sz w:val="28"/>
          <w:szCs w:val="28"/>
          <w:lang w:eastAsia="ru-RU"/>
        </w:rPr>
        <w:t>В указанных в пункте 2.10.2. случаях для изменения учебной нагрузки по инициативе работодателя согласие работника не требуется.</w:t>
      </w:r>
    </w:p>
    <w:p w:rsidR="007237A4" w:rsidRPr="007237A4" w:rsidRDefault="009C248D"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2.11. </w:t>
      </w:r>
      <w:r w:rsidR="007237A4" w:rsidRPr="007237A4">
        <w:rPr>
          <w:rFonts w:ascii="Times New Roman" w:eastAsia="Times New Roman" w:hAnsi="Times New Roman" w:cs="Times New Roman"/>
          <w:color w:val="000000"/>
          <w:sz w:val="28"/>
          <w:szCs w:val="28"/>
          <w:lang w:eastAsia="ru-RU"/>
        </w:rPr>
        <w:t>По инициативе работодателя изменение существенных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w:t>
      </w:r>
    </w:p>
    <w:p w:rsidR="006C72CC" w:rsidRDefault="007237A4" w:rsidP="003E6119">
      <w:pPr>
        <w:spacing w:after="0" w:line="240" w:lineRule="auto"/>
        <w:jc w:val="both"/>
        <w:rPr>
          <w:rFonts w:ascii="Times New Roman" w:eastAsia="Times New Roman" w:hAnsi="Times New Roman" w:cs="Times New Roman"/>
          <w:color w:val="000000"/>
          <w:sz w:val="28"/>
          <w:szCs w:val="28"/>
          <w:lang w:eastAsia="ru-RU"/>
        </w:rPr>
        <w:sectPr w:rsidR="006C72CC" w:rsidSect="006C72CC">
          <w:pgSz w:w="11906" w:h="16838"/>
          <w:pgMar w:top="1134" w:right="1701" w:bottom="1134" w:left="567" w:header="709" w:footer="709" w:gutter="0"/>
          <w:cols w:space="708"/>
          <w:docGrid w:linePitch="360"/>
        </w:sectPr>
      </w:pPr>
      <w:r w:rsidRPr="007237A4">
        <w:rPr>
          <w:rFonts w:ascii="Times New Roman" w:eastAsia="Times New Roman" w:hAnsi="Times New Roman" w:cs="Times New Roman"/>
          <w:color w:val="000000"/>
          <w:sz w:val="28"/>
          <w:szCs w:val="28"/>
          <w:lang w:eastAsia="ru-RU"/>
        </w:rPr>
        <w:t>изменением числа классов-комплектов, групп или количества обучающихся (воспитанников), изменением количества часов работы по учебному плану, проведением эксперимента, изменением сменности работы учреждения, а также изменением образовательных программ и т.д.) при продолжении</w:t>
      </w:r>
    </w:p>
    <w:p w:rsidR="009A75CF" w:rsidRDefault="00E36A6B" w:rsidP="00973179">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6</w:t>
      </w:r>
    </w:p>
    <w:p w:rsidR="00B52214" w:rsidRPr="00B52214" w:rsidRDefault="00B52214" w:rsidP="003E6119">
      <w:pPr>
        <w:spacing w:after="0" w:line="240" w:lineRule="auto"/>
        <w:jc w:val="both"/>
        <w:rPr>
          <w:rFonts w:ascii="Times New Roman" w:eastAsia="Times New Roman" w:hAnsi="Times New Roman" w:cs="Times New Roman"/>
          <w:sz w:val="24"/>
          <w:szCs w:val="24"/>
          <w:lang w:eastAsia="ru-RU"/>
        </w:rPr>
      </w:pPr>
      <w:r w:rsidRPr="00B52214">
        <w:rPr>
          <w:rFonts w:ascii="Times New Roman" w:eastAsia="Times New Roman" w:hAnsi="Times New Roman" w:cs="Times New Roman"/>
          <w:color w:val="000000"/>
          <w:sz w:val="28"/>
          <w:szCs w:val="28"/>
          <w:lang w:eastAsia="ru-RU"/>
        </w:rPr>
        <w:t>работником работы без изменения его трудовой функции (работы по определенной специальности, квалификации или должности) (ст. 73 ТК РФ). 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 О введении изменений существенных условий трудового договора работник должен быть уведомлен работодателем в письменной форме не позднее, чем за 2 месяца (ст. 73, 162 ТК РФ). При этом работнику обеспечиваются гарантии при изменении учебной нагрузки в течение учебного года, предусмотренные действующим законодательством. 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B52214" w:rsidRPr="00B52214" w:rsidRDefault="00B52214" w:rsidP="003E6119">
      <w:pPr>
        <w:spacing w:after="0" w:line="240" w:lineRule="auto"/>
        <w:jc w:val="both"/>
        <w:rPr>
          <w:rFonts w:ascii="Times New Roman" w:eastAsia="Times New Roman" w:hAnsi="Times New Roman" w:cs="Times New Roman"/>
          <w:sz w:val="24"/>
          <w:szCs w:val="24"/>
          <w:lang w:eastAsia="ru-RU"/>
        </w:rPr>
      </w:pPr>
      <w:r w:rsidRPr="00B52214">
        <w:rPr>
          <w:rFonts w:ascii="Times New Roman" w:eastAsia="Times New Roman" w:hAnsi="Times New Roman" w:cs="Times New Roman"/>
          <w:color w:val="000000"/>
          <w:sz w:val="28"/>
          <w:szCs w:val="28"/>
          <w:lang w:eastAsia="ru-RU"/>
        </w:rPr>
        <w:t>2.12.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w:t>
      </w:r>
    </w:p>
    <w:p w:rsidR="00B52214" w:rsidRPr="00B52214" w:rsidRDefault="00B52214" w:rsidP="003E6119">
      <w:pPr>
        <w:spacing w:after="0" w:line="240" w:lineRule="auto"/>
        <w:jc w:val="both"/>
        <w:rPr>
          <w:rFonts w:ascii="Times New Roman" w:eastAsia="Times New Roman" w:hAnsi="Times New Roman" w:cs="Times New Roman"/>
          <w:sz w:val="24"/>
          <w:szCs w:val="24"/>
          <w:lang w:eastAsia="ru-RU"/>
        </w:rPr>
      </w:pPr>
      <w:r w:rsidRPr="00B52214">
        <w:rPr>
          <w:rFonts w:ascii="Times New Roman" w:eastAsia="Times New Roman" w:hAnsi="Times New Roman" w:cs="Times New Roman"/>
          <w:color w:val="000000"/>
          <w:sz w:val="28"/>
          <w:szCs w:val="28"/>
          <w:lang w:eastAsia="ru-RU"/>
        </w:rPr>
        <w:t>2.13 Прекращение трудового договора с работником может производиться только по основаниям, предусмотренным ТК РФ и иными федеральными законами (ст. 77 ТК РФ).</w:t>
      </w:r>
    </w:p>
    <w:p w:rsidR="00B52214" w:rsidRPr="00B52214" w:rsidRDefault="00B52214" w:rsidP="00E36A6B">
      <w:pPr>
        <w:spacing w:after="0" w:line="240" w:lineRule="auto"/>
        <w:jc w:val="center"/>
        <w:rPr>
          <w:rFonts w:ascii="Times New Roman" w:eastAsia="Times New Roman" w:hAnsi="Times New Roman" w:cs="Times New Roman"/>
          <w:sz w:val="24"/>
          <w:szCs w:val="24"/>
          <w:lang w:eastAsia="ru-RU"/>
        </w:rPr>
      </w:pPr>
      <w:r w:rsidRPr="00B52214">
        <w:rPr>
          <w:rFonts w:ascii="Times New Roman" w:eastAsia="Times New Roman" w:hAnsi="Times New Roman" w:cs="Times New Roman"/>
          <w:b/>
          <w:bCs/>
          <w:color w:val="000000"/>
          <w:sz w:val="26"/>
          <w:szCs w:val="26"/>
          <w:lang w:eastAsia="ru-RU"/>
        </w:rPr>
        <w:t>III. Профессиональная подготовка, переподготовка и повышение</w:t>
      </w:r>
    </w:p>
    <w:p w:rsidR="00B52214" w:rsidRPr="00B52214" w:rsidRDefault="00B52214" w:rsidP="00E36A6B">
      <w:pPr>
        <w:spacing w:after="0" w:line="240" w:lineRule="auto"/>
        <w:jc w:val="center"/>
        <w:rPr>
          <w:rFonts w:ascii="Times New Roman" w:eastAsia="Times New Roman" w:hAnsi="Times New Roman" w:cs="Times New Roman"/>
          <w:sz w:val="24"/>
          <w:szCs w:val="24"/>
          <w:lang w:eastAsia="ru-RU"/>
        </w:rPr>
      </w:pPr>
      <w:r w:rsidRPr="00B52214">
        <w:rPr>
          <w:rFonts w:ascii="Times New Roman" w:eastAsia="Times New Roman" w:hAnsi="Times New Roman" w:cs="Times New Roman"/>
          <w:b/>
          <w:bCs/>
          <w:color w:val="000000"/>
          <w:sz w:val="26"/>
          <w:szCs w:val="26"/>
          <w:lang w:eastAsia="ru-RU"/>
        </w:rPr>
        <w:t>квалификации работников</w:t>
      </w:r>
    </w:p>
    <w:p w:rsidR="00B52214" w:rsidRPr="00B52214" w:rsidRDefault="00B52214" w:rsidP="003E6119">
      <w:pPr>
        <w:spacing w:after="0" w:line="240" w:lineRule="auto"/>
        <w:jc w:val="both"/>
        <w:rPr>
          <w:rFonts w:ascii="Times New Roman" w:eastAsia="Times New Roman" w:hAnsi="Times New Roman" w:cs="Times New Roman"/>
          <w:sz w:val="24"/>
          <w:szCs w:val="24"/>
          <w:lang w:eastAsia="ru-RU"/>
        </w:rPr>
      </w:pPr>
      <w:r w:rsidRPr="00B52214">
        <w:rPr>
          <w:rFonts w:ascii="Times New Roman" w:eastAsia="Times New Roman" w:hAnsi="Times New Roman" w:cs="Times New Roman"/>
          <w:color w:val="000000"/>
          <w:sz w:val="28"/>
          <w:szCs w:val="28"/>
          <w:lang w:eastAsia="ru-RU"/>
        </w:rPr>
        <w:t>Стороны пришли к соглашению о том, что:</w:t>
      </w:r>
    </w:p>
    <w:p w:rsidR="00B52214" w:rsidRPr="00B52214" w:rsidRDefault="000741CD"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3.1. </w:t>
      </w:r>
      <w:r w:rsidR="00B52214" w:rsidRPr="00B52214">
        <w:rPr>
          <w:rFonts w:ascii="Times New Roman" w:eastAsia="Times New Roman" w:hAnsi="Times New Roman" w:cs="Times New Roman"/>
          <w:color w:val="000000"/>
          <w:sz w:val="28"/>
          <w:szCs w:val="28"/>
          <w:lang w:eastAsia="ru-RU"/>
        </w:rPr>
        <w:t>Работодатель определяет необходимость профессиональной подготовки и переподготовки кадров для нужд учреждения.</w:t>
      </w:r>
    </w:p>
    <w:p w:rsidR="00B52214" w:rsidRPr="00B52214" w:rsidRDefault="000741CD"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3.2. </w:t>
      </w:r>
      <w:r w:rsidR="00B52214" w:rsidRPr="00B52214">
        <w:rPr>
          <w:rFonts w:ascii="Times New Roman" w:eastAsia="Times New Roman" w:hAnsi="Times New Roman" w:cs="Times New Roman"/>
          <w:color w:val="000000"/>
          <w:sz w:val="28"/>
          <w:szCs w:val="28"/>
          <w:lang w:eastAsia="ru-RU"/>
        </w:rPr>
        <w:t>Работодатель с учетом мнения профкома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B52214" w:rsidRPr="000741CD" w:rsidRDefault="00B52214" w:rsidP="003E6119">
      <w:pPr>
        <w:pStyle w:val="a3"/>
        <w:numPr>
          <w:ilvl w:val="1"/>
          <w:numId w:val="3"/>
        </w:numPr>
        <w:spacing w:after="0" w:line="240" w:lineRule="auto"/>
        <w:jc w:val="both"/>
        <w:rPr>
          <w:rFonts w:ascii="Times New Roman" w:eastAsia="Times New Roman" w:hAnsi="Times New Roman" w:cs="Times New Roman"/>
          <w:color w:val="000000"/>
          <w:sz w:val="28"/>
          <w:szCs w:val="28"/>
          <w:lang w:eastAsia="ru-RU"/>
        </w:rPr>
      </w:pPr>
      <w:r w:rsidRPr="000741CD">
        <w:rPr>
          <w:rFonts w:ascii="Times New Roman" w:eastAsia="Times New Roman" w:hAnsi="Times New Roman" w:cs="Times New Roman"/>
          <w:color w:val="000000"/>
          <w:sz w:val="28"/>
          <w:szCs w:val="28"/>
          <w:lang w:eastAsia="ru-RU"/>
        </w:rPr>
        <w:t>Работодатель обязуется:</w:t>
      </w:r>
    </w:p>
    <w:p w:rsidR="00B52214" w:rsidRPr="00B52214" w:rsidRDefault="00CC0B67"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3.3.1. </w:t>
      </w:r>
      <w:r w:rsidR="00B52214" w:rsidRPr="00B52214">
        <w:rPr>
          <w:rFonts w:ascii="Times New Roman" w:eastAsia="Times New Roman" w:hAnsi="Times New Roman" w:cs="Times New Roman"/>
          <w:color w:val="000000"/>
          <w:sz w:val="28"/>
          <w:szCs w:val="28"/>
          <w:lang w:eastAsia="ru-RU"/>
        </w:rPr>
        <w:t>Организовывать профессиональную подготовку, переподготовку и повышение квалификации работников (в разрезе специальности). Предоставить возможность для повышения квалификаци</w:t>
      </w:r>
      <w:r w:rsidR="00794049">
        <w:rPr>
          <w:rFonts w:ascii="Times New Roman" w:eastAsia="Times New Roman" w:hAnsi="Times New Roman" w:cs="Times New Roman"/>
          <w:color w:val="000000"/>
          <w:sz w:val="28"/>
          <w:szCs w:val="28"/>
          <w:lang w:eastAsia="ru-RU"/>
        </w:rPr>
        <w:t>и педагогических и руководящих р</w:t>
      </w:r>
      <w:r w:rsidR="00B52214" w:rsidRPr="00B52214">
        <w:rPr>
          <w:rFonts w:ascii="Times New Roman" w:eastAsia="Times New Roman" w:hAnsi="Times New Roman" w:cs="Times New Roman"/>
          <w:color w:val="000000"/>
          <w:sz w:val="28"/>
          <w:szCs w:val="28"/>
          <w:lang w:eastAsia="ru-RU"/>
        </w:rPr>
        <w:t>аботников не реже чем один раз в три года.</w:t>
      </w:r>
    </w:p>
    <w:p w:rsidR="00B52214" w:rsidRPr="00B52214" w:rsidRDefault="00CC0B67"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3.3.2. </w:t>
      </w:r>
      <w:r w:rsidR="00B52214" w:rsidRPr="00B52214">
        <w:rPr>
          <w:rFonts w:ascii="Times New Roman" w:eastAsia="Times New Roman" w:hAnsi="Times New Roman" w:cs="Times New Roman"/>
          <w:color w:val="000000"/>
          <w:sz w:val="28"/>
          <w:szCs w:val="28"/>
          <w:lang w:eastAsia="ru-RU"/>
        </w:rPr>
        <w:t>В случае высвобождения работников и одновременного создания рабочих мест предоставить возможность опереж</w:t>
      </w:r>
      <w:r w:rsidR="00794049">
        <w:rPr>
          <w:rFonts w:ascii="Times New Roman" w:eastAsia="Times New Roman" w:hAnsi="Times New Roman" w:cs="Times New Roman"/>
          <w:color w:val="000000"/>
          <w:sz w:val="28"/>
          <w:szCs w:val="28"/>
          <w:lang w:eastAsia="ru-RU"/>
        </w:rPr>
        <w:t>ающего обучения высвобождаемых р</w:t>
      </w:r>
      <w:r w:rsidR="00B52214" w:rsidRPr="00B52214">
        <w:rPr>
          <w:rFonts w:ascii="Times New Roman" w:eastAsia="Times New Roman" w:hAnsi="Times New Roman" w:cs="Times New Roman"/>
          <w:color w:val="000000"/>
          <w:sz w:val="28"/>
          <w:szCs w:val="28"/>
          <w:lang w:eastAsia="ru-RU"/>
        </w:rPr>
        <w:t>аботников для трудоустройства на новых рабочих местах.</w:t>
      </w:r>
    </w:p>
    <w:p w:rsidR="00B52214" w:rsidRPr="00B52214" w:rsidRDefault="00CC0B67"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3.3.3. </w:t>
      </w:r>
      <w:r w:rsidR="00B52214" w:rsidRPr="00B52214">
        <w:rPr>
          <w:rFonts w:ascii="Times New Roman" w:eastAsia="Times New Roman" w:hAnsi="Times New Roman" w:cs="Times New Roman"/>
          <w:color w:val="000000"/>
          <w:sz w:val="28"/>
          <w:szCs w:val="28"/>
          <w:lang w:eastAsia="ru-RU"/>
        </w:rPr>
        <w:t>В случае направления работника для повышения квалификации сохранять за ним место работы (должность), среднюю заработную плату по основному месту работы.</w:t>
      </w:r>
    </w:p>
    <w:p w:rsidR="00B52214" w:rsidRDefault="006E41E1"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3.3.4. </w:t>
      </w:r>
      <w:r w:rsidR="00B52214" w:rsidRPr="00B52214">
        <w:rPr>
          <w:rFonts w:ascii="Times New Roman" w:eastAsia="Times New Roman" w:hAnsi="Times New Roman" w:cs="Times New Roman"/>
          <w:color w:val="000000"/>
          <w:sz w:val="28"/>
          <w:szCs w:val="28"/>
          <w:lang w:eastAsia="ru-RU"/>
        </w:rPr>
        <w:t>Предоставлять гарантии и компенсаци</w:t>
      </w:r>
      <w:r>
        <w:rPr>
          <w:rFonts w:ascii="Times New Roman" w:eastAsia="Times New Roman" w:hAnsi="Times New Roman" w:cs="Times New Roman"/>
          <w:color w:val="000000"/>
          <w:sz w:val="28"/>
          <w:szCs w:val="28"/>
          <w:lang w:eastAsia="ru-RU"/>
        </w:rPr>
        <w:t>и работникам, совмещающим р</w:t>
      </w:r>
      <w:r w:rsidR="00B52214" w:rsidRPr="00B52214">
        <w:rPr>
          <w:rFonts w:ascii="Times New Roman" w:eastAsia="Times New Roman" w:hAnsi="Times New Roman" w:cs="Times New Roman"/>
          <w:color w:val="000000"/>
          <w:sz w:val="28"/>
          <w:szCs w:val="28"/>
          <w:lang w:eastAsia="ru-RU"/>
        </w:rPr>
        <w:t>аботу с успешным обучением в учреждениях в</w:t>
      </w:r>
      <w:r>
        <w:rPr>
          <w:rFonts w:ascii="Times New Roman" w:eastAsia="Times New Roman" w:hAnsi="Times New Roman" w:cs="Times New Roman"/>
          <w:color w:val="000000"/>
          <w:sz w:val="28"/>
          <w:szCs w:val="28"/>
          <w:lang w:eastAsia="ru-RU"/>
        </w:rPr>
        <w:t>ысшего, среднего и начального пр</w:t>
      </w:r>
      <w:r w:rsidR="00B52214" w:rsidRPr="00B52214">
        <w:rPr>
          <w:rFonts w:ascii="Times New Roman" w:eastAsia="Times New Roman" w:hAnsi="Times New Roman" w:cs="Times New Roman"/>
          <w:color w:val="000000"/>
          <w:sz w:val="28"/>
          <w:szCs w:val="28"/>
          <w:lang w:eastAsia="ru-RU"/>
        </w:rPr>
        <w:t>офессионального образования, при получении ими образования</w:t>
      </w:r>
    </w:p>
    <w:p w:rsidR="003E1209" w:rsidRDefault="003E1209" w:rsidP="006A7859">
      <w:pPr>
        <w:spacing w:after="0" w:line="240" w:lineRule="auto"/>
        <w:rPr>
          <w:rFonts w:ascii="Times New Roman" w:eastAsia="Times New Roman" w:hAnsi="Times New Roman" w:cs="Times New Roman"/>
          <w:color w:val="000000"/>
          <w:sz w:val="28"/>
          <w:szCs w:val="28"/>
          <w:lang w:eastAsia="ru-RU"/>
        </w:rPr>
        <w:sectPr w:rsidR="003E1209" w:rsidSect="008D1640">
          <w:pgSz w:w="11906" w:h="16838"/>
          <w:pgMar w:top="1134" w:right="567" w:bottom="1134" w:left="1701" w:header="709" w:footer="709" w:gutter="0"/>
          <w:cols w:space="708"/>
          <w:docGrid w:linePitch="360"/>
        </w:sectPr>
      </w:pPr>
    </w:p>
    <w:p w:rsidR="00F56EFC" w:rsidRDefault="00FF34EA" w:rsidP="006A785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7</w:t>
      </w:r>
    </w:p>
    <w:p w:rsidR="00281D82" w:rsidRPr="00281D82" w:rsidRDefault="00281D82" w:rsidP="003E6119">
      <w:pPr>
        <w:spacing w:after="0" w:line="240" w:lineRule="auto"/>
        <w:jc w:val="both"/>
        <w:rPr>
          <w:rFonts w:ascii="Times New Roman" w:eastAsia="Times New Roman" w:hAnsi="Times New Roman" w:cs="Times New Roman"/>
          <w:sz w:val="24"/>
          <w:szCs w:val="24"/>
          <w:lang w:eastAsia="ru-RU"/>
        </w:rPr>
      </w:pPr>
      <w:r w:rsidRPr="00281D82">
        <w:rPr>
          <w:rFonts w:ascii="Times New Roman" w:eastAsia="Times New Roman" w:hAnsi="Times New Roman" w:cs="Times New Roman"/>
          <w:color w:val="000000"/>
          <w:sz w:val="28"/>
          <w:szCs w:val="28"/>
          <w:lang w:eastAsia="ru-RU"/>
        </w:rPr>
        <w:t>соответствующего уровня впервые в порядке, предусмотренном статьями 173 - 176 ТК РФ.</w:t>
      </w:r>
    </w:p>
    <w:p w:rsidR="00281D82" w:rsidRPr="00281D82" w:rsidRDefault="00866787"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3.3.5. </w:t>
      </w:r>
      <w:r w:rsidR="00281D82" w:rsidRPr="00281D82">
        <w:rPr>
          <w:rFonts w:ascii="Times New Roman" w:eastAsia="Times New Roman" w:hAnsi="Times New Roman" w:cs="Times New Roman"/>
          <w:color w:val="000000"/>
          <w:sz w:val="28"/>
          <w:szCs w:val="28"/>
          <w:lang w:eastAsia="ru-RU"/>
        </w:rPr>
        <w:t>Предоставлять гарантии и компенсации, предусмотренные статьями 173 - 176 ТК РФ,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w:t>
      </w:r>
    </w:p>
    <w:p w:rsidR="00281D82" w:rsidRPr="00281D82" w:rsidRDefault="00866787"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3.3.6. </w:t>
      </w:r>
      <w:r w:rsidR="00281D82" w:rsidRPr="00281D82">
        <w:rPr>
          <w:rFonts w:ascii="Times New Roman" w:eastAsia="Times New Roman" w:hAnsi="Times New Roman" w:cs="Times New Roman"/>
          <w:color w:val="000000"/>
          <w:sz w:val="28"/>
          <w:szCs w:val="28"/>
          <w:lang w:eastAsia="ru-RU"/>
        </w:rPr>
        <w:t>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w:t>
      </w:r>
      <w:r w:rsidR="00A834BB">
        <w:rPr>
          <w:rFonts w:ascii="Times New Roman" w:eastAsia="Times New Roman" w:hAnsi="Times New Roman" w:cs="Times New Roman"/>
          <w:color w:val="000000"/>
          <w:sz w:val="28"/>
          <w:szCs w:val="28"/>
          <w:lang w:eastAsia="ru-RU"/>
        </w:rPr>
        <w:t xml:space="preserve"> муниципальных образовательных у</w:t>
      </w:r>
      <w:r w:rsidR="00281D82" w:rsidRPr="00281D82">
        <w:rPr>
          <w:rFonts w:ascii="Times New Roman" w:eastAsia="Times New Roman" w:hAnsi="Times New Roman" w:cs="Times New Roman"/>
          <w:color w:val="000000"/>
          <w:sz w:val="28"/>
          <w:szCs w:val="28"/>
          <w:lang w:eastAsia="ru-RU"/>
        </w:rPr>
        <w:t>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rsidR="00281D82" w:rsidRPr="00281D82" w:rsidRDefault="004201AD" w:rsidP="003E61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8"/>
          <w:szCs w:val="28"/>
          <w:lang w:eastAsia="ru-RU"/>
        </w:rPr>
        <w:t xml:space="preserve">            </w:t>
      </w:r>
      <w:r w:rsidR="00A834BB">
        <w:rPr>
          <w:rFonts w:ascii="Times New Roman" w:eastAsia="Times New Roman" w:hAnsi="Times New Roman" w:cs="Times New Roman"/>
          <w:b/>
          <w:bCs/>
          <w:color w:val="000000"/>
          <w:sz w:val="28"/>
          <w:szCs w:val="28"/>
          <w:lang w:eastAsia="ru-RU"/>
        </w:rPr>
        <w:t>1</w:t>
      </w:r>
      <w:r w:rsidR="00A834BB">
        <w:rPr>
          <w:rFonts w:ascii="Times New Roman" w:eastAsia="Times New Roman" w:hAnsi="Times New Roman" w:cs="Times New Roman"/>
          <w:b/>
          <w:bCs/>
          <w:color w:val="000000"/>
          <w:sz w:val="28"/>
          <w:szCs w:val="28"/>
          <w:lang w:val="en-US" w:eastAsia="ru-RU"/>
        </w:rPr>
        <w:t>V</w:t>
      </w:r>
      <w:r w:rsidR="00281D82" w:rsidRPr="00281D82">
        <w:rPr>
          <w:rFonts w:ascii="Times New Roman" w:eastAsia="Times New Roman" w:hAnsi="Times New Roman" w:cs="Times New Roman"/>
          <w:b/>
          <w:bCs/>
          <w:color w:val="000000"/>
          <w:sz w:val="28"/>
          <w:szCs w:val="28"/>
          <w:lang w:eastAsia="ru-RU"/>
        </w:rPr>
        <w:t>.</w:t>
      </w:r>
      <w:r w:rsidR="00A834BB">
        <w:rPr>
          <w:rFonts w:ascii="Times New Roman" w:eastAsia="Times New Roman" w:hAnsi="Times New Roman" w:cs="Times New Roman"/>
          <w:b/>
          <w:bCs/>
          <w:color w:val="000000"/>
          <w:sz w:val="28"/>
          <w:szCs w:val="28"/>
          <w:lang w:eastAsia="ru-RU"/>
        </w:rPr>
        <w:t xml:space="preserve"> </w:t>
      </w:r>
      <w:r w:rsidR="00281D82" w:rsidRPr="00281D82">
        <w:rPr>
          <w:rFonts w:ascii="Times New Roman" w:eastAsia="Times New Roman" w:hAnsi="Times New Roman" w:cs="Times New Roman"/>
          <w:b/>
          <w:bCs/>
          <w:color w:val="000000"/>
          <w:sz w:val="28"/>
          <w:szCs w:val="28"/>
          <w:lang w:eastAsia="ru-RU"/>
        </w:rPr>
        <w:t xml:space="preserve">Высвобождение работников и содействие их трудоустройству </w:t>
      </w:r>
      <w:r w:rsidR="00281D82" w:rsidRPr="00281D82">
        <w:rPr>
          <w:rFonts w:ascii="Times New Roman" w:eastAsia="Times New Roman" w:hAnsi="Times New Roman" w:cs="Times New Roman"/>
          <w:color w:val="000000"/>
          <w:sz w:val="28"/>
          <w:szCs w:val="28"/>
          <w:lang w:eastAsia="ru-RU"/>
        </w:rPr>
        <w:t>Работодатель обязуется:</w:t>
      </w:r>
    </w:p>
    <w:p w:rsidR="00281D82" w:rsidRPr="00281D82" w:rsidRDefault="001653EB" w:rsidP="003E6119">
      <w:pPr>
        <w:spacing w:after="0" w:line="240" w:lineRule="auto"/>
        <w:jc w:val="both"/>
        <w:rPr>
          <w:rFonts w:ascii="Times New Roman" w:eastAsia="Times New Roman" w:hAnsi="Times New Roman" w:cs="Times New Roman"/>
          <w:sz w:val="24"/>
          <w:szCs w:val="24"/>
          <w:lang w:eastAsia="ru-RU"/>
        </w:rPr>
      </w:pPr>
      <w:r w:rsidRPr="00EB53AB">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w:t>
      </w:r>
      <w:r w:rsidR="00281D82" w:rsidRPr="00281D82">
        <w:rPr>
          <w:rFonts w:ascii="Times New Roman" w:eastAsia="Times New Roman" w:hAnsi="Times New Roman" w:cs="Times New Roman"/>
          <w:color w:val="000000"/>
          <w:sz w:val="28"/>
          <w:szCs w:val="28"/>
          <w:lang w:eastAsia="ru-RU"/>
        </w:rPr>
        <w:t>1. 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 не позднее, чем за три месяца до его начала (ст. 82 ТК РФ).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 В случае массового высвобождения работников уведомление должно содержать социально- экономическое обоснование.</w:t>
      </w:r>
    </w:p>
    <w:p w:rsidR="00281D82" w:rsidRPr="00281D82" w:rsidRDefault="00EB53AB" w:rsidP="003E61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4</w:t>
      </w:r>
      <w:r w:rsidR="00281D82" w:rsidRPr="00281D82">
        <w:rPr>
          <w:rFonts w:ascii="Times New Roman" w:eastAsia="Times New Roman" w:hAnsi="Times New Roman" w:cs="Times New Roman"/>
          <w:color w:val="000000"/>
          <w:sz w:val="28"/>
          <w:szCs w:val="28"/>
          <w:lang w:eastAsia="ru-RU"/>
        </w:rPr>
        <w:t>.2. Работникам, получившим уведомление об увольнении по пункту 1 и пункту 2 статьи 81 ТК РФ, предоставлять свободное от работы время не менее часов в неделю для</w:t>
      </w:r>
      <w:r>
        <w:rPr>
          <w:rFonts w:ascii="Times New Roman" w:eastAsia="Times New Roman" w:hAnsi="Times New Roman" w:cs="Times New Roman"/>
          <w:color w:val="000000"/>
          <w:sz w:val="28"/>
          <w:szCs w:val="28"/>
          <w:lang w:eastAsia="ru-RU"/>
        </w:rPr>
        <w:t xml:space="preserve"> самостоятельного поиска новой р</w:t>
      </w:r>
      <w:r w:rsidR="00281D82" w:rsidRPr="00281D82">
        <w:rPr>
          <w:rFonts w:ascii="Times New Roman" w:eastAsia="Times New Roman" w:hAnsi="Times New Roman" w:cs="Times New Roman"/>
          <w:color w:val="000000"/>
          <w:sz w:val="28"/>
          <w:szCs w:val="28"/>
          <w:lang w:eastAsia="ru-RU"/>
        </w:rPr>
        <w:t>аботы с сохранением заработной платы.</w:t>
      </w:r>
    </w:p>
    <w:p w:rsidR="00281D82" w:rsidRPr="00281D82" w:rsidRDefault="00367D60" w:rsidP="003E61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4</w:t>
      </w:r>
      <w:r w:rsidR="00281D82" w:rsidRPr="00281D82">
        <w:rPr>
          <w:rFonts w:ascii="Times New Roman" w:eastAsia="Times New Roman" w:hAnsi="Times New Roman" w:cs="Times New Roman"/>
          <w:color w:val="000000"/>
          <w:sz w:val="28"/>
          <w:szCs w:val="28"/>
          <w:lang w:eastAsia="ru-RU"/>
        </w:rPr>
        <w:t xml:space="preserve">.3. Увольнение членов профсоюза по инициативе работодателя в связи с ликвидацией учреждения (п. 1 ст. 81 ТК РФ) и сокращением численности или штата (п. 2 ст. 81 ТК РФ) производить с </w:t>
      </w:r>
      <w:r w:rsidR="00B95168">
        <w:rPr>
          <w:rFonts w:ascii="Times New Roman" w:eastAsia="Times New Roman" w:hAnsi="Times New Roman" w:cs="Times New Roman"/>
          <w:color w:val="000000"/>
          <w:sz w:val="28"/>
          <w:szCs w:val="28"/>
          <w:lang w:eastAsia="ru-RU"/>
        </w:rPr>
        <w:t>учетом мотивированного мнения пр</w:t>
      </w:r>
      <w:r w:rsidR="00281D82" w:rsidRPr="00281D82">
        <w:rPr>
          <w:rFonts w:ascii="Times New Roman" w:eastAsia="Times New Roman" w:hAnsi="Times New Roman" w:cs="Times New Roman"/>
          <w:color w:val="000000"/>
          <w:sz w:val="28"/>
          <w:szCs w:val="28"/>
          <w:lang w:eastAsia="ru-RU"/>
        </w:rPr>
        <w:t>офкома (ст. 82 ТК РФ).</w:t>
      </w:r>
    </w:p>
    <w:p w:rsidR="00281D82" w:rsidRPr="00281D82" w:rsidRDefault="00B95168" w:rsidP="003E61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4.4. </w:t>
      </w:r>
      <w:r w:rsidR="00281D82" w:rsidRPr="00281D82">
        <w:rPr>
          <w:rFonts w:ascii="Times New Roman" w:eastAsia="Times New Roman" w:hAnsi="Times New Roman" w:cs="Times New Roman"/>
          <w:color w:val="000000"/>
          <w:sz w:val="28"/>
          <w:szCs w:val="28"/>
          <w:lang w:eastAsia="ru-RU"/>
        </w:rPr>
        <w:t>Трудоустраивать в первоочередном порядке в сче</w:t>
      </w:r>
      <w:r w:rsidR="00B055F9">
        <w:rPr>
          <w:rFonts w:ascii="Times New Roman" w:eastAsia="Times New Roman" w:hAnsi="Times New Roman" w:cs="Times New Roman"/>
          <w:color w:val="000000"/>
          <w:sz w:val="28"/>
          <w:szCs w:val="28"/>
          <w:lang w:eastAsia="ru-RU"/>
        </w:rPr>
        <w:t>т установленной квоты ра</w:t>
      </w:r>
      <w:r w:rsidR="00281D82" w:rsidRPr="00281D82">
        <w:rPr>
          <w:rFonts w:ascii="Times New Roman" w:eastAsia="Times New Roman" w:hAnsi="Times New Roman" w:cs="Times New Roman"/>
          <w:color w:val="000000"/>
          <w:sz w:val="28"/>
          <w:szCs w:val="28"/>
          <w:lang w:eastAsia="ru-RU"/>
        </w:rPr>
        <w:t>нее уволенных или подлежащих увольнению из учреждения инвалидов.</w:t>
      </w:r>
    </w:p>
    <w:p w:rsidR="00281D82" w:rsidRPr="00281D82" w:rsidRDefault="00CB41D4" w:rsidP="003E61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4</w:t>
      </w:r>
      <w:r w:rsidR="00281D82" w:rsidRPr="00281D82">
        <w:rPr>
          <w:rFonts w:ascii="Times New Roman" w:eastAsia="Times New Roman" w:hAnsi="Times New Roman" w:cs="Times New Roman"/>
          <w:color w:val="000000"/>
          <w:sz w:val="28"/>
          <w:szCs w:val="28"/>
          <w:lang w:eastAsia="ru-RU"/>
        </w:rPr>
        <w:t>.5. Стороны договорились, что:</w:t>
      </w:r>
    </w:p>
    <w:p w:rsidR="00281D82" w:rsidRPr="00281D82" w:rsidRDefault="00CB41D4" w:rsidP="003E61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4</w:t>
      </w:r>
      <w:r w:rsidR="00281D82" w:rsidRPr="00281D82">
        <w:rPr>
          <w:rFonts w:ascii="Times New Roman" w:eastAsia="Times New Roman" w:hAnsi="Times New Roman" w:cs="Times New Roman"/>
          <w:color w:val="000000"/>
          <w:sz w:val="28"/>
          <w:szCs w:val="28"/>
          <w:lang w:eastAsia="ru-RU"/>
        </w:rPr>
        <w:t>.5.1.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статье 179 ТК РФ, имеют также:</w:t>
      </w:r>
      <w:r w:rsidR="00281D82" w:rsidRPr="00281D82">
        <w:rPr>
          <w:rFonts w:ascii="Times New Roman" w:eastAsia="Times New Roman" w:hAnsi="Times New Roman" w:cs="Times New Roman"/>
          <w:color w:val="000000"/>
          <w:sz w:val="28"/>
          <w:szCs w:val="28"/>
          <w:lang w:eastAsia="ru-RU"/>
        </w:rPr>
        <w:tab/>
      </w:r>
      <w:r w:rsidR="00AE47E1">
        <w:rPr>
          <w:rFonts w:ascii="Times New Roman" w:eastAsia="Times New Roman" w:hAnsi="Times New Roman" w:cs="Times New Roman"/>
          <w:color w:val="000000"/>
          <w:sz w:val="28"/>
          <w:szCs w:val="28"/>
          <w:lang w:eastAsia="ru-RU"/>
        </w:rPr>
        <w:t xml:space="preserve"> </w:t>
      </w:r>
      <w:r w:rsidR="00281D82" w:rsidRPr="00281D82">
        <w:rPr>
          <w:rFonts w:ascii="Times New Roman" w:eastAsia="Times New Roman" w:hAnsi="Times New Roman" w:cs="Times New Roman"/>
          <w:color w:val="000000"/>
          <w:sz w:val="28"/>
          <w:szCs w:val="28"/>
          <w:lang w:eastAsia="ru-RU"/>
        </w:rPr>
        <w:t>лица</w:t>
      </w:r>
    </w:p>
    <w:p w:rsidR="00281D82" w:rsidRDefault="00281D82" w:rsidP="003E6119">
      <w:pPr>
        <w:spacing w:after="0" w:line="240" w:lineRule="auto"/>
        <w:jc w:val="both"/>
        <w:rPr>
          <w:rFonts w:ascii="Times New Roman" w:eastAsia="Times New Roman" w:hAnsi="Times New Roman" w:cs="Times New Roman"/>
          <w:color w:val="000000"/>
          <w:sz w:val="28"/>
          <w:szCs w:val="28"/>
          <w:lang w:eastAsia="ru-RU"/>
        </w:rPr>
      </w:pPr>
      <w:r w:rsidRPr="00281D82">
        <w:rPr>
          <w:rFonts w:ascii="Times New Roman" w:eastAsia="Times New Roman" w:hAnsi="Times New Roman" w:cs="Times New Roman"/>
          <w:color w:val="000000"/>
          <w:sz w:val="28"/>
          <w:szCs w:val="28"/>
          <w:lang w:eastAsia="ru-RU"/>
        </w:rPr>
        <w:t xml:space="preserve">предпенсионного возраста (за два года до пенсии), проработавшие в учреждении свыше 10 лет; одинокие матери </w:t>
      </w:r>
      <w:r w:rsidR="009F1DDD">
        <w:rPr>
          <w:rFonts w:ascii="Times New Roman" w:eastAsia="Times New Roman" w:hAnsi="Times New Roman" w:cs="Times New Roman"/>
          <w:color w:val="000000"/>
          <w:sz w:val="28"/>
          <w:szCs w:val="28"/>
          <w:lang w:eastAsia="ru-RU"/>
        </w:rPr>
        <w:t>и отцы, воспитывающие детей до 1</w:t>
      </w:r>
      <w:r w:rsidRPr="00281D82">
        <w:rPr>
          <w:rFonts w:ascii="Times New Roman" w:eastAsia="Times New Roman" w:hAnsi="Times New Roman" w:cs="Times New Roman"/>
          <w:color w:val="000000"/>
          <w:sz w:val="28"/>
          <w:szCs w:val="28"/>
          <w:lang w:eastAsia="ru-RU"/>
        </w:rPr>
        <w:t>6 лет; родители, воспитывающие детей-инвалидов до 18 лет; награжденные государственными наградами в связи с педагогической деятельно</w:t>
      </w:r>
      <w:r w:rsidR="00680371">
        <w:rPr>
          <w:rFonts w:ascii="Times New Roman" w:eastAsia="Times New Roman" w:hAnsi="Times New Roman" w:cs="Times New Roman"/>
          <w:color w:val="000000"/>
          <w:sz w:val="28"/>
          <w:szCs w:val="28"/>
          <w:lang w:eastAsia="ru-RU"/>
        </w:rPr>
        <w:t>стью; не о</w:t>
      </w:r>
      <w:r w:rsidRPr="00281D82">
        <w:rPr>
          <w:rFonts w:ascii="Times New Roman" w:eastAsia="Times New Roman" w:hAnsi="Times New Roman" w:cs="Times New Roman"/>
          <w:color w:val="000000"/>
          <w:sz w:val="28"/>
          <w:szCs w:val="28"/>
          <w:lang w:eastAsia="ru-RU"/>
        </w:rPr>
        <w:t xml:space="preserve">свобожденные председатели первичных </w:t>
      </w:r>
      <w:r>
        <w:rPr>
          <w:rFonts w:ascii="Times New Roman" w:eastAsia="Times New Roman" w:hAnsi="Times New Roman" w:cs="Times New Roman"/>
          <w:color w:val="000000"/>
          <w:sz w:val="28"/>
          <w:szCs w:val="28"/>
          <w:lang w:eastAsia="ru-RU"/>
        </w:rPr>
        <w:t>и территориальных профсоюзных орг</w:t>
      </w:r>
      <w:r w:rsidRPr="00281D82">
        <w:rPr>
          <w:rFonts w:ascii="Times New Roman" w:eastAsia="Times New Roman" w:hAnsi="Times New Roman" w:cs="Times New Roman"/>
          <w:color w:val="000000"/>
          <w:sz w:val="28"/>
          <w:szCs w:val="28"/>
          <w:lang w:eastAsia="ru-RU"/>
        </w:rPr>
        <w:t>анизаций; молодые специалисты, имеющие трудовой стаж менее одного года.</w:t>
      </w:r>
    </w:p>
    <w:p w:rsidR="003E1209" w:rsidRDefault="003E1209" w:rsidP="00973179">
      <w:pPr>
        <w:spacing w:after="0" w:line="240" w:lineRule="auto"/>
        <w:jc w:val="right"/>
        <w:rPr>
          <w:rFonts w:ascii="Times New Roman" w:eastAsia="Times New Roman" w:hAnsi="Times New Roman" w:cs="Times New Roman"/>
          <w:color w:val="000000"/>
          <w:sz w:val="28"/>
          <w:szCs w:val="28"/>
          <w:lang w:eastAsia="ru-RU"/>
        </w:rPr>
        <w:sectPr w:rsidR="003E1209" w:rsidSect="003E1209">
          <w:pgSz w:w="11906" w:h="16838"/>
          <w:pgMar w:top="1134" w:right="1701" w:bottom="1134" w:left="567" w:header="709" w:footer="709" w:gutter="0"/>
          <w:cols w:space="708"/>
          <w:docGrid w:linePitch="360"/>
        </w:sectPr>
      </w:pPr>
    </w:p>
    <w:p w:rsidR="00281D82" w:rsidRDefault="00B2185E" w:rsidP="00973179">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8</w:t>
      </w:r>
    </w:p>
    <w:p w:rsidR="00174BBB" w:rsidRPr="00174BBB" w:rsidRDefault="00842036"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4.5.2. </w:t>
      </w:r>
      <w:r w:rsidR="00174BBB" w:rsidRPr="00174BBB">
        <w:rPr>
          <w:rFonts w:ascii="Times New Roman" w:eastAsia="Times New Roman" w:hAnsi="Times New Roman" w:cs="Times New Roman"/>
          <w:color w:val="000000"/>
          <w:sz w:val="28"/>
          <w:szCs w:val="28"/>
          <w:lang w:eastAsia="ru-RU"/>
        </w:rPr>
        <w:t>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174BBB" w:rsidRPr="00174BBB" w:rsidRDefault="00F6258D"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4.5.3. </w:t>
      </w:r>
      <w:r w:rsidR="00174BBB" w:rsidRPr="00174BBB">
        <w:rPr>
          <w:rFonts w:ascii="Times New Roman" w:eastAsia="Times New Roman" w:hAnsi="Times New Roman" w:cs="Times New Roman"/>
          <w:color w:val="000000"/>
          <w:sz w:val="28"/>
          <w:szCs w:val="28"/>
          <w:lang w:eastAsia="ru-RU"/>
        </w:rPr>
        <w:t>Работникам, высвобожденным из учреждения в связи с сокращением численности или штата, гарантируются после увольнения льготы, предусмотренные действующим законодательством.</w:t>
      </w:r>
    </w:p>
    <w:p w:rsidR="00174BBB" w:rsidRPr="00174BBB" w:rsidRDefault="00F6258D"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4.5.4. </w:t>
      </w:r>
      <w:r w:rsidR="00174BBB" w:rsidRPr="00174BBB">
        <w:rPr>
          <w:rFonts w:ascii="Times New Roman" w:eastAsia="Times New Roman" w:hAnsi="Times New Roman" w:cs="Times New Roman"/>
          <w:color w:val="000000"/>
          <w:sz w:val="28"/>
          <w:szCs w:val="28"/>
          <w:lang w:eastAsia="ru-RU"/>
        </w:rPr>
        <w:t xml:space="preserve">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w:t>
      </w:r>
      <w:r w:rsidR="00174BBB" w:rsidRPr="00AE47E1">
        <w:rPr>
          <w:rFonts w:ascii="Times New Roman" w:eastAsia="Times New Roman" w:hAnsi="Times New Roman" w:cs="Times New Roman"/>
          <w:bCs/>
          <w:color w:val="000000"/>
          <w:sz w:val="28"/>
          <w:szCs w:val="28"/>
          <w:lang w:eastAsia="ru-RU"/>
        </w:rPr>
        <w:t>в</w:t>
      </w:r>
      <w:r w:rsidR="00174BBB" w:rsidRPr="00174BBB">
        <w:rPr>
          <w:rFonts w:ascii="Times New Roman" w:eastAsia="Times New Roman" w:hAnsi="Times New Roman" w:cs="Times New Roman"/>
          <w:b/>
          <w:bCs/>
          <w:color w:val="000000"/>
          <w:sz w:val="28"/>
          <w:szCs w:val="28"/>
          <w:lang w:eastAsia="ru-RU"/>
        </w:rPr>
        <w:t xml:space="preserve"> </w:t>
      </w:r>
      <w:r w:rsidR="00174BBB" w:rsidRPr="00174BBB">
        <w:rPr>
          <w:rFonts w:ascii="Times New Roman" w:eastAsia="Times New Roman" w:hAnsi="Times New Roman" w:cs="Times New Roman"/>
          <w:color w:val="000000"/>
          <w:sz w:val="28"/>
          <w:szCs w:val="28"/>
          <w:lang w:eastAsia="ru-RU"/>
        </w:rPr>
        <w:t>связи с сокращением численности или штата.</w:t>
      </w:r>
    </w:p>
    <w:p w:rsidR="00E413A5" w:rsidRDefault="00174BBB" w:rsidP="003E6119">
      <w:pPr>
        <w:spacing w:after="0" w:line="240" w:lineRule="auto"/>
        <w:jc w:val="both"/>
        <w:rPr>
          <w:rFonts w:ascii="Times New Roman" w:eastAsia="Times New Roman" w:hAnsi="Times New Roman" w:cs="Times New Roman"/>
          <w:b/>
          <w:bCs/>
          <w:color w:val="000000"/>
          <w:sz w:val="28"/>
          <w:szCs w:val="28"/>
          <w:lang w:eastAsia="ru-RU"/>
        </w:rPr>
      </w:pPr>
      <w:r w:rsidRPr="00E413A5">
        <w:rPr>
          <w:rFonts w:ascii="Times New Roman" w:eastAsia="Times New Roman" w:hAnsi="Times New Roman" w:cs="Times New Roman"/>
          <w:b/>
          <w:color w:val="000000"/>
          <w:sz w:val="28"/>
          <w:szCs w:val="28"/>
          <w:lang w:eastAsia="ru-RU"/>
        </w:rPr>
        <w:t>V.</w:t>
      </w:r>
      <w:r w:rsidRPr="00174BBB">
        <w:rPr>
          <w:rFonts w:ascii="Times New Roman" w:eastAsia="Times New Roman" w:hAnsi="Times New Roman" w:cs="Times New Roman"/>
          <w:color w:val="000000"/>
          <w:sz w:val="28"/>
          <w:szCs w:val="28"/>
          <w:lang w:eastAsia="ru-RU"/>
        </w:rPr>
        <w:t xml:space="preserve"> </w:t>
      </w:r>
      <w:r w:rsidRPr="00174BBB">
        <w:rPr>
          <w:rFonts w:ascii="Times New Roman" w:eastAsia="Times New Roman" w:hAnsi="Times New Roman" w:cs="Times New Roman"/>
          <w:b/>
          <w:bCs/>
          <w:color w:val="000000"/>
          <w:sz w:val="28"/>
          <w:szCs w:val="28"/>
          <w:lang w:eastAsia="ru-RU"/>
        </w:rPr>
        <w:t>Рабочее время и время отдыха</w:t>
      </w:r>
    </w:p>
    <w:p w:rsidR="00174BBB" w:rsidRPr="00174BBB" w:rsidRDefault="00174BBB" w:rsidP="003E6119">
      <w:pPr>
        <w:spacing w:after="0" w:line="240" w:lineRule="auto"/>
        <w:ind w:firstLine="708"/>
        <w:jc w:val="both"/>
        <w:rPr>
          <w:rFonts w:ascii="Times New Roman" w:eastAsia="Times New Roman" w:hAnsi="Times New Roman" w:cs="Times New Roman"/>
          <w:sz w:val="24"/>
          <w:szCs w:val="24"/>
          <w:lang w:eastAsia="ru-RU"/>
        </w:rPr>
      </w:pPr>
      <w:r w:rsidRPr="00174BBB">
        <w:rPr>
          <w:rFonts w:ascii="Times New Roman" w:eastAsia="Times New Roman" w:hAnsi="Times New Roman" w:cs="Times New Roman"/>
          <w:color w:val="000000"/>
          <w:sz w:val="28"/>
          <w:szCs w:val="28"/>
          <w:lang w:eastAsia="ru-RU"/>
        </w:rPr>
        <w:t>Стороны пришли к соглашению о том, что:</w:t>
      </w:r>
    </w:p>
    <w:p w:rsidR="00174BBB" w:rsidRPr="00174BBB" w:rsidRDefault="00BD401E"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5.1. </w:t>
      </w:r>
      <w:r w:rsidR="00174BBB" w:rsidRPr="00174BBB">
        <w:rPr>
          <w:rFonts w:ascii="Times New Roman" w:eastAsia="Times New Roman" w:hAnsi="Times New Roman" w:cs="Times New Roman"/>
          <w:color w:val="000000"/>
          <w:sz w:val="28"/>
          <w:szCs w:val="28"/>
          <w:lang w:eastAsia="ru-RU"/>
        </w:rPr>
        <w:t>Рабочее время работников определяется П</w:t>
      </w:r>
      <w:r>
        <w:rPr>
          <w:rFonts w:ascii="Times New Roman" w:eastAsia="Times New Roman" w:hAnsi="Times New Roman" w:cs="Times New Roman"/>
          <w:color w:val="000000"/>
          <w:sz w:val="28"/>
          <w:szCs w:val="28"/>
          <w:lang w:eastAsia="ru-RU"/>
        </w:rPr>
        <w:t>равилами внутреннего трудового р</w:t>
      </w:r>
      <w:r w:rsidR="00174BBB" w:rsidRPr="00174BBB">
        <w:rPr>
          <w:rFonts w:ascii="Times New Roman" w:eastAsia="Times New Roman" w:hAnsi="Times New Roman" w:cs="Times New Roman"/>
          <w:color w:val="000000"/>
          <w:sz w:val="28"/>
          <w:szCs w:val="28"/>
          <w:lang w:eastAsia="ru-RU"/>
        </w:rPr>
        <w:t>аспорядка учреждения (ст. 91 ТК РФ), учебными расписаниями (которые могут изменяться в связи с производственной необходимостью), годовым календарным учебным графиком, а также условиями трудового договора, должностными инструкциями работников и обязанностями, возлагаемыми на них Уставом учреждения.</w:t>
      </w:r>
    </w:p>
    <w:p w:rsidR="00174BBB" w:rsidRPr="00174BBB" w:rsidRDefault="00523F87"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5.2. </w:t>
      </w:r>
      <w:r w:rsidR="00174BBB" w:rsidRPr="00174BBB">
        <w:rPr>
          <w:rFonts w:ascii="Times New Roman" w:eastAsia="Times New Roman" w:hAnsi="Times New Roman" w:cs="Times New Roman"/>
          <w:color w:val="000000"/>
          <w:sz w:val="28"/>
          <w:szCs w:val="28"/>
          <w:lang w:eastAsia="ru-RU"/>
        </w:rPr>
        <w:t>Для руководящих работников, работников из числа административно- хозяйственного, учебно-всп</w:t>
      </w:r>
      <w:r>
        <w:rPr>
          <w:rFonts w:ascii="Times New Roman" w:eastAsia="Times New Roman" w:hAnsi="Times New Roman" w:cs="Times New Roman"/>
          <w:color w:val="000000"/>
          <w:sz w:val="28"/>
          <w:szCs w:val="28"/>
          <w:lang w:eastAsia="ru-RU"/>
        </w:rPr>
        <w:t>омогательного и обслуживающего п</w:t>
      </w:r>
      <w:r w:rsidR="00174BBB" w:rsidRPr="00174BBB">
        <w:rPr>
          <w:rFonts w:ascii="Times New Roman" w:eastAsia="Times New Roman" w:hAnsi="Times New Roman" w:cs="Times New Roman"/>
          <w:color w:val="000000"/>
          <w:sz w:val="28"/>
          <w:szCs w:val="28"/>
          <w:lang w:eastAsia="ru-RU"/>
        </w:rPr>
        <w:t>ерсонала</w:t>
      </w:r>
      <w:r>
        <w:rPr>
          <w:rFonts w:ascii="Times New Roman" w:eastAsia="Times New Roman" w:hAnsi="Times New Roman" w:cs="Times New Roman"/>
          <w:color w:val="000000"/>
          <w:sz w:val="28"/>
          <w:szCs w:val="28"/>
          <w:lang w:eastAsia="ru-RU"/>
        </w:rPr>
        <w:t xml:space="preserve"> </w:t>
      </w:r>
      <w:r w:rsidR="00174BBB" w:rsidRPr="00174BBB">
        <w:rPr>
          <w:rFonts w:ascii="Times New Roman" w:eastAsia="Times New Roman" w:hAnsi="Times New Roman" w:cs="Times New Roman"/>
          <w:color w:val="000000"/>
          <w:sz w:val="28"/>
          <w:szCs w:val="28"/>
          <w:lang w:eastAsia="ru-RU"/>
        </w:rPr>
        <w:t>учреждения продолжительность рабочего времени устанавливается в соответствии с действующим законодательством.</w:t>
      </w:r>
    </w:p>
    <w:p w:rsidR="00174BBB" w:rsidRPr="00174BBB" w:rsidRDefault="00523F87"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5.3. </w:t>
      </w:r>
      <w:r w:rsidR="00174BBB" w:rsidRPr="00174BBB">
        <w:rPr>
          <w:rFonts w:ascii="Times New Roman" w:eastAsia="Times New Roman" w:hAnsi="Times New Roman" w:cs="Times New Roman"/>
          <w:color w:val="000000"/>
          <w:sz w:val="28"/>
          <w:szCs w:val="28"/>
          <w:lang w:eastAsia="ru-RU"/>
        </w:rPr>
        <w:t>Для педагогических работников учреждения</w:t>
      </w:r>
      <w:r w:rsidR="007D6F4E">
        <w:rPr>
          <w:rFonts w:ascii="Times New Roman" w:eastAsia="Times New Roman" w:hAnsi="Times New Roman" w:cs="Times New Roman"/>
          <w:color w:val="000000"/>
          <w:sz w:val="28"/>
          <w:szCs w:val="28"/>
          <w:lang w:eastAsia="ru-RU"/>
        </w:rPr>
        <w:t xml:space="preserve"> устанавливается сокращенная про</w:t>
      </w:r>
      <w:r w:rsidR="00174BBB" w:rsidRPr="00174BBB">
        <w:rPr>
          <w:rFonts w:ascii="Times New Roman" w:eastAsia="Times New Roman" w:hAnsi="Times New Roman" w:cs="Times New Roman"/>
          <w:color w:val="000000"/>
          <w:sz w:val="28"/>
          <w:szCs w:val="28"/>
          <w:lang w:eastAsia="ru-RU"/>
        </w:rPr>
        <w:t>должительность рабочего времени - не более 36 часов в неделю за ставку заработной платы (ст. 333 ТК РФ). Конкрет</w:t>
      </w:r>
      <w:r w:rsidR="007D6F4E">
        <w:rPr>
          <w:rFonts w:ascii="Times New Roman" w:eastAsia="Times New Roman" w:hAnsi="Times New Roman" w:cs="Times New Roman"/>
          <w:color w:val="000000"/>
          <w:sz w:val="28"/>
          <w:szCs w:val="28"/>
          <w:lang w:eastAsia="ru-RU"/>
        </w:rPr>
        <w:t>ная продолжительность рабочего  вр</w:t>
      </w:r>
      <w:r w:rsidR="00174BBB" w:rsidRPr="00174BBB">
        <w:rPr>
          <w:rFonts w:ascii="Times New Roman" w:eastAsia="Times New Roman" w:hAnsi="Times New Roman" w:cs="Times New Roman"/>
          <w:color w:val="000000"/>
          <w:sz w:val="28"/>
          <w:szCs w:val="28"/>
          <w:lang w:eastAsia="ru-RU"/>
        </w:rPr>
        <w:t>емени педагогических работников устана</w:t>
      </w:r>
      <w:r w:rsidR="00936B64">
        <w:rPr>
          <w:rFonts w:ascii="Times New Roman" w:eastAsia="Times New Roman" w:hAnsi="Times New Roman" w:cs="Times New Roman"/>
          <w:color w:val="000000"/>
          <w:sz w:val="28"/>
          <w:szCs w:val="28"/>
          <w:lang w:eastAsia="ru-RU"/>
        </w:rPr>
        <w:t>вливается с учетом норм часов п</w:t>
      </w:r>
      <w:r w:rsidR="00174BBB" w:rsidRPr="00174BBB">
        <w:rPr>
          <w:rFonts w:ascii="Times New Roman" w:eastAsia="Times New Roman" w:hAnsi="Times New Roman" w:cs="Times New Roman"/>
          <w:color w:val="000000"/>
          <w:sz w:val="28"/>
          <w:szCs w:val="28"/>
          <w:lang w:eastAsia="ru-RU"/>
        </w:rPr>
        <w:t xml:space="preserve">едагогической работы, установленных за ставку заработной платы, объемов учебной нагрузки, выполнения дополнительных обязанностей, возложенных на </w:t>
      </w:r>
      <w:r w:rsidR="00174BBB" w:rsidRPr="00936B64">
        <w:rPr>
          <w:rFonts w:ascii="Times New Roman" w:eastAsia="Times New Roman" w:hAnsi="Times New Roman" w:cs="Times New Roman"/>
          <w:bCs/>
          <w:color w:val="000000"/>
          <w:spacing w:val="-10"/>
          <w:sz w:val="28"/>
          <w:szCs w:val="28"/>
          <w:lang w:eastAsia="ru-RU"/>
        </w:rPr>
        <w:t>них</w:t>
      </w:r>
      <w:r w:rsidR="00174BBB" w:rsidRPr="00174BBB">
        <w:rPr>
          <w:rFonts w:ascii="Times New Roman" w:eastAsia="Times New Roman" w:hAnsi="Times New Roman" w:cs="Times New Roman"/>
          <w:b/>
          <w:bCs/>
          <w:color w:val="000000"/>
          <w:spacing w:val="-10"/>
          <w:sz w:val="28"/>
          <w:szCs w:val="28"/>
          <w:lang w:eastAsia="ru-RU"/>
        </w:rPr>
        <w:t xml:space="preserve"> </w:t>
      </w:r>
      <w:r w:rsidR="00174BBB" w:rsidRPr="00174BBB">
        <w:rPr>
          <w:rFonts w:ascii="Times New Roman" w:eastAsia="Times New Roman" w:hAnsi="Times New Roman" w:cs="Times New Roman"/>
          <w:color w:val="000000"/>
          <w:sz w:val="28"/>
          <w:szCs w:val="28"/>
          <w:lang w:eastAsia="ru-RU"/>
        </w:rPr>
        <w:t>правилами внутреннего трудового распорядка и Уставом.</w:t>
      </w:r>
    </w:p>
    <w:p w:rsidR="00174BBB" w:rsidRPr="00174BBB" w:rsidRDefault="00936B64" w:rsidP="003E61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5.4. </w:t>
      </w:r>
      <w:r w:rsidR="00174BBB" w:rsidRPr="00174BBB">
        <w:rPr>
          <w:rFonts w:ascii="Times New Roman" w:eastAsia="Times New Roman" w:hAnsi="Times New Roman" w:cs="Times New Roman"/>
          <w:color w:val="000000"/>
          <w:sz w:val="28"/>
          <w:szCs w:val="28"/>
          <w:lang w:eastAsia="ru-RU"/>
        </w:rPr>
        <w:t xml:space="preserve">Неполное рабочее время - неполный рабочий день или неполная рабочая </w:t>
      </w:r>
      <w:r w:rsidR="00174BBB" w:rsidRPr="00936B64">
        <w:rPr>
          <w:rFonts w:ascii="Times New Roman" w:eastAsia="Times New Roman" w:hAnsi="Times New Roman" w:cs="Times New Roman"/>
          <w:bCs/>
          <w:color w:val="000000"/>
          <w:spacing w:val="-10"/>
          <w:sz w:val="28"/>
          <w:szCs w:val="28"/>
          <w:lang w:eastAsia="ru-RU"/>
        </w:rPr>
        <w:t>неделя</w:t>
      </w:r>
      <w:r w:rsidR="00174BBB" w:rsidRPr="00174BBB">
        <w:rPr>
          <w:rFonts w:ascii="Times New Roman" w:eastAsia="Times New Roman" w:hAnsi="Times New Roman" w:cs="Times New Roman"/>
          <w:b/>
          <w:bCs/>
          <w:color w:val="000000"/>
          <w:spacing w:val="-10"/>
          <w:sz w:val="28"/>
          <w:szCs w:val="28"/>
          <w:lang w:eastAsia="ru-RU"/>
        </w:rPr>
        <w:t xml:space="preserve"> </w:t>
      </w:r>
      <w:r w:rsidR="00174BBB" w:rsidRPr="00174BBB">
        <w:rPr>
          <w:rFonts w:ascii="Times New Roman" w:eastAsia="Times New Roman" w:hAnsi="Times New Roman" w:cs="Times New Roman"/>
          <w:color w:val="000000"/>
          <w:sz w:val="28"/>
          <w:szCs w:val="28"/>
          <w:lang w:eastAsia="ru-RU"/>
        </w:rPr>
        <w:t>устанавливаются в следующих случаях:</w:t>
      </w:r>
    </w:p>
    <w:p w:rsidR="00174BBB" w:rsidRPr="00174BBB" w:rsidRDefault="00174BBB" w:rsidP="003E6119">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174BBB">
        <w:rPr>
          <w:rFonts w:ascii="Times New Roman" w:eastAsia="Times New Roman" w:hAnsi="Times New Roman" w:cs="Times New Roman"/>
          <w:color w:val="000000"/>
          <w:sz w:val="28"/>
          <w:szCs w:val="28"/>
          <w:lang w:eastAsia="ru-RU"/>
        </w:rPr>
        <w:t>по соглашению между работником и работодателем;</w:t>
      </w:r>
    </w:p>
    <w:p w:rsidR="00174BBB" w:rsidRPr="00174BBB" w:rsidRDefault="00174BBB" w:rsidP="003E6119">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174BBB">
        <w:rPr>
          <w:rFonts w:ascii="Times New Roman" w:eastAsia="Times New Roman" w:hAnsi="Times New Roman" w:cs="Times New Roman"/>
          <w:color w:val="000000"/>
          <w:sz w:val="28"/>
          <w:szCs w:val="28"/>
          <w:lang w:eastAsia="ru-RU"/>
        </w:rPr>
        <w:t>по просьбе беременной женщины, одно</w:t>
      </w:r>
      <w:r w:rsidR="00936B64">
        <w:rPr>
          <w:rFonts w:ascii="Times New Roman" w:eastAsia="Times New Roman" w:hAnsi="Times New Roman" w:cs="Times New Roman"/>
          <w:color w:val="000000"/>
          <w:sz w:val="28"/>
          <w:szCs w:val="28"/>
          <w:lang w:eastAsia="ru-RU"/>
        </w:rPr>
        <w:t>го из родителей (опекуна, попеч</w:t>
      </w:r>
      <w:r w:rsidRPr="00174BBB">
        <w:rPr>
          <w:rFonts w:ascii="Times New Roman" w:eastAsia="Times New Roman" w:hAnsi="Times New Roman" w:cs="Times New Roman"/>
          <w:color w:val="000000"/>
          <w:sz w:val="28"/>
          <w:szCs w:val="28"/>
          <w:lang w:eastAsia="ru-RU"/>
        </w:rPr>
        <w:t>ителя, законного представителя), имеющего ребе</w:t>
      </w:r>
      <w:r w:rsidR="00E86C3C">
        <w:rPr>
          <w:rFonts w:ascii="Times New Roman" w:eastAsia="Times New Roman" w:hAnsi="Times New Roman" w:cs="Times New Roman"/>
          <w:color w:val="000000"/>
          <w:sz w:val="28"/>
          <w:szCs w:val="28"/>
          <w:lang w:eastAsia="ru-RU"/>
        </w:rPr>
        <w:t>нка в возрасте до 14 лет (р</w:t>
      </w:r>
      <w:r w:rsidRPr="00174BBB">
        <w:rPr>
          <w:rFonts w:ascii="Times New Roman" w:eastAsia="Times New Roman" w:hAnsi="Times New Roman" w:cs="Times New Roman"/>
          <w:color w:val="000000"/>
          <w:sz w:val="28"/>
          <w:szCs w:val="28"/>
          <w:lang w:eastAsia="ru-RU"/>
        </w:rPr>
        <w:t xml:space="preserve">ебенка-инвалида до восемнадцати лет), а также лица, осуществляющего уход </w:t>
      </w:r>
      <w:r w:rsidR="00E86C3C">
        <w:rPr>
          <w:rFonts w:ascii="Times New Roman" w:eastAsia="Times New Roman" w:hAnsi="Times New Roman" w:cs="Times New Roman"/>
          <w:color w:val="000000"/>
          <w:sz w:val="28"/>
          <w:szCs w:val="28"/>
        </w:rPr>
        <w:t>за</w:t>
      </w:r>
      <w:r w:rsidRPr="00174BBB">
        <w:rPr>
          <w:rFonts w:ascii="Times New Roman" w:eastAsia="Times New Roman" w:hAnsi="Times New Roman" w:cs="Times New Roman"/>
          <w:color w:val="000000"/>
          <w:sz w:val="28"/>
          <w:szCs w:val="28"/>
        </w:rPr>
        <w:t xml:space="preserve"> </w:t>
      </w:r>
      <w:r w:rsidRPr="00174BBB">
        <w:rPr>
          <w:rFonts w:ascii="Times New Roman" w:eastAsia="Times New Roman" w:hAnsi="Times New Roman" w:cs="Times New Roman"/>
          <w:color w:val="000000"/>
          <w:sz w:val="28"/>
          <w:szCs w:val="28"/>
          <w:lang w:eastAsia="ru-RU"/>
        </w:rPr>
        <w:t>больным членом семьи в соответствии с медицинским заключением.</w:t>
      </w:r>
    </w:p>
    <w:p w:rsidR="00174BBB" w:rsidRPr="00174BBB" w:rsidRDefault="00174BBB" w:rsidP="003E6119">
      <w:pPr>
        <w:spacing w:after="0" w:line="240" w:lineRule="auto"/>
        <w:jc w:val="both"/>
        <w:rPr>
          <w:rFonts w:ascii="Times New Roman" w:eastAsia="Times New Roman" w:hAnsi="Times New Roman" w:cs="Times New Roman"/>
          <w:sz w:val="24"/>
          <w:szCs w:val="24"/>
          <w:lang w:eastAsia="ru-RU"/>
        </w:rPr>
      </w:pPr>
      <w:r w:rsidRPr="00174BBB">
        <w:rPr>
          <w:rFonts w:ascii="Times New Roman" w:eastAsia="Times New Roman" w:hAnsi="Times New Roman" w:cs="Times New Roman"/>
          <w:color w:val="000000"/>
          <w:sz w:val="28"/>
          <w:szCs w:val="28"/>
          <w:lang w:eastAsia="ru-RU"/>
        </w:rPr>
        <w:t>5</w:t>
      </w:r>
      <w:r w:rsidR="00E86C3C">
        <w:rPr>
          <w:rFonts w:ascii="Times New Roman" w:eastAsia="Times New Roman" w:hAnsi="Times New Roman" w:cs="Times New Roman"/>
          <w:color w:val="000000"/>
          <w:sz w:val="28"/>
          <w:szCs w:val="28"/>
          <w:lang w:eastAsia="ru-RU"/>
        </w:rPr>
        <w:t>.</w:t>
      </w:r>
      <w:r w:rsidRPr="00174BBB">
        <w:rPr>
          <w:rFonts w:ascii="Times New Roman" w:eastAsia="Times New Roman" w:hAnsi="Times New Roman" w:cs="Times New Roman"/>
          <w:color w:val="000000"/>
          <w:sz w:val="28"/>
          <w:szCs w:val="28"/>
          <w:lang w:eastAsia="ru-RU"/>
        </w:rPr>
        <w:t>5</w:t>
      </w:r>
      <w:r w:rsidR="00E86C3C">
        <w:rPr>
          <w:rFonts w:ascii="Times New Roman" w:eastAsia="Times New Roman" w:hAnsi="Times New Roman" w:cs="Times New Roman"/>
          <w:color w:val="000000"/>
          <w:sz w:val="28"/>
          <w:szCs w:val="28"/>
          <w:lang w:eastAsia="ru-RU"/>
        </w:rPr>
        <w:t xml:space="preserve">. </w:t>
      </w:r>
      <w:r w:rsidRPr="00174BBB">
        <w:rPr>
          <w:rFonts w:ascii="Times New Roman" w:eastAsia="Times New Roman" w:hAnsi="Times New Roman" w:cs="Times New Roman"/>
          <w:color w:val="000000"/>
          <w:sz w:val="28"/>
          <w:szCs w:val="28"/>
          <w:lang w:eastAsia="ru-RU"/>
        </w:rPr>
        <w:t xml:space="preserve"> Составление расписания уроков осущест</w:t>
      </w:r>
      <w:r w:rsidR="00E86C3C">
        <w:rPr>
          <w:rFonts w:ascii="Times New Roman" w:eastAsia="Times New Roman" w:hAnsi="Times New Roman" w:cs="Times New Roman"/>
          <w:color w:val="000000"/>
          <w:sz w:val="28"/>
          <w:szCs w:val="28"/>
          <w:lang w:eastAsia="ru-RU"/>
        </w:rPr>
        <w:t>вляется с учетом рационального  исп</w:t>
      </w:r>
      <w:r w:rsidRPr="00174BBB">
        <w:rPr>
          <w:rFonts w:ascii="Times New Roman" w:eastAsia="Times New Roman" w:hAnsi="Times New Roman" w:cs="Times New Roman"/>
          <w:color w:val="000000"/>
          <w:sz w:val="28"/>
          <w:szCs w:val="28"/>
          <w:lang w:eastAsia="ru-RU"/>
        </w:rPr>
        <w:t>ользования рабочего времени учителя, доп</w:t>
      </w:r>
      <w:r w:rsidR="0088113E">
        <w:rPr>
          <w:rFonts w:ascii="Times New Roman" w:eastAsia="Times New Roman" w:hAnsi="Times New Roman" w:cs="Times New Roman"/>
          <w:color w:val="000000"/>
          <w:sz w:val="28"/>
          <w:szCs w:val="28"/>
          <w:lang w:eastAsia="ru-RU"/>
        </w:rPr>
        <w:t>уская не более одного перерыва (о</w:t>
      </w:r>
      <w:r w:rsidRPr="00174BBB">
        <w:rPr>
          <w:rFonts w:ascii="Times New Roman" w:eastAsia="Times New Roman" w:hAnsi="Times New Roman" w:cs="Times New Roman"/>
          <w:color w:val="000000"/>
          <w:sz w:val="28"/>
          <w:szCs w:val="28"/>
          <w:lang w:eastAsia="ru-RU"/>
        </w:rPr>
        <w:t xml:space="preserve">кна) в день и двух в неделю на ставку заработной платы, если иное не </w:t>
      </w:r>
      <w:r w:rsidR="0088113E">
        <w:rPr>
          <w:rFonts w:ascii="Times New Roman" w:eastAsia="Times New Roman" w:hAnsi="Times New Roman" w:cs="Times New Roman"/>
          <w:color w:val="000000"/>
          <w:sz w:val="28"/>
          <w:szCs w:val="28"/>
          <w:lang w:eastAsia="ru-RU"/>
        </w:rPr>
        <w:t>обу</w:t>
      </w:r>
      <w:r w:rsidRPr="00174BBB">
        <w:rPr>
          <w:rFonts w:ascii="Times New Roman" w:eastAsia="Times New Roman" w:hAnsi="Times New Roman" w:cs="Times New Roman"/>
          <w:color w:val="000000"/>
          <w:sz w:val="28"/>
          <w:szCs w:val="28"/>
          <w:lang w:eastAsia="ru-RU"/>
        </w:rPr>
        <w:t>словлено письменным</w:t>
      </w:r>
      <w:r w:rsidRPr="00174BBB">
        <w:rPr>
          <w:rFonts w:ascii="Times New Roman" w:eastAsia="Times New Roman" w:hAnsi="Times New Roman" w:cs="Times New Roman"/>
          <w:color w:val="000000"/>
          <w:sz w:val="28"/>
          <w:szCs w:val="28"/>
          <w:lang w:eastAsia="ru-RU"/>
        </w:rPr>
        <w:tab/>
        <w:t>согласием педагога. Учителям, имеющим</w:t>
      </w:r>
    </w:p>
    <w:p w:rsidR="00174BBB" w:rsidRPr="00174BBB" w:rsidRDefault="0088113E" w:rsidP="003E61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п</w:t>
      </w:r>
      <w:r w:rsidR="00174BBB" w:rsidRPr="00174BBB">
        <w:rPr>
          <w:rFonts w:ascii="Times New Roman" w:eastAsia="Times New Roman" w:hAnsi="Times New Roman" w:cs="Times New Roman"/>
          <w:color w:val="000000"/>
          <w:sz w:val="28"/>
          <w:szCs w:val="28"/>
          <w:lang w:eastAsia="ru-RU"/>
        </w:rPr>
        <w:t>едагогическую нагрузку</w:t>
      </w:r>
      <w:r w:rsidR="00174BBB" w:rsidRPr="00174BBB">
        <w:rPr>
          <w:rFonts w:ascii="Times New Roman" w:eastAsia="Times New Roman" w:hAnsi="Times New Roman" w:cs="Times New Roman"/>
          <w:color w:val="000000"/>
          <w:sz w:val="28"/>
          <w:szCs w:val="28"/>
          <w:lang w:eastAsia="ru-RU"/>
        </w:rPr>
        <w:tab/>
        <w:t>не более</w:t>
      </w:r>
      <w:r w:rsidR="00174BBB" w:rsidRPr="00174BBB">
        <w:rPr>
          <w:rFonts w:ascii="Times New Roman" w:eastAsia="Times New Roman" w:hAnsi="Times New Roman" w:cs="Times New Roman"/>
          <w:color w:val="000000"/>
          <w:sz w:val="28"/>
          <w:szCs w:val="28"/>
          <w:lang w:eastAsia="ru-RU"/>
        </w:rPr>
        <w:tab/>
        <w:t>20 часов, по возможности,</w:t>
      </w:r>
    </w:p>
    <w:p w:rsidR="00CE69BE" w:rsidRDefault="00A263A2"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w:t>
      </w:r>
      <w:r w:rsidR="00174BBB" w:rsidRPr="00174BBB">
        <w:rPr>
          <w:rFonts w:ascii="Times New Roman" w:eastAsia="Times New Roman" w:hAnsi="Times New Roman" w:cs="Times New Roman"/>
          <w:color w:val="000000"/>
          <w:sz w:val="28"/>
          <w:szCs w:val="28"/>
          <w:lang w:eastAsia="ru-RU"/>
        </w:rPr>
        <w:t>едусматривается один день в неделю для методической работы и повышения</w:t>
      </w:r>
      <w:r w:rsidR="00174BBB">
        <w:rPr>
          <w:rFonts w:ascii="Times New Roman" w:eastAsia="Times New Roman" w:hAnsi="Times New Roman" w:cs="Times New Roman"/>
          <w:color w:val="000000"/>
          <w:sz w:val="28"/>
          <w:szCs w:val="28"/>
          <w:lang w:eastAsia="ru-RU"/>
        </w:rPr>
        <w:t xml:space="preserve"> кв</w:t>
      </w:r>
      <w:r w:rsidR="003D3164">
        <w:rPr>
          <w:rFonts w:ascii="Times New Roman" w:eastAsia="Times New Roman" w:hAnsi="Times New Roman" w:cs="Times New Roman"/>
          <w:color w:val="000000"/>
          <w:sz w:val="28"/>
          <w:szCs w:val="28"/>
          <w:lang w:eastAsia="ru-RU"/>
        </w:rPr>
        <w:t>а</w:t>
      </w:r>
      <w:r w:rsidR="00174BBB" w:rsidRPr="00174BBB">
        <w:rPr>
          <w:rFonts w:ascii="Times New Roman" w:eastAsia="Times New Roman" w:hAnsi="Times New Roman" w:cs="Times New Roman"/>
          <w:color w:val="000000"/>
          <w:sz w:val="28"/>
          <w:szCs w:val="28"/>
          <w:lang w:eastAsia="ru-RU"/>
        </w:rPr>
        <w:t>лификации. При нагрузке не менее 16 часов в неделю расписание</w:t>
      </w:r>
    </w:p>
    <w:p w:rsidR="000E014B" w:rsidRDefault="000E014B" w:rsidP="00873792">
      <w:pPr>
        <w:spacing w:after="0" w:line="240" w:lineRule="auto"/>
        <w:rPr>
          <w:rFonts w:ascii="Times New Roman" w:eastAsia="Times New Roman" w:hAnsi="Times New Roman" w:cs="Times New Roman"/>
          <w:color w:val="000000"/>
          <w:sz w:val="28"/>
          <w:szCs w:val="28"/>
          <w:lang w:eastAsia="ru-RU"/>
        </w:rPr>
        <w:sectPr w:rsidR="000E014B" w:rsidSect="008D1640">
          <w:pgSz w:w="11906" w:h="16838"/>
          <w:pgMar w:top="1134" w:right="567" w:bottom="1134" w:left="1701" w:header="709" w:footer="709" w:gutter="0"/>
          <w:cols w:space="708"/>
          <w:docGrid w:linePitch="360"/>
        </w:sectPr>
      </w:pPr>
    </w:p>
    <w:p w:rsidR="00875527" w:rsidRDefault="00550464" w:rsidP="0087379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9</w:t>
      </w:r>
    </w:p>
    <w:p w:rsidR="00E2498B" w:rsidRPr="00E2498B" w:rsidRDefault="00072375" w:rsidP="003E61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сос</w:t>
      </w:r>
      <w:r w:rsidR="00E2498B" w:rsidRPr="00E2498B">
        <w:rPr>
          <w:rFonts w:ascii="Times New Roman" w:eastAsia="Times New Roman" w:hAnsi="Times New Roman" w:cs="Times New Roman"/>
          <w:color w:val="000000"/>
          <w:sz w:val="28"/>
          <w:szCs w:val="28"/>
          <w:lang w:eastAsia="ru-RU"/>
        </w:rPr>
        <w:t xml:space="preserve">тавляется, по возможности, таким образом, чтобы у учителя было не менее </w:t>
      </w:r>
      <w:r w:rsidR="00E2498B" w:rsidRPr="00072375">
        <w:rPr>
          <w:rFonts w:ascii="Times New Roman" w:eastAsia="Times New Roman" w:hAnsi="Times New Roman" w:cs="Times New Roman"/>
          <w:bCs/>
          <w:color w:val="000000"/>
          <w:spacing w:val="-10"/>
          <w:sz w:val="28"/>
          <w:szCs w:val="28"/>
          <w:lang w:eastAsia="ru-RU"/>
        </w:rPr>
        <w:t>4-х</w:t>
      </w:r>
      <w:r w:rsidR="00E2498B" w:rsidRPr="00E2498B">
        <w:rPr>
          <w:rFonts w:ascii="Times New Roman" w:eastAsia="Times New Roman" w:hAnsi="Times New Roman" w:cs="Times New Roman"/>
          <w:b/>
          <w:bCs/>
          <w:color w:val="000000"/>
          <w:spacing w:val="-10"/>
          <w:sz w:val="28"/>
          <w:szCs w:val="28"/>
          <w:lang w:eastAsia="ru-RU"/>
        </w:rPr>
        <w:t xml:space="preserve"> </w:t>
      </w:r>
      <w:r>
        <w:rPr>
          <w:rFonts w:ascii="Times New Roman" w:eastAsia="Times New Roman" w:hAnsi="Times New Roman" w:cs="Times New Roman"/>
          <w:color w:val="000000"/>
          <w:sz w:val="28"/>
          <w:szCs w:val="28"/>
          <w:lang w:eastAsia="ru-RU"/>
        </w:rPr>
        <w:t>уро</w:t>
      </w:r>
      <w:r w:rsidR="00E2498B" w:rsidRPr="00E2498B">
        <w:rPr>
          <w:rFonts w:ascii="Times New Roman" w:eastAsia="Times New Roman" w:hAnsi="Times New Roman" w:cs="Times New Roman"/>
          <w:color w:val="000000"/>
          <w:sz w:val="28"/>
          <w:szCs w:val="28"/>
          <w:lang w:eastAsia="ru-RU"/>
        </w:rPr>
        <w:t xml:space="preserve">ков в день, если при этом в конкретном классе количество уроков в день </w:t>
      </w:r>
      <w:r w:rsidR="00812D29" w:rsidRPr="00812D29">
        <w:rPr>
          <w:rFonts w:ascii="Times New Roman" w:eastAsia="Times New Roman" w:hAnsi="Times New Roman" w:cs="Times New Roman"/>
          <w:bCs/>
          <w:color w:val="000000"/>
          <w:spacing w:val="-10"/>
          <w:sz w:val="28"/>
          <w:szCs w:val="28"/>
          <w:lang w:eastAsia="ru-RU"/>
        </w:rPr>
        <w:t>н</w:t>
      </w:r>
      <w:r w:rsidR="00E2498B" w:rsidRPr="00812D29">
        <w:rPr>
          <w:rFonts w:ascii="Times New Roman" w:eastAsia="Times New Roman" w:hAnsi="Times New Roman" w:cs="Times New Roman"/>
          <w:bCs/>
          <w:color w:val="000000"/>
          <w:spacing w:val="-10"/>
          <w:sz w:val="28"/>
          <w:szCs w:val="28"/>
          <w:lang w:eastAsia="ru-RU"/>
        </w:rPr>
        <w:t>е более</w:t>
      </w:r>
      <w:r w:rsidR="00E2498B" w:rsidRPr="00E2498B">
        <w:rPr>
          <w:rFonts w:ascii="Times New Roman" w:eastAsia="Times New Roman" w:hAnsi="Times New Roman" w:cs="Times New Roman"/>
          <w:b/>
          <w:bCs/>
          <w:color w:val="000000"/>
          <w:spacing w:val="-10"/>
          <w:sz w:val="28"/>
          <w:szCs w:val="28"/>
          <w:lang w:eastAsia="ru-RU"/>
        </w:rPr>
        <w:t xml:space="preserve"> </w:t>
      </w:r>
      <w:r w:rsidR="00E2498B" w:rsidRPr="00E2498B">
        <w:rPr>
          <w:rFonts w:ascii="Times New Roman" w:eastAsia="Times New Roman" w:hAnsi="Times New Roman" w:cs="Times New Roman"/>
          <w:color w:val="000000"/>
          <w:sz w:val="28"/>
          <w:szCs w:val="28"/>
          <w:lang w:eastAsia="ru-RU"/>
        </w:rPr>
        <w:t>двух. Часы, свободные от проведения зан</w:t>
      </w:r>
      <w:r w:rsidR="00812D29">
        <w:rPr>
          <w:rFonts w:ascii="Times New Roman" w:eastAsia="Times New Roman" w:hAnsi="Times New Roman" w:cs="Times New Roman"/>
          <w:color w:val="000000"/>
          <w:sz w:val="28"/>
          <w:szCs w:val="28"/>
          <w:lang w:eastAsia="ru-RU"/>
        </w:rPr>
        <w:t>ятий, дежурств, участия во внеур</w:t>
      </w:r>
      <w:r w:rsidR="00E2498B" w:rsidRPr="00E2498B">
        <w:rPr>
          <w:rFonts w:ascii="Times New Roman" w:eastAsia="Times New Roman" w:hAnsi="Times New Roman" w:cs="Times New Roman"/>
          <w:color w:val="000000"/>
          <w:sz w:val="28"/>
          <w:szCs w:val="28"/>
          <w:lang w:eastAsia="ru-RU"/>
        </w:rPr>
        <w:t xml:space="preserve">очных мероприятиях, предусмотренных планом учреждения (заседания </w:t>
      </w:r>
      <w:r w:rsidR="00812D29">
        <w:rPr>
          <w:rFonts w:ascii="Times New Roman" w:eastAsia="Times New Roman" w:hAnsi="Times New Roman" w:cs="Times New Roman"/>
          <w:color w:val="000000"/>
          <w:sz w:val="28"/>
          <w:szCs w:val="28"/>
          <w:lang w:eastAsia="ru-RU"/>
        </w:rPr>
        <w:t>педаго</w:t>
      </w:r>
      <w:r w:rsidR="00E2498B" w:rsidRPr="00E2498B">
        <w:rPr>
          <w:rFonts w:ascii="Times New Roman" w:eastAsia="Times New Roman" w:hAnsi="Times New Roman" w:cs="Times New Roman"/>
          <w:color w:val="000000"/>
          <w:sz w:val="28"/>
          <w:szCs w:val="28"/>
          <w:lang w:eastAsia="ru-RU"/>
        </w:rPr>
        <w:t>гического совета, родительские с</w:t>
      </w:r>
      <w:r w:rsidR="00812D29">
        <w:rPr>
          <w:rFonts w:ascii="Times New Roman" w:eastAsia="Times New Roman" w:hAnsi="Times New Roman" w:cs="Times New Roman"/>
          <w:color w:val="000000"/>
          <w:sz w:val="28"/>
          <w:szCs w:val="28"/>
          <w:lang w:eastAsia="ru-RU"/>
        </w:rPr>
        <w:t>обрания и т.п.), учитель вправе и</w:t>
      </w:r>
      <w:r w:rsidR="00E2498B" w:rsidRPr="00E2498B">
        <w:rPr>
          <w:rFonts w:ascii="Times New Roman" w:eastAsia="Times New Roman" w:hAnsi="Times New Roman" w:cs="Times New Roman"/>
          <w:color w:val="000000"/>
          <w:sz w:val="28"/>
          <w:szCs w:val="28"/>
          <w:lang w:eastAsia="ru-RU"/>
        </w:rPr>
        <w:t>спользовать по своему усмотрению.</w:t>
      </w:r>
    </w:p>
    <w:p w:rsidR="00E2498B" w:rsidRPr="00E2498B" w:rsidRDefault="00554B0C" w:rsidP="003E61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5.6. </w:t>
      </w:r>
      <w:r w:rsidR="00E2498B" w:rsidRPr="00E2498B">
        <w:rPr>
          <w:rFonts w:ascii="Times New Roman" w:eastAsia="Times New Roman" w:hAnsi="Times New Roman" w:cs="Times New Roman"/>
          <w:color w:val="000000"/>
          <w:sz w:val="28"/>
          <w:szCs w:val="28"/>
          <w:lang w:eastAsia="ru-RU"/>
        </w:rPr>
        <w:t xml:space="preserve">Работа в выходные и нерабочие праздничные дни запрещена, если иное не </w:t>
      </w:r>
      <w:r w:rsidR="00E2498B" w:rsidRPr="00E2498B">
        <w:rPr>
          <w:rFonts w:ascii="Times New Roman" w:eastAsia="Times New Roman" w:hAnsi="Times New Roman" w:cs="Times New Roman"/>
          <w:b/>
          <w:bCs/>
          <w:color w:val="000000"/>
          <w:spacing w:val="-10"/>
          <w:sz w:val="28"/>
          <w:szCs w:val="28"/>
          <w:lang w:eastAsia="ru-RU"/>
        </w:rPr>
        <w:t xml:space="preserve"> </w:t>
      </w:r>
      <w:r>
        <w:rPr>
          <w:rFonts w:ascii="Times New Roman" w:eastAsia="Times New Roman" w:hAnsi="Times New Roman" w:cs="Times New Roman"/>
          <w:color w:val="000000"/>
          <w:sz w:val="28"/>
          <w:szCs w:val="28"/>
          <w:lang w:eastAsia="ru-RU"/>
        </w:rPr>
        <w:t>оп</w:t>
      </w:r>
      <w:r w:rsidR="00E2498B" w:rsidRPr="00E2498B">
        <w:rPr>
          <w:rFonts w:ascii="Times New Roman" w:eastAsia="Times New Roman" w:hAnsi="Times New Roman" w:cs="Times New Roman"/>
          <w:color w:val="000000"/>
          <w:sz w:val="28"/>
          <w:szCs w:val="28"/>
          <w:lang w:eastAsia="ru-RU"/>
        </w:rPr>
        <w:t>ределено должностной инструкцией. Привлече</w:t>
      </w:r>
      <w:r w:rsidR="00B319D2">
        <w:rPr>
          <w:rFonts w:ascii="Times New Roman" w:eastAsia="Times New Roman" w:hAnsi="Times New Roman" w:cs="Times New Roman"/>
          <w:color w:val="000000"/>
          <w:sz w:val="28"/>
          <w:szCs w:val="28"/>
          <w:lang w:eastAsia="ru-RU"/>
        </w:rPr>
        <w:t>ние работников учреждения к раб</w:t>
      </w:r>
      <w:r w:rsidR="00E2498B" w:rsidRPr="00E2498B">
        <w:rPr>
          <w:rFonts w:ascii="Times New Roman" w:eastAsia="Times New Roman" w:hAnsi="Times New Roman" w:cs="Times New Roman"/>
          <w:color w:val="000000"/>
          <w:sz w:val="28"/>
          <w:szCs w:val="28"/>
          <w:lang w:eastAsia="ru-RU"/>
        </w:rPr>
        <w:t>оте в выходные и нерабочие праздничные дни допу</w:t>
      </w:r>
      <w:r w:rsidR="00B319D2">
        <w:rPr>
          <w:rFonts w:ascii="Times New Roman" w:eastAsia="Times New Roman" w:hAnsi="Times New Roman" w:cs="Times New Roman"/>
          <w:color w:val="000000"/>
          <w:sz w:val="28"/>
          <w:szCs w:val="28"/>
          <w:lang w:eastAsia="ru-RU"/>
        </w:rPr>
        <w:t>скается только в случаях, преду</w:t>
      </w:r>
      <w:r w:rsidR="00E2498B" w:rsidRPr="00E2498B">
        <w:rPr>
          <w:rFonts w:ascii="Times New Roman" w:eastAsia="Times New Roman" w:hAnsi="Times New Roman" w:cs="Times New Roman"/>
          <w:color w:val="000000"/>
          <w:sz w:val="28"/>
          <w:szCs w:val="28"/>
          <w:lang w:eastAsia="ru-RU"/>
        </w:rPr>
        <w:t xml:space="preserve">смотренных статьей 113 ТК РФ, с их письменного согласия по письменному распоряжению работодателя. </w:t>
      </w:r>
      <w:r w:rsidR="00B319D2">
        <w:rPr>
          <w:rFonts w:ascii="Times New Roman" w:eastAsia="Times New Roman" w:hAnsi="Times New Roman" w:cs="Times New Roman"/>
          <w:color w:val="000000"/>
          <w:sz w:val="28"/>
          <w:szCs w:val="28"/>
          <w:lang w:eastAsia="ru-RU"/>
        </w:rPr>
        <w:t>Работа в выходной и нерабочий пр</w:t>
      </w:r>
      <w:r w:rsidR="00E2498B" w:rsidRPr="00E2498B">
        <w:rPr>
          <w:rFonts w:ascii="Times New Roman" w:eastAsia="Times New Roman" w:hAnsi="Times New Roman" w:cs="Times New Roman"/>
          <w:color w:val="000000"/>
          <w:sz w:val="28"/>
          <w:szCs w:val="28"/>
          <w:lang w:eastAsia="ru-RU"/>
        </w:rPr>
        <w:t xml:space="preserve">аздничный день оплачивается не менее чем </w:t>
      </w:r>
      <w:r w:rsidR="00B319D2">
        <w:rPr>
          <w:rFonts w:ascii="Times New Roman" w:eastAsia="Times New Roman" w:hAnsi="Times New Roman" w:cs="Times New Roman"/>
          <w:color w:val="000000"/>
          <w:sz w:val="28"/>
          <w:szCs w:val="28"/>
          <w:lang w:eastAsia="ru-RU"/>
        </w:rPr>
        <w:t>в двойном размере в порядке, пр</w:t>
      </w:r>
      <w:r w:rsidR="00E2498B" w:rsidRPr="00E2498B">
        <w:rPr>
          <w:rFonts w:ascii="Times New Roman" w:eastAsia="Times New Roman" w:hAnsi="Times New Roman" w:cs="Times New Roman"/>
          <w:color w:val="000000"/>
          <w:sz w:val="28"/>
          <w:szCs w:val="28"/>
          <w:lang w:eastAsia="ru-RU"/>
        </w:rPr>
        <w:t>едусмотренном статьей 153 ТК РФ. По желанию работника ему может быть предоставлен другой день отдыха.</w:t>
      </w:r>
    </w:p>
    <w:p w:rsidR="00E2498B" w:rsidRPr="00E2498B" w:rsidRDefault="00535FAD" w:rsidP="003E61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5</w:t>
      </w:r>
      <w:r w:rsidR="00E2498B" w:rsidRPr="00E2498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7. </w:t>
      </w:r>
      <w:r w:rsidR="00E2498B" w:rsidRPr="00E2498B">
        <w:rPr>
          <w:rFonts w:ascii="Times New Roman" w:eastAsia="Times New Roman" w:hAnsi="Times New Roman" w:cs="Times New Roman"/>
          <w:color w:val="000000"/>
          <w:sz w:val="28"/>
          <w:szCs w:val="28"/>
          <w:lang w:eastAsia="ru-RU"/>
        </w:rPr>
        <w:t xml:space="preserve"> В случаях, предусмотренных статьей 99 ТК РФ, работодатель может привлекать работников к сверхурочным работам только с их письменного согласия с учетом ограниче</w:t>
      </w:r>
      <w:r w:rsidR="00D86C81">
        <w:rPr>
          <w:rFonts w:ascii="Times New Roman" w:eastAsia="Times New Roman" w:hAnsi="Times New Roman" w:cs="Times New Roman"/>
          <w:color w:val="000000"/>
          <w:sz w:val="28"/>
          <w:szCs w:val="28"/>
          <w:lang w:eastAsia="ru-RU"/>
        </w:rPr>
        <w:t xml:space="preserve">ний и гарантий, </w:t>
      </w:r>
      <w:r w:rsidR="00E2498B" w:rsidRPr="00E2498B">
        <w:rPr>
          <w:rFonts w:ascii="Times New Roman" w:eastAsia="Times New Roman" w:hAnsi="Times New Roman" w:cs="Times New Roman"/>
          <w:color w:val="000000"/>
          <w:sz w:val="28"/>
          <w:szCs w:val="28"/>
          <w:lang w:eastAsia="ru-RU"/>
        </w:rPr>
        <w:t>предусмотренных для работников в возрасте до 18 лет, инвалидов, беременных женщин, женщин, имеющих детей в возрасте до трех лет.</w:t>
      </w:r>
    </w:p>
    <w:p w:rsidR="00E2498B" w:rsidRPr="00E2498B" w:rsidRDefault="003A2A2B"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5.8. </w:t>
      </w:r>
      <w:r w:rsidR="00E2498B" w:rsidRPr="00E2498B">
        <w:rPr>
          <w:rFonts w:ascii="Times New Roman" w:eastAsia="Times New Roman" w:hAnsi="Times New Roman" w:cs="Times New Roman"/>
          <w:color w:val="000000"/>
          <w:sz w:val="28"/>
          <w:szCs w:val="28"/>
          <w:lang w:eastAsia="ru-RU"/>
        </w:rPr>
        <w:t xml:space="preserve">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действующим законодательством.</w:t>
      </w:r>
    </w:p>
    <w:p w:rsidR="00E2498B" w:rsidRPr="00E2498B" w:rsidRDefault="005347FC"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5.9. </w:t>
      </w:r>
      <w:r w:rsidR="00E2498B" w:rsidRPr="00E2498B">
        <w:rPr>
          <w:rFonts w:ascii="Times New Roman" w:eastAsia="Times New Roman" w:hAnsi="Times New Roman" w:cs="Times New Roman"/>
          <w:color w:val="000000"/>
          <w:sz w:val="28"/>
          <w:szCs w:val="28"/>
          <w:lang w:eastAsia="ru-RU"/>
        </w:rPr>
        <w:t>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учреждения. 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 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E2498B" w:rsidRPr="00E2498B" w:rsidRDefault="008D2E3E"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5.10. </w:t>
      </w:r>
      <w:r w:rsidR="00E2498B" w:rsidRPr="00E2498B">
        <w:rPr>
          <w:rFonts w:ascii="Times New Roman" w:eastAsia="Times New Roman" w:hAnsi="Times New Roman" w:cs="Times New Roman"/>
          <w:color w:val="000000"/>
          <w:sz w:val="28"/>
          <w:szCs w:val="28"/>
          <w:lang w:eastAsia="ru-RU"/>
        </w:rPr>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и др.), в пределах установленного им рабочего времени.</w:t>
      </w:r>
    </w:p>
    <w:p w:rsidR="00E2498B" w:rsidRPr="00E2498B" w:rsidRDefault="00826098"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5.11. </w:t>
      </w:r>
      <w:r w:rsidR="00E2498B" w:rsidRPr="00E2498B">
        <w:rPr>
          <w:rFonts w:ascii="Times New Roman" w:eastAsia="Times New Roman" w:hAnsi="Times New Roman" w:cs="Times New Roman"/>
          <w:color w:val="000000"/>
          <w:sz w:val="28"/>
          <w:szCs w:val="28"/>
          <w:lang w:eastAsia="ru-RU"/>
        </w:rP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согласованию) профкома,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Продление, перенесение, разделение и отзыв из него производится с согласия работника в</w:t>
      </w:r>
    </w:p>
    <w:p w:rsidR="000E014B" w:rsidRDefault="000E014B" w:rsidP="00973179">
      <w:pPr>
        <w:spacing w:after="0" w:line="240" w:lineRule="auto"/>
        <w:jc w:val="right"/>
        <w:rPr>
          <w:rFonts w:ascii="Times New Roman" w:eastAsia="Times New Roman" w:hAnsi="Times New Roman" w:cs="Times New Roman"/>
          <w:color w:val="000000"/>
          <w:sz w:val="28"/>
          <w:szCs w:val="28"/>
          <w:lang w:eastAsia="ru-RU"/>
        </w:rPr>
        <w:sectPr w:rsidR="000E014B" w:rsidSect="000E014B">
          <w:pgSz w:w="11906" w:h="16838"/>
          <w:pgMar w:top="1134" w:right="1701" w:bottom="1134" w:left="567" w:header="709" w:footer="709" w:gutter="0"/>
          <w:cols w:space="708"/>
          <w:docGrid w:linePitch="360"/>
        </w:sectPr>
      </w:pPr>
    </w:p>
    <w:p w:rsidR="00875527" w:rsidRDefault="005A1718" w:rsidP="00973179">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10</w:t>
      </w:r>
    </w:p>
    <w:p w:rsidR="003218C3" w:rsidRPr="003218C3" w:rsidRDefault="003218C3" w:rsidP="003E6119">
      <w:pPr>
        <w:spacing w:after="0" w:line="240" w:lineRule="auto"/>
        <w:jc w:val="both"/>
        <w:rPr>
          <w:rFonts w:ascii="Times New Roman" w:eastAsia="Times New Roman" w:hAnsi="Times New Roman" w:cs="Times New Roman"/>
          <w:sz w:val="24"/>
          <w:szCs w:val="24"/>
          <w:lang w:eastAsia="ru-RU"/>
        </w:rPr>
      </w:pPr>
      <w:r w:rsidRPr="003218C3">
        <w:rPr>
          <w:rFonts w:ascii="Times New Roman" w:eastAsia="Times New Roman" w:hAnsi="Times New Roman" w:cs="Times New Roman"/>
          <w:color w:val="000000"/>
          <w:sz w:val="28"/>
          <w:szCs w:val="28"/>
          <w:lang w:eastAsia="ru-RU"/>
        </w:rPr>
        <w:t>случаях,</w:t>
      </w:r>
      <w:r w:rsidR="00C53DB5">
        <w:rPr>
          <w:rFonts w:ascii="Times New Roman" w:eastAsia="Times New Roman" w:hAnsi="Times New Roman" w:cs="Times New Roman"/>
          <w:color w:val="000000"/>
          <w:sz w:val="28"/>
          <w:szCs w:val="28"/>
          <w:lang w:eastAsia="ru-RU"/>
        </w:rPr>
        <w:t xml:space="preserve"> предусмотренных статьями 124 -</w:t>
      </w:r>
      <w:r w:rsidRPr="003218C3">
        <w:rPr>
          <w:rFonts w:ascii="Times New Roman" w:eastAsia="Times New Roman" w:hAnsi="Times New Roman" w:cs="Times New Roman"/>
          <w:color w:val="000000"/>
          <w:sz w:val="28"/>
          <w:szCs w:val="28"/>
          <w:lang w:eastAsia="ru-RU"/>
        </w:rPr>
        <w:t>125 ТК РФ. При наличии</w:t>
      </w:r>
    </w:p>
    <w:p w:rsidR="003218C3" w:rsidRPr="003218C3" w:rsidRDefault="003218C3" w:rsidP="003E6119">
      <w:pPr>
        <w:spacing w:after="0" w:line="240" w:lineRule="auto"/>
        <w:jc w:val="both"/>
        <w:rPr>
          <w:rFonts w:ascii="Times New Roman" w:eastAsia="Times New Roman" w:hAnsi="Times New Roman" w:cs="Times New Roman"/>
          <w:sz w:val="24"/>
          <w:szCs w:val="24"/>
          <w:lang w:eastAsia="ru-RU"/>
        </w:rPr>
      </w:pPr>
      <w:r w:rsidRPr="003218C3">
        <w:rPr>
          <w:rFonts w:ascii="Times New Roman" w:eastAsia="Times New Roman" w:hAnsi="Times New Roman" w:cs="Times New Roman"/>
          <w:color w:val="000000"/>
          <w:sz w:val="28"/>
          <w:szCs w:val="28"/>
          <w:lang w:eastAsia="ru-RU"/>
        </w:rPr>
        <w:t>финансовых возможностей, а также возможностей обеспечения работой, часть отпуска, превышающая 28 календарных дней (только для работников, имеющих удлиненный основной отпуск), по просьбе работника может быть заменена денежной компенсацией (ст. 126 ТК РФ).</w:t>
      </w:r>
    </w:p>
    <w:p w:rsidR="003218C3" w:rsidRPr="003218C3" w:rsidRDefault="003218C3" w:rsidP="003E6119">
      <w:pPr>
        <w:spacing w:after="0" w:line="240" w:lineRule="auto"/>
        <w:jc w:val="both"/>
        <w:rPr>
          <w:rFonts w:ascii="Times New Roman" w:eastAsia="Times New Roman" w:hAnsi="Times New Roman" w:cs="Times New Roman"/>
          <w:sz w:val="24"/>
          <w:szCs w:val="24"/>
          <w:lang w:eastAsia="ru-RU"/>
        </w:rPr>
      </w:pPr>
      <w:r w:rsidRPr="003218C3">
        <w:rPr>
          <w:rFonts w:ascii="Times New Roman" w:eastAsia="Times New Roman" w:hAnsi="Times New Roman" w:cs="Times New Roman"/>
          <w:color w:val="000000"/>
          <w:sz w:val="28"/>
          <w:szCs w:val="28"/>
          <w:lang w:eastAsia="ru-RU"/>
        </w:rPr>
        <w:t>5.12. Работодатель обязуется:</w:t>
      </w:r>
    </w:p>
    <w:p w:rsidR="003218C3" w:rsidRPr="003218C3" w:rsidRDefault="00041464" w:rsidP="003E61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5</w:t>
      </w:r>
      <w:r w:rsidR="003218C3" w:rsidRPr="003218C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w:t>
      </w:r>
      <w:r w:rsidR="003218C3" w:rsidRPr="003218C3">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.1. </w:t>
      </w:r>
      <w:r w:rsidR="003218C3" w:rsidRPr="003218C3">
        <w:rPr>
          <w:rFonts w:ascii="Times New Roman" w:eastAsia="Times New Roman" w:hAnsi="Times New Roman" w:cs="Times New Roman"/>
          <w:color w:val="000000"/>
          <w:sz w:val="28"/>
          <w:szCs w:val="28"/>
          <w:lang w:eastAsia="ru-RU"/>
        </w:rPr>
        <w:t xml:space="preserve"> Пре</w:t>
      </w:r>
      <w:r w:rsidR="00A66516">
        <w:rPr>
          <w:rFonts w:ascii="Times New Roman" w:eastAsia="Times New Roman" w:hAnsi="Times New Roman" w:cs="Times New Roman"/>
          <w:color w:val="000000"/>
          <w:sz w:val="28"/>
          <w:szCs w:val="28"/>
          <w:lang w:eastAsia="ru-RU"/>
        </w:rPr>
        <w:t>доставлять работникам отпуск с сохранением</w:t>
      </w:r>
      <w:r w:rsidR="003218C3" w:rsidRPr="003218C3">
        <w:rPr>
          <w:rFonts w:ascii="Times New Roman" w:eastAsia="Times New Roman" w:hAnsi="Times New Roman" w:cs="Times New Roman"/>
          <w:color w:val="000000"/>
          <w:sz w:val="28"/>
          <w:szCs w:val="28"/>
          <w:lang w:eastAsia="ru-RU"/>
        </w:rPr>
        <w:t xml:space="preserve"> заработной платы в следующих случаях (ст. 128 ТК РФ):</w:t>
      </w:r>
    </w:p>
    <w:p w:rsidR="003218C3" w:rsidRPr="003218C3" w:rsidRDefault="008330C6"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218C3" w:rsidRPr="003218C3">
        <w:rPr>
          <w:rFonts w:ascii="Times New Roman" w:eastAsia="Times New Roman" w:hAnsi="Times New Roman" w:cs="Times New Roman"/>
          <w:color w:val="000000"/>
          <w:sz w:val="28"/>
          <w:szCs w:val="28"/>
          <w:lang w:eastAsia="ru-RU"/>
        </w:rPr>
        <w:t>п</w:t>
      </w:r>
      <w:r w:rsidR="00D51B81">
        <w:rPr>
          <w:rFonts w:ascii="Times New Roman" w:eastAsia="Times New Roman" w:hAnsi="Times New Roman" w:cs="Times New Roman"/>
          <w:color w:val="000000"/>
          <w:sz w:val="28"/>
          <w:szCs w:val="28"/>
          <w:lang w:eastAsia="ru-RU"/>
        </w:rPr>
        <w:t xml:space="preserve">ри рождении ребенка в семье - </w:t>
      </w:r>
      <w:r w:rsidR="003218C3" w:rsidRPr="003218C3">
        <w:rPr>
          <w:rFonts w:ascii="Times New Roman" w:eastAsia="Times New Roman" w:hAnsi="Times New Roman" w:cs="Times New Roman"/>
          <w:color w:val="000000"/>
          <w:sz w:val="28"/>
          <w:szCs w:val="28"/>
          <w:lang w:eastAsia="ru-RU"/>
        </w:rPr>
        <w:t xml:space="preserve"> 5 календарных дней;</w:t>
      </w:r>
    </w:p>
    <w:p w:rsidR="003218C3" w:rsidRPr="003218C3" w:rsidRDefault="00BA5A1B"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218C3" w:rsidRPr="003218C3">
        <w:rPr>
          <w:rFonts w:ascii="Times New Roman" w:eastAsia="Times New Roman" w:hAnsi="Times New Roman" w:cs="Times New Roman"/>
          <w:color w:val="000000"/>
          <w:sz w:val="28"/>
          <w:szCs w:val="28"/>
          <w:lang w:eastAsia="ru-RU"/>
        </w:rPr>
        <w:t xml:space="preserve">в связи с переездом на новое место </w:t>
      </w:r>
      <w:r w:rsidR="00D51B81">
        <w:rPr>
          <w:rFonts w:ascii="Times New Roman" w:eastAsia="Times New Roman" w:hAnsi="Times New Roman" w:cs="Times New Roman"/>
          <w:color w:val="000000"/>
          <w:sz w:val="28"/>
          <w:szCs w:val="28"/>
          <w:lang w:eastAsia="ru-RU"/>
        </w:rPr>
        <w:t xml:space="preserve">жительства - </w:t>
      </w:r>
      <w:r w:rsidR="003218C3" w:rsidRPr="003218C3">
        <w:rPr>
          <w:rFonts w:ascii="Times New Roman" w:eastAsia="Times New Roman" w:hAnsi="Times New Roman" w:cs="Times New Roman"/>
          <w:color w:val="000000"/>
          <w:sz w:val="28"/>
          <w:szCs w:val="28"/>
          <w:lang w:eastAsia="ru-RU"/>
        </w:rPr>
        <w:t xml:space="preserve"> 5 календарных дней;</w:t>
      </w:r>
    </w:p>
    <w:p w:rsidR="003218C3" w:rsidRPr="003218C3" w:rsidRDefault="00BA5A1B"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дл</w:t>
      </w:r>
      <w:r w:rsidR="00A744C1">
        <w:rPr>
          <w:rFonts w:ascii="Times New Roman" w:eastAsia="Times New Roman" w:hAnsi="Times New Roman" w:cs="Times New Roman"/>
          <w:color w:val="000000"/>
          <w:sz w:val="28"/>
          <w:szCs w:val="28"/>
          <w:lang w:eastAsia="ru-RU"/>
        </w:rPr>
        <w:t xml:space="preserve">я проводов детей в армию - </w:t>
      </w:r>
      <w:r w:rsidR="003218C3" w:rsidRPr="003218C3">
        <w:rPr>
          <w:rFonts w:ascii="Times New Roman" w:eastAsia="Times New Roman" w:hAnsi="Times New Roman" w:cs="Times New Roman"/>
          <w:color w:val="000000"/>
          <w:sz w:val="28"/>
          <w:szCs w:val="28"/>
          <w:lang w:eastAsia="ru-RU"/>
        </w:rPr>
        <w:t>5 календарных дней;</w:t>
      </w:r>
    </w:p>
    <w:p w:rsidR="003218C3" w:rsidRPr="003218C3" w:rsidRDefault="00BA5A1B"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218C3" w:rsidRPr="003218C3">
        <w:rPr>
          <w:rFonts w:ascii="Times New Roman" w:eastAsia="Times New Roman" w:hAnsi="Times New Roman" w:cs="Times New Roman"/>
          <w:color w:val="000000"/>
          <w:sz w:val="28"/>
          <w:szCs w:val="28"/>
          <w:lang w:eastAsia="ru-RU"/>
        </w:rPr>
        <w:t xml:space="preserve">в случае свадьбы </w:t>
      </w:r>
      <w:r w:rsidR="00A744C1">
        <w:rPr>
          <w:rFonts w:ascii="Times New Roman" w:eastAsia="Times New Roman" w:hAnsi="Times New Roman" w:cs="Times New Roman"/>
          <w:color w:val="000000"/>
          <w:sz w:val="28"/>
          <w:szCs w:val="28"/>
          <w:lang w:eastAsia="ru-RU"/>
        </w:rPr>
        <w:t xml:space="preserve">работника (детей работника) - </w:t>
      </w:r>
      <w:r w:rsidR="003218C3" w:rsidRPr="003218C3">
        <w:rPr>
          <w:rFonts w:ascii="Times New Roman" w:eastAsia="Times New Roman" w:hAnsi="Times New Roman" w:cs="Times New Roman"/>
          <w:color w:val="000000"/>
          <w:sz w:val="28"/>
          <w:szCs w:val="28"/>
          <w:lang w:eastAsia="ru-RU"/>
        </w:rPr>
        <w:t xml:space="preserve"> 5 календарных дней;</w:t>
      </w:r>
    </w:p>
    <w:p w:rsidR="003218C3" w:rsidRPr="003218C3" w:rsidRDefault="00BA5A1B"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218C3" w:rsidRPr="003218C3">
        <w:rPr>
          <w:rFonts w:ascii="Times New Roman" w:eastAsia="Times New Roman" w:hAnsi="Times New Roman" w:cs="Times New Roman"/>
          <w:color w:val="000000"/>
          <w:sz w:val="28"/>
          <w:szCs w:val="28"/>
          <w:lang w:eastAsia="ru-RU"/>
        </w:rPr>
        <w:t>на пох</w:t>
      </w:r>
      <w:r w:rsidR="00F7229C">
        <w:rPr>
          <w:rFonts w:ascii="Times New Roman" w:eastAsia="Times New Roman" w:hAnsi="Times New Roman" w:cs="Times New Roman"/>
          <w:color w:val="000000"/>
          <w:sz w:val="28"/>
          <w:szCs w:val="28"/>
          <w:lang w:eastAsia="ru-RU"/>
        </w:rPr>
        <w:t xml:space="preserve">ороны близких родственников - </w:t>
      </w:r>
      <w:r w:rsidR="003218C3" w:rsidRPr="003218C3">
        <w:rPr>
          <w:rFonts w:ascii="Times New Roman" w:eastAsia="Times New Roman" w:hAnsi="Times New Roman" w:cs="Times New Roman"/>
          <w:color w:val="000000"/>
          <w:sz w:val="28"/>
          <w:szCs w:val="28"/>
          <w:lang w:eastAsia="ru-RU"/>
        </w:rPr>
        <w:t xml:space="preserve"> 5 календарных дней;</w:t>
      </w:r>
    </w:p>
    <w:p w:rsidR="003218C3" w:rsidRPr="003218C3" w:rsidRDefault="00BA5A1B"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218C3" w:rsidRPr="003218C3">
        <w:rPr>
          <w:rFonts w:ascii="Times New Roman" w:eastAsia="Times New Roman" w:hAnsi="Times New Roman" w:cs="Times New Roman"/>
          <w:color w:val="000000"/>
          <w:sz w:val="28"/>
          <w:szCs w:val="28"/>
          <w:lang w:eastAsia="ru-RU"/>
        </w:rPr>
        <w:t>работающим пенсионерам по старо</w:t>
      </w:r>
      <w:r w:rsidR="00C17963">
        <w:rPr>
          <w:rFonts w:ascii="Times New Roman" w:eastAsia="Times New Roman" w:hAnsi="Times New Roman" w:cs="Times New Roman"/>
          <w:color w:val="000000"/>
          <w:sz w:val="28"/>
          <w:szCs w:val="28"/>
          <w:lang w:eastAsia="ru-RU"/>
        </w:rPr>
        <w:t xml:space="preserve">сти - </w:t>
      </w:r>
      <w:r w:rsidR="003218C3" w:rsidRPr="003218C3">
        <w:rPr>
          <w:rFonts w:ascii="Times New Roman" w:eastAsia="Times New Roman" w:hAnsi="Times New Roman" w:cs="Times New Roman"/>
          <w:color w:val="000000"/>
          <w:sz w:val="28"/>
          <w:szCs w:val="28"/>
          <w:lang w:eastAsia="ru-RU"/>
        </w:rPr>
        <w:t>14 календарных дней в году;</w:t>
      </w:r>
    </w:p>
    <w:p w:rsidR="007846CB" w:rsidRDefault="00BA5A1B"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218C3" w:rsidRPr="003218C3">
        <w:rPr>
          <w:rFonts w:ascii="Times New Roman" w:eastAsia="Times New Roman" w:hAnsi="Times New Roman" w:cs="Times New Roman"/>
          <w:color w:val="000000"/>
          <w:sz w:val="28"/>
          <w:szCs w:val="28"/>
          <w:lang w:eastAsia="ru-RU"/>
        </w:rPr>
        <w:t>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w:t>
      </w:r>
      <w:r w:rsidR="007846CB">
        <w:rPr>
          <w:rFonts w:ascii="Times New Roman" w:eastAsia="Times New Roman" w:hAnsi="Times New Roman" w:cs="Times New Roman"/>
          <w:color w:val="000000"/>
          <w:sz w:val="28"/>
          <w:szCs w:val="28"/>
          <w:lang w:eastAsia="ru-RU"/>
        </w:rPr>
        <w:t>ие заболевания, связанного с</w:t>
      </w:r>
    </w:p>
    <w:p w:rsidR="003218C3" w:rsidRPr="003218C3" w:rsidRDefault="007846CB" w:rsidP="003E61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про</w:t>
      </w:r>
      <w:r w:rsidR="003218C3" w:rsidRPr="003218C3">
        <w:rPr>
          <w:rFonts w:ascii="Times New Roman" w:eastAsia="Times New Roman" w:hAnsi="Times New Roman" w:cs="Times New Roman"/>
          <w:color w:val="000000"/>
          <w:sz w:val="28"/>
          <w:szCs w:val="28"/>
          <w:lang w:eastAsia="ru-RU"/>
        </w:rPr>
        <w:t>хождением</w:t>
      </w:r>
      <w:r w:rsidR="00C17963">
        <w:rPr>
          <w:rFonts w:ascii="Times New Roman" w:eastAsia="Times New Roman" w:hAnsi="Times New Roman" w:cs="Times New Roman"/>
          <w:color w:val="000000"/>
          <w:sz w:val="28"/>
          <w:szCs w:val="28"/>
          <w:lang w:eastAsia="ru-RU"/>
        </w:rPr>
        <w:t xml:space="preserve"> военной службы - </w:t>
      </w:r>
      <w:r w:rsidR="003218C3" w:rsidRPr="003218C3">
        <w:rPr>
          <w:rFonts w:ascii="Times New Roman" w:eastAsia="Times New Roman" w:hAnsi="Times New Roman" w:cs="Times New Roman"/>
          <w:color w:val="000000"/>
          <w:sz w:val="28"/>
          <w:szCs w:val="28"/>
          <w:lang w:eastAsia="ru-RU"/>
        </w:rPr>
        <w:t xml:space="preserve"> 14 календарных дней в год;</w:t>
      </w:r>
    </w:p>
    <w:p w:rsidR="003218C3" w:rsidRPr="003218C3" w:rsidRDefault="007846CB"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D39D5">
        <w:rPr>
          <w:rFonts w:ascii="Times New Roman" w:eastAsia="Times New Roman" w:hAnsi="Times New Roman" w:cs="Times New Roman"/>
          <w:color w:val="000000"/>
          <w:sz w:val="28"/>
          <w:szCs w:val="28"/>
          <w:lang w:eastAsia="ru-RU"/>
        </w:rPr>
        <w:t xml:space="preserve">работающим инвалидам - </w:t>
      </w:r>
      <w:r w:rsidR="003218C3" w:rsidRPr="003218C3">
        <w:rPr>
          <w:rFonts w:ascii="Times New Roman" w:eastAsia="Times New Roman" w:hAnsi="Times New Roman" w:cs="Times New Roman"/>
          <w:color w:val="000000"/>
          <w:sz w:val="28"/>
          <w:szCs w:val="28"/>
          <w:lang w:eastAsia="ru-RU"/>
        </w:rPr>
        <w:t>60 календарных дней в год;</w:t>
      </w:r>
    </w:p>
    <w:p w:rsidR="003218C3" w:rsidRPr="003218C3" w:rsidRDefault="007846CB"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218C3" w:rsidRPr="003218C3">
        <w:rPr>
          <w:rFonts w:ascii="Times New Roman" w:eastAsia="Times New Roman" w:hAnsi="Times New Roman" w:cs="Times New Roman"/>
          <w:color w:val="000000"/>
          <w:sz w:val="28"/>
          <w:szCs w:val="28"/>
          <w:lang w:eastAsia="ru-RU"/>
        </w:rPr>
        <w:t>не освобожденному председателю первичной профсоюзной организации</w:t>
      </w:r>
      <w:r w:rsidR="00A66516">
        <w:rPr>
          <w:rFonts w:ascii="Times New Roman" w:eastAsia="Times New Roman" w:hAnsi="Times New Roman" w:cs="Times New Roman"/>
          <w:color w:val="000000"/>
          <w:sz w:val="28"/>
          <w:szCs w:val="28"/>
          <w:lang w:eastAsia="ru-RU"/>
        </w:rPr>
        <w:t xml:space="preserve"> предоставление отпуска</w:t>
      </w:r>
      <w:r w:rsidR="00B85279">
        <w:rPr>
          <w:rFonts w:ascii="Times New Roman" w:eastAsia="Times New Roman" w:hAnsi="Times New Roman" w:cs="Times New Roman"/>
          <w:color w:val="000000"/>
          <w:sz w:val="28"/>
          <w:szCs w:val="28"/>
          <w:lang w:eastAsia="ru-RU"/>
        </w:rPr>
        <w:t xml:space="preserve"> - </w:t>
      </w:r>
      <w:r w:rsidR="003218C3" w:rsidRPr="003218C3">
        <w:rPr>
          <w:rFonts w:ascii="Times New Roman" w:eastAsia="Times New Roman" w:hAnsi="Times New Roman" w:cs="Times New Roman"/>
          <w:color w:val="000000"/>
          <w:sz w:val="28"/>
          <w:szCs w:val="28"/>
          <w:lang w:eastAsia="ru-RU"/>
        </w:rPr>
        <w:t>5 календарных дней в год;</w:t>
      </w:r>
    </w:p>
    <w:p w:rsidR="003218C3" w:rsidRPr="003218C3" w:rsidRDefault="007846CB"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85279">
        <w:rPr>
          <w:rFonts w:ascii="Times New Roman" w:eastAsia="Times New Roman" w:hAnsi="Times New Roman" w:cs="Times New Roman"/>
          <w:color w:val="000000"/>
          <w:sz w:val="28"/>
          <w:szCs w:val="28"/>
          <w:lang w:eastAsia="ru-RU"/>
        </w:rPr>
        <w:t>членам профкома -</w:t>
      </w:r>
      <w:r w:rsidR="003218C3" w:rsidRPr="003218C3">
        <w:rPr>
          <w:rFonts w:ascii="Times New Roman" w:eastAsia="Times New Roman" w:hAnsi="Times New Roman" w:cs="Times New Roman"/>
          <w:color w:val="000000"/>
          <w:sz w:val="28"/>
          <w:szCs w:val="28"/>
          <w:lang w:eastAsia="ru-RU"/>
        </w:rPr>
        <w:t xml:space="preserve"> 3 календарных дней в год.</w:t>
      </w:r>
    </w:p>
    <w:p w:rsidR="003218C3" w:rsidRPr="003218C3" w:rsidRDefault="007846CB" w:rsidP="003E61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5.12.2. </w:t>
      </w:r>
      <w:r w:rsidR="003218C3" w:rsidRPr="003218C3">
        <w:rPr>
          <w:rFonts w:ascii="Times New Roman" w:eastAsia="Times New Roman" w:hAnsi="Times New Roman" w:cs="Times New Roman"/>
          <w:color w:val="000000"/>
          <w:sz w:val="28"/>
          <w:szCs w:val="28"/>
          <w:lang w:eastAsia="ru-RU"/>
        </w:rPr>
        <w:t>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определяемых учред</w:t>
      </w:r>
      <w:r w:rsidR="008F2339">
        <w:rPr>
          <w:rFonts w:ascii="Times New Roman" w:eastAsia="Times New Roman" w:hAnsi="Times New Roman" w:cs="Times New Roman"/>
          <w:color w:val="000000"/>
          <w:sz w:val="28"/>
          <w:szCs w:val="28"/>
          <w:lang w:eastAsia="ru-RU"/>
        </w:rPr>
        <w:t xml:space="preserve">ителем и (или) </w:t>
      </w:r>
      <w:r w:rsidR="003218C3" w:rsidRPr="003218C3">
        <w:rPr>
          <w:rFonts w:ascii="Times New Roman" w:eastAsia="Times New Roman" w:hAnsi="Times New Roman" w:cs="Times New Roman"/>
          <w:color w:val="000000"/>
          <w:sz w:val="28"/>
          <w:szCs w:val="28"/>
          <w:lang w:eastAsia="ru-RU"/>
        </w:rPr>
        <w:t>Уставом учреждения.</w:t>
      </w:r>
    </w:p>
    <w:p w:rsidR="003218C3" w:rsidRPr="003218C3" w:rsidRDefault="003218C3" w:rsidP="003E6119">
      <w:pPr>
        <w:spacing w:after="0" w:line="240" w:lineRule="auto"/>
        <w:jc w:val="both"/>
        <w:rPr>
          <w:rFonts w:ascii="Times New Roman" w:eastAsia="Times New Roman" w:hAnsi="Times New Roman" w:cs="Times New Roman"/>
          <w:sz w:val="24"/>
          <w:szCs w:val="24"/>
          <w:lang w:eastAsia="ru-RU"/>
        </w:rPr>
      </w:pPr>
      <w:r w:rsidRPr="003218C3">
        <w:rPr>
          <w:rFonts w:ascii="Times New Roman" w:eastAsia="Times New Roman" w:hAnsi="Times New Roman" w:cs="Times New Roman"/>
          <w:color w:val="000000"/>
          <w:sz w:val="28"/>
          <w:szCs w:val="28"/>
          <w:lang w:eastAsia="ru-RU"/>
        </w:rPr>
        <w:t>5</w:t>
      </w:r>
      <w:r w:rsidR="00A5503D">
        <w:rPr>
          <w:rFonts w:ascii="Times New Roman" w:eastAsia="Times New Roman" w:hAnsi="Times New Roman" w:cs="Times New Roman"/>
          <w:color w:val="000000"/>
          <w:sz w:val="28"/>
          <w:szCs w:val="28"/>
          <w:lang w:eastAsia="ru-RU"/>
        </w:rPr>
        <w:t>.</w:t>
      </w:r>
      <w:r w:rsidRPr="003218C3">
        <w:rPr>
          <w:rFonts w:ascii="Times New Roman" w:eastAsia="Times New Roman" w:hAnsi="Times New Roman" w:cs="Times New Roman"/>
          <w:b/>
          <w:bCs/>
          <w:color w:val="000000"/>
          <w:sz w:val="16"/>
          <w:szCs w:val="16"/>
          <w:lang w:eastAsia="ru-RU"/>
        </w:rPr>
        <w:t xml:space="preserve"> </w:t>
      </w:r>
      <w:r w:rsidRPr="003218C3">
        <w:rPr>
          <w:rFonts w:ascii="Times New Roman" w:eastAsia="Times New Roman" w:hAnsi="Times New Roman" w:cs="Times New Roman"/>
          <w:color w:val="000000"/>
          <w:sz w:val="28"/>
          <w:szCs w:val="28"/>
          <w:lang w:eastAsia="ru-RU"/>
        </w:rPr>
        <w:t>13</w:t>
      </w:r>
      <w:r w:rsidRPr="003218C3">
        <w:rPr>
          <w:rFonts w:ascii="Times New Roman" w:eastAsia="Times New Roman" w:hAnsi="Times New Roman" w:cs="Times New Roman"/>
          <w:b/>
          <w:bCs/>
          <w:color w:val="000000"/>
          <w:sz w:val="16"/>
          <w:szCs w:val="16"/>
          <w:lang w:eastAsia="ru-RU"/>
        </w:rPr>
        <w:t xml:space="preserve">. </w:t>
      </w:r>
      <w:r w:rsidRPr="003218C3">
        <w:rPr>
          <w:rFonts w:ascii="Times New Roman" w:eastAsia="Times New Roman" w:hAnsi="Times New Roman" w:cs="Times New Roman"/>
          <w:color w:val="000000"/>
          <w:sz w:val="28"/>
          <w:szCs w:val="28"/>
          <w:lang w:eastAsia="ru-RU"/>
        </w:rPr>
        <w:t>Общим выходным днем является воскресенье. Второй выходной день при шестидневной рабочей неделе может опре</w:t>
      </w:r>
      <w:r w:rsidR="00C0312E">
        <w:rPr>
          <w:rFonts w:ascii="Times New Roman" w:eastAsia="Times New Roman" w:hAnsi="Times New Roman" w:cs="Times New Roman"/>
          <w:color w:val="000000"/>
          <w:sz w:val="28"/>
          <w:szCs w:val="28"/>
          <w:lang w:eastAsia="ru-RU"/>
        </w:rPr>
        <w:t>деляться Правилами внутреннего  трудо</w:t>
      </w:r>
      <w:r w:rsidRPr="003218C3">
        <w:rPr>
          <w:rFonts w:ascii="Times New Roman" w:eastAsia="Times New Roman" w:hAnsi="Times New Roman" w:cs="Times New Roman"/>
          <w:color w:val="000000"/>
          <w:sz w:val="28"/>
          <w:szCs w:val="28"/>
          <w:lang w:eastAsia="ru-RU"/>
        </w:rPr>
        <w:t>вого распорядка или трудовым договором с работником (ст. 111 ТК РФ).</w:t>
      </w:r>
    </w:p>
    <w:p w:rsidR="003218C3" w:rsidRPr="003218C3" w:rsidRDefault="003218C3" w:rsidP="003E6119">
      <w:pPr>
        <w:spacing w:after="0" w:line="240" w:lineRule="auto"/>
        <w:jc w:val="both"/>
        <w:rPr>
          <w:rFonts w:ascii="Times New Roman" w:eastAsia="Times New Roman" w:hAnsi="Times New Roman" w:cs="Times New Roman"/>
          <w:sz w:val="24"/>
          <w:szCs w:val="24"/>
          <w:lang w:eastAsia="ru-RU"/>
        </w:rPr>
      </w:pPr>
      <w:r w:rsidRPr="003218C3">
        <w:rPr>
          <w:rFonts w:ascii="Times New Roman" w:eastAsia="Times New Roman" w:hAnsi="Times New Roman" w:cs="Times New Roman"/>
          <w:color w:val="000000"/>
          <w:sz w:val="28"/>
          <w:szCs w:val="28"/>
          <w:lang w:eastAsia="ru-RU"/>
        </w:rPr>
        <w:t>5</w:t>
      </w:r>
      <w:r w:rsidR="00A5503D">
        <w:rPr>
          <w:rFonts w:ascii="Times New Roman" w:eastAsia="Times New Roman" w:hAnsi="Times New Roman" w:cs="Times New Roman"/>
          <w:color w:val="000000"/>
          <w:sz w:val="28"/>
          <w:szCs w:val="28"/>
          <w:lang w:eastAsia="ru-RU"/>
        </w:rPr>
        <w:t>.</w:t>
      </w:r>
      <w:r w:rsidRPr="003218C3">
        <w:rPr>
          <w:rFonts w:ascii="Times New Roman" w:eastAsia="Times New Roman" w:hAnsi="Times New Roman" w:cs="Times New Roman"/>
          <w:color w:val="000000"/>
          <w:sz w:val="28"/>
          <w:szCs w:val="28"/>
          <w:lang w:eastAsia="ru-RU"/>
        </w:rPr>
        <w:t xml:space="preserve"> 14</w:t>
      </w:r>
      <w:r w:rsidR="00A5503D">
        <w:rPr>
          <w:rFonts w:ascii="Times New Roman" w:eastAsia="Times New Roman" w:hAnsi="Times New Roman" w:cs="Times New Roman"/>
          <w:color w:val="000000"/>
          <w:sz w:val="28"/>
          <w:szCs w:val="28"/>
          <w:lang w:eastAsia="ru-RU"/>
        </w:rPr>
        <w:t>.</w:t>
      </w:r>
      <w:r w:rsidRPr="003218C3">
        <w:rPr>
          <w:rFonts w:ascii="Times New Roman" w:eastAsia="Times New Roman" w:hAnsi="Times New Roman" w:cs="Times New Roman"/>
          <w:color w:val="000000"/>
          <w:sz w:val="28"/>
          <w:szCs w:val="28"/>
          <w:lang w:eastAsia="ru-RU"/>
        </w:rPr>
        <w:t xml:space="preserve"> Время перерыва для отдыха и пи</w:t>
      </w:r>
      <w:r w:rsidR="00011449">
        <w:rPr>
          <w:rFonts w:ascii="Times New Roman" w:eastAsia="Times New Roman" w:hAnsi="Times New Roman" w:cs="Times New Roman"/>
          <w:color w:val="000000"/>
          <w:sz w:val="28"/>
          <w:szCs w:val="28"/>
          <w:lang w:eastAsia="ru-RU"/>
        </w:rPr>
        <w:t>тания, а также график дежурств п</w:t>
      </w:r>
      <w:r w:rsidRPr="003218C3">
        <w:rPr>
          <w:rFonts w:ascii="Times New Roman" w:eastAsia="Times New Roman" w:hAnsi="Times New Roman" w:cs="Times New Roman"/>
          <w:color w:val="000000"/>
          <w:sz w:val="28"/>
          <w:szCs w:val="28"/>
          <w:lang w:eastAsia="ru-RU"/>
        </w:rPr>
        <w:t>едагогических работников по учреждению, график</w:t>
      </w:r>
      <w:r w:rsidR="00011449">
        <w:rPr>
          <w:rFonts w:ascii="Times New Roman" w:eastAsia="Times New Roman" w:hAnsi="Times New Roman" w:cs="Times New Roman"/>
          <w:color w:val="000000"/>
          <w:sz w:val="28"/>
          <w:szCs w:val="28"/>
          <w:lang w:eastAsia="ru-RU"/>
        </w:rPr>
        <w:t>и сменности, работы в выходные</w:t>
      </w:r>
      <w:r w:rsidRPr="003218C3">
        <w:rPr>
          <w:rFonts w:ascii="Times New Roman" w:eastAsia="Times New Roman" w:hAnsi="Times New Roman" w:cs="Times New Roman"/>
          <w:color w:val="000000"/>
          <w:sz w:val="28"/>
          <w:szCs w:val="28"/>
          <w:lang w:eastAsia="ru-RU"/>
        </w:rPr>
        <w:t xml:space="preserve"> и нерабочие праздничные</w:t>
      </w:r>
      <w:r w:rsidR="00011449">
        <w:rPr>
          <w:rFonts w:ascii="Times New Roman" w:eastAsia="Times New Roman" w:hAnsi="Times New Roman" w:cs="Times New Roman"/>
          <w:color w:val="000000"/>
          <w:sz w:val="28"/>
          <w:szCs w:val="28"/>
          <w:lang w:eastAsia="ru-RU"/>
        </w:rPr>
        <w:t xml:space="preserve"> дни устанавливаются Правилами внутрен</w:t>
      </w:r>
      <w:r w:rsidRPr="003218C3">
        <w:rPr>
          <w:rFonts w:ascii="Times New Roman" w:eastAsia="Times New Roman" w:hAnsi="Times New Roman" w:cs="Times New Roman"/>
          <w:color w:val="000000"/>
          <w:sz w:val="28"/>
          <w:szCs w:val="28"/>
          <w:lang w:eastAsia="ru-RU"/>
        </w:rPr>
        <w:t>него трудового распорядка. Работодатель обеспечивает педаго</w:t>
      </w:r>
      <w:r w:rsidR="00DA56DA">
        <w:rPr>
          <w:rFonts w:ascii="Times New Roman" w:eastAsia="Times New Roman" w:hAnsi="Times New Roman" w:cs="Times New Roman"/>
          <w:color w:val="000000"/>
          <w:sz w:val="28"/>
          <w:szCs w:val="28"/>
          <w:lang w:eastAsia="ru-RU"/>
        </w:rPr>
        <w:t>гическим работн</w:t>
      </w:r>
      <w:r w:rsidRPr="003218C3">
        <w:rPr>
          <w:rFonts w:ascii="Times New Roman" w:eastAsia="Times New Roman" w:hAnsi="Times New Roman" w:cs="Times New Roman"/>
          <w:color w:val="000000"/>
          <w:sz w:val="28"/>
          <w:szCs w:val="28"/>
          <w:lang w:eastAsia="ru-RU"/>
        </w:rPr>
        <w:t>икам возможность отдыха и приема пищи в рабочее время одновременно обучающимися, в том числе в теч</w:t>
      </w:r>
      <w:r w:rsidR="00B713A7">
        <w:rPr>
          <w:rFonts w:ascii="Times New Roman" w:eastAsia="Times New Roman" w:hAnsi="Times New Roman" w:cs="Times New Roman"/>
          <w:color w:val="000000"/>
          <w:sz w:val="28"/>
          <w:szCs w:val="28"/>
          <w:lang w:eastAsia="ru-RU"/>
        </w:rPr>
        <w:t>ение перерывов между занятиями (пере</w:t>
      </w:r>
      <w:r w:rsidRPr="003218C3">
        <w:rPr>
          <w:rFonts w:ascii="Times New Roman" w:eastAsia="Times New Roman" w:hAnsi="Times New Roman" w:cs="Times New Roman"/>
          <w:color w:val="000000"/>
          <w:sz w:val="28"/>
          <w:szCs w:val="28"/>
          <w:lang w:eastAsia="ru-RU"/>
        </w:rPr>
        <w:t>мен).</w:t>
      </w:r>
      <w:r w:rsidR="00B713A7">
        <w:rPr>
          <w:rFonts w:ascii="Times New Roman" w:eastAsia="Times New Roman" w:hAnsi="Times New Roman" w:cs="Times New Roman"/>
          <w:color w:val="000000"/>
          <w:sz w:val="28"/>
          <w:szCs w:val="28"/>
          <w:lang w:eastAsia="ru-RU"/>
        </w:rPr>
        <w:t xml:space="preserve"> </w:t>
      </w:r>
      <w:r w:rsidRPr="003218C3">
        <w:rPr>
          <w:rFonts w:ascii="Times New Roman" w:eastAsia="Times New Roman" w:hAnsi="Times New Roman" w:cs="Times New Roman"/>
          <w:color w:val="000000"/>
          <w:sz w:val="28"/>
          <w:szCs w:val="28"/>
          <w:lang w:eastAsia="ru-RU"/>
        </w:rPr>
        <w:t>Время для отдыха и питания для других р</w:t>
      </w:r>
      <w:r w:rsidR="00F46523">
        <w:rPr>
          <w:rFonts w:ascii="Times New Roman" w:eastAsia="Times New Roman" w:hAnsi="Times New Roman" w:cs="Times New Roman"/>
          <w:color w:val="000000"/>
          <w:sz w:val="28"/>
          <w:szCs w:val="28"/>
          <w:lang w:eastAsia="ru-RU"/>
        </w:rPr>
        <w:t xml:space="preserve">аботников устанавливается Правилами  </w:t>
      </w:r>
      <w:r w:rsidRPr="003218C3">
        <w:rPr>
          <w:rFonts w:ascii="Times New Roman" w:eastAsia="Times New Roman" w:hAnsi="Times New Roman" w:cs="Times New Roman"/>
          <w:color w:val="000000"/>
          <w:sz w:val="28"/>
          <w:szCs w:val="28"/>
          <w:lang w:eastAsia="ru-RU"/>
        </w:rPr>
        <w:t>внутреннего трудового распорядка и не до</w:t>
      </w:r>
      <w:r w:rsidR="00F46523">
        <w:rPr>
          <w:rFonts w:ascii="Times New Roman" w:eastAsia="Times New Roman" w:hAnsi="Times New Roman" w:cs="Times New Roman"/>
          <w:color w:val="000000"/>
          <w:sz w:val="28"/>
          <w:szCs w:val="28"/>
          <w:lang w:eastAsia="ru-RU"/>
        </w:rPr>
        <w:t>лжно быть менее 30 минут (</w:t>
      </w:r>
      <w:r w:rsidRPr="003218C3">
        <w:rPr>
          <w:rFonts w:ascii="Times New Roman" w:eastAsia="Times New Roman" w:hAnsi="Times New Roman" w:cs="Times New Roman"/>
          <w:color w:val="000000"/>
          <w:sz w:val="28"/>
          <w:szCs w:val="28"/>
          <w:lang w:eastAsia="ru-RU"/>
        </w:rPr>
        <w:t>ст. 108 ТК РФ).</w:t>
      </w:r>
    </w:p>
    <w:p w:rsidR="003218C3" w:rsidRDefault="00A5503D"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5.15. </w:t>
      </w:r>
      <w:r w:rsidR="003218C3" w:rsidRPr="003218C3">
        <w:rPr>
          <w:rFonts w:ascii="Times New Roman" w:eastAsia="Times New Roman" w:hAnsi="Times New Roman" w:cs="Times New Roman"/>
          <w:color w:val="000000"/>
          <w:sz w:val="28"/>
          <w:szCs w:val="28"/>
          <w:lang w:eastAsia="ru-RU"/>
        </w:rPr>
        <w:t>Дежурство педагогических рабо</w:t>
      </w:r>
      <w:r w:rsidR="00C92A9A">
        <w:rPr>
          <w:rFonts w:ascii="Times New Roman" w:eastAsia="Times New Roman" w:hAnsi="Times New Roman" w:cs="Times New Roman"/>
          <w:color w:val="000000"/>
          <w:sz w:val="28"/>
          <w:szCs w:val="28"/>
          <w:lang w:eastAsia="ru-RU"/>
        </w:rPr>
        <w:t>тников по учреждению должно начин</w:t>
      </w:r>
      <w:r w:rsidR="003218C3" w:rsidRPr="003218C3">
        <w:rPr>
          <w:rFonts w:ascii="Times New Roman" w:eastAsia="Times New Roman" w:hAnsi="Times New Roman" w:cs="Times New Roman"/>
          <w:color w:val="000000"/>
          <w:sz w:val="28"/>
          <w:szCs w:val="28"/>
          <w:lang w:eastAsia="ru-RU"/>
        </w:rPr>
        <w:t xml:space="preserve">аться не ранее чем за 20 минут до начала занятий и продолжаться не </w:t>
      </w:r>
      <w:r w:rsidR="00C92A9A">
        <w:rPr>
          <w:rFonts w:ascii="Times New Roman" w:eastAsia="Times New Roman" w:hAnsi="Times New Roman" w:cs="Times New Roman"/>
          <w:color w:val="000000"/>
          <w:sz w:val="28"/>
          <w:szCs w:val="28"/>
        </w:rPr>
        <w:t>бол</w:t>
      </w:r>
      <w:r w:rsidR="003218C3" w:rsidRPr="003218C3">
        <w:rPr>
          <w:rFonts w:ascii="Times New Roman" w:eastAsia="Times New Roman" w:hAnsi="Times New Roman" w:cs="Times New Roman"/>
          <w:color w:val="000000"/>
          <w:sz w:val="28"/>
          <w:szCs w:val="28"/>
          <w:lang w:val="en-US"/>
        </w:rPr>
        <w:t>ee</w:t>
      </w:r>
      <w:r w:rsidR="003218C3" w:rsidRPr="003218C3">
        <w:rPr>
          <w:rFonts w:ascii="Times New Roman" w:eastAsia="Times New Roman" w:hAnsi="Times New Roman" w:cs="Times New Roman"/>
          <w:color w:val="000000"/>
          <w:sz w:val="28"/>
          <w:szCs w:val="28"/>
        </w:rPr>
        <w:t xml:space="preserve"> </w:t>
      </w:r>
      <w:r w:rsidR="003218C3" w:rsidRPr="003218C3">
        <w:rPr>
          <w:rFonts w:ascii="Times New Roman" w:eastAsia="Times New Roman" w:hAnsi="Times New Roman" w:cs="Times New Roman"/>
          <w:color w:val="000000"/>
          <w:sz w:val="28"/>
          <w:szCs w:val="28"/>
          <w:lang w:eastAsia="ru-RU"/>
        </w:rPr>
        <w:t>20 минут после их окончания.</w:t>
      </w:r>
    </w:p>
    <w:p w:rsidR="00FE0DEB" w:rsidRDefault="00FE0DEB" w:rsidP="003E6119">
      <w:pPr>
        <w:spacing w:after="0" w:line="240" w:lineRule="auto"/>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6. </w:t>
      </w:r>
      <w:r>
        <w:rPr>
          <w:rFonts w:ascii="Times New Roman" w:hAnsi="Times New Roman" w:cs="Times New Roman"/>
          <w:sz w:val="28"/>
          <w:szCs w:val="28"/>
        </w:rPr>
        <w:t>Женщины, работающие в сельской местности, имеют права:</w:t>
      </w:r>
    </w:p>
    <w:p w:rsidR="00FE0DEB" w:rsidRDefault="00FE0DEB" w:rsidP="003E611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на предоставление по их письменному заявлению одного дополнительного выходного дня в месяц без сохранения заработной платы;</w:t>
      </w:r>
    </w:p>
    <w:p w:rsidR="00BB2F63" w:rsidRDefault="00BB2F63" w:rsidP="00873792">
      <w:pPr>
        <w:spacing w:after="0" w:line="240" w:lineRule="auto"/>
        <w:contextualSpacing/>
        <w:rPr>
          <w:rFonts w:ascii="Times New Roman" w:hAnsi="Times New Roman" w:cs="Times New Roman"/>
          <w:sz w:val="28"/>
          <w:szCs w:val="28"/>
        </w:rPr>
        <w:sectPr w:rsidR="00BB2F63" w:rsidSect="008D1640">
          <w:pgSz w:w="11906" w:h="16838"/>
          <w:pgMar w:top="1134" w:right="567" w:bottom="1134" w:left="1701" w:header="709" w:footer="709" w:gutter="0"/>
          <w:cols w:space="708"/>
          <w:docGrid w:linePitch="360"/>
        </w:sectPr>
      </w:pPr>
    </w:p>
    <w:p w:rsidR="00475660" w:rsidRDefault="00022E62" w:rsidP="0087379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11</w:t>
      </w:r>
    </w:p>
    <w:p w:rsidR="00FE0DEB" w:rsidRDefault="00FE0DEB" w:rsidP="003E611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rsidR="003218C3" w:rsidRPr="00475660" w:rsidRDefault="00FE0DEB" w:rsidP="0047566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на установление оплаты труда в повышенном размере на работах, где по условиям труда рабочий день разделен на части».</w:t>
      </w:r>
    </w:p>
    <w:p w:rsidR="00097438" w:rsidRPr="00097438" w:rsidRDefault="00097438" w:rsidP="00973179">
      <w:pPr>
        <w:spacing w:after="0" w:line="240" w:lineRule="auto"/>
        <w:jc w:val="center"/>
        <w:rPr>
          <w:rFonts w:ascii="Times New Roman" w:eastAsia="Times New Roman" w:hAnsi="Times New Roman" w:cs="Times New Roman"/>
          <w:sz w:val="28"/>
          <w:szCs w:val="28"/>
          <w:lang w:eastAsia="ru-RU"/>
        </w:rPr>
      </w:pPr>
      <w:r w:rsidRPr="00097438">
        <w:rPr>
          <w:rFonts w:ascii="Times New Roman" w:eastAsia="Times New Roman" w:hAnsi="Times New Roman" w:cs="Times New Roman"/>
          <w:b/>
          <w:bCs/>
          <w:color w:val="000000"/>
          <w:sz w:val="28"/>
          <w:szCs w:val="28"/>
          <w:lang w:eastAsia="ru-RU"/>
        </w:rPr>
        <w:t>VI. Оплата и нормирование труда</w:t>
      </w:r>
    </w:p>
    <w:p w:rsidR="00097438" w:rsidRPr="00097438" w:rsidRDefault="00097438" w:rsidP="003E6119">
      <w:pPr>
        <w:spacing w:after="0" w:line="240" w:lineRule="auto"/>
        <w:jc w:val="both"/>
        <w:rPr>
          <w:rFonts w:ascii="Times New Roman" w:eastAsia="Times New Roman" w:hAnsi="Times New Roman" w:cs="Times New Roman"/>
          <w:sz w:val="24"/>
          <w:szCs w:val="24"/>
          <w:lang w:eastAsia="ru-RU"/>
        </w:rPr>
      </w:pPr>
      <w:r w:rsidRPr="00097438">
        <w:rPr>
          <w:rFonts w:ascii="Times New Roman" w:eastAsia="Times New Roman" w:hAnsi="Times New Roman" w:cs="Times New Roman"/>
          <w:color w:val="000000"/>
          <w:sz w:val="28"/>
          <w:szCs w:val="28"/>
          <w:lang w:eastAsia="ru-RU"/>
        </w:rPr>
        <w:t>Стороны исходят из того, что:</w:t>
      </w:r>
    </w:p>
    <w:p w:rsidR="00097438" w:rsidRPr="00097438" w:rsidRDefault="00097438" w:rsidP="003E6119">
      <w:pPr>
        <w:spacing w:after="0" w:line="240" w:lineRule="auto"/>
        <w:jc w:val="both"/>
        <w:rPr>
          <w:rFonts w:ascii="Times New Roman" w:eastAsia="Times New Roman" w:hAnsi="Times New Roman" w:cs="Times New Roman"/>
          <w:sz w:val="24"/>
          <w:szCs w:val="24"/>
          <w:lang w:eastAsia="ru-RU"/>
        </w:rPr>
      </w:pPr>
      <w:r w:rsidRPr="00097438">
        <w:rPr>
          <w:rFonts w:ascii="Times New Roman" w:eastAsia="Times New Roman" w:hAnsi="Times New Roman" w:cs="Times New Roman"/>
          <w:color w:val="000000"/>
          <w:sz w:val="28"/>
          <w:szCs w:val="28"/>
          <w:lang w:eastAsia="ru-RU"/>
        </w:rPr>
        <w:t>6.1. Оплата труда работников учреждения осуществляется на основе Закона Забайкальского края № 964 от 09.04.2014 г. «Об оплате труда работников государственных учреждений, финансируе</w:t>
      </w:r>
      <w:r w:rsidR="005602BD">
        <w:rPr>
          <w:rFonts w:ascii="Times New Roman" w:eastAsia="Times New Roman" w:hAnsi="Times New Roman" w:cs="Times New Roman"/>
          <w:color w:val="000000"/>
          <w:sz w:val="28"/>
          <w:szCs w:val="28"/>
          <w:lang w:eastAsia="ru-RU"/>
        </w:rPr>
        <w:t xml:space="preserve">мых из бюджета Забайкальского </w:t>
      </w:r>
      <w:r w:rsidRPr="00097438">
        <w:rPr>
          <w:rFonts w:ascii="Times New Roman" w:eastAsia="Times New Roman" w:hAnsi="Times New Roman" w:cs="Times New Roman"/>
          <w:color w:val="000000"/>
          <w:sz w:val="28"/>
          <w:szCs w:val="28"/>
          <w:lang w:eastAsia="ru-RU"/>
        </w:rPr>
        <w:t>края».</w:t>
      </w:r>
    </w:p>
    <w:p w:rsidR="00097438" w:rsidRPr="00097438" w:rsidRDefault="00F645C2" w:rsidP="003E61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6</w:t>
      </w:r>
      <w:r w:rsidR="00097438" w:rsidRPr="00097438">
        <w:rPr>
          <w:rFonts w:ascii="Times New Roman" w:eastAsia="Times New Roman" w:hAnsi="Times New Roman" w:cs="Times New Roman"/>
          <w:color w:val="000000"/>
          <w:sz w:val="28"/>
          <w:szCs w:val="28"/>
          <w:lang w:eastAsia="ru-RU"/>
        </w:rPr>
        <w:t>.2. Размеры окладов (должностных окладов), ставок заработной платы работников учреждений края устанавливаются в зависимости от образования, стажа педагогической работы по установленной квалификационной категории, присвоенной по результатам аттестации.</w:t>
      </w:r>
    </w:p>
    <w:p w:rsidR="00097438" w:rsidRPr="00097438" w:rsidRDefault="00EC7E0C"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6.3. Оплата труда педагогиче</w:t>
      </w:r>
      <w:r w:rsidR="00097438" w:rsidRPr="00097438">
        <w:rPr>
          <w:rFonts w:ascii="Times New Roman" w:eastAsia="Times New Roman" w:hAnsi="Times New Roman" w:cs="Times New Roman"/>
          <w:color w:val="000000"/>
          <w:sz w:val="28"/>
          <w:szCs w:val="28"/>
          <w:lang w:eastAsia="ru-RU"/>
        </w:rPr>
        <w:t>ских, библиотечных работников учреждения производится применительно к условиям оплаты труда, установленным для аналогичных категорий работников соответс</w:t>
      </w:r>
      <w:r w:rsidR="00747DA7">
        <w:rPr>
          <w:rFonts w:ascii="Times New Roman" w:eastAsia="Times New Roman" w:hAnsi="Times New Roman" w:cs="Times New Roman"/>
          <w:color w:val="000000"/>
          <w:sz w:val="28"/>
          <w:szCs w:val="28"/>
          <w:lang w:eastAsia="ru-RU"/>
        </w:rPr>
        <w:t>твующих отраслей экономики, а ра</w:t>
      </w:r>
      <w:r w:rsidR="00097438" w:rsidRPr="00097438">
        <w:rPr>
          <w:rFonts w:ascii="Times New Roman" w:eastAsia="Times New Roman" w:hAnsi="Times New Roman" w:cs="Times New Roman"/>
          <w:color w:val="000000"/>
          <w:sz w:val="28"/>
          <w:szCs w:val="28"/>
          <w:lang w:eastAsia="ru-RU"/>
        </w:rPr>
        <w:t>ботников из числа рабочих и служащих по общеотраслевым областям - по разрядам, предусмотренных для этих категорий работников.</w:t>
      </w:r>
    </w:p>
    <w:p w:rsidR="00097438" w:rsidRPr="00097438" w:rsidRDefault="007D23C2"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6.4. </w:t>
      </w:r>
      <w:r w:rsidR="00097438" w:rsidRPr="00097438">
        <w:rPr>
          <w:rFonts w:ascii="Times New Roman" w:eastAsia="Times New Roman" w:hAnsi="Times New Roman" w:cs="Times New Roman"/>
          <w:color w:val="000000"/>
          <w:sz w:val="28"/>
          <w:szCs w:val="28"/>
          <w:lang w:eastAsia="ru-RU"/>
        </w:rPr>
        <w:t>Заработная плата выплачивается работникам не реже, чем два раза в месяц за первую половину месяца - 30 числа текущего месяца, заработную плату за вторую половину месяца - 1</w:t>
      </w:r>
      <w:r w:rsidR="00097438" w:rsidRPr="00097438">
        <w:rPr>
          <w:rFonts w:ascii="Times New Roman" w:eastAsia="Times New Roman" w:hAnsi="Times New Roman" w:cs="Times New Roman"/>
          <w:b/>
          <w:bCs/>
          <w:color w:val="000000"/>
          <w:sz w:val="28"/>
          <w:szCs w:val="28"/>
          <w:lang w:eastAsia="ru-RU"/>
        </w:rPr>
        <w:t>5</w:t>
      </w:r>
      <w:r w:rsidR="00097438" w:rsidRPr="00097438">
        <w:rPr>
          <w:rFonts w:ascii="Times New Roman" w:eastAsia="Times New Roman" w:hAnsi="Times New Roman" w:cs="Times New Roman"/>
          <w:b/>
          <w:bCs/>
          <w:color w:val="000000"/>
          <w:sz w:val="17"/>
          <w:szCs w:val="17"/>
          <w:lang w:eastAsia="ru-RU"/>
        </w:rPr>
        <w:t xml:space="preserve"> </w:t>
      </w:r>
      <w:r w:rsidR="00E97EAC">
        <w:rPr>
          <w:rFonts w:ascii="Times New Roman" w:eastAsia="Times New Roman" w:hAnsi="Times New Roman" w:cs="Times New Roman"/>
          <w:color w:val="000000"/>
          <w:sz w:val="28"/>
          <w:szCs w:val="28"/>
          <w:lang w:eastAsia="ru-RU"/>
        </w:rPr>
        <w:t>числа следующего месяца, ст. 136 ТК РФ.</w:t>
      </w:r>
    </w:p>
    <w:p w:rsidR="00097438" w:rsidRPr="00097438" w:rsidRDefault="00BA4114"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6.5. </w:t>
      </w:r>
      <w:r w:rsidR="00097438" w:rsidRPr="00097438">
        <w:rPr>
          <w:rFonts w:ascii="Times New Roman" w:eastAsia="Times New Roman" w:hAnsi="Times New Roman" w:cs="Times New Roman"/>
          <w:color w:val="000000"/>
          <w:sz w:val="28"/>
          <w:szCs w:val="28"/>
          <w:lang w:eastAsia="ru-RU"/>
        </w:rPr>
        <w:t>Заработная плата исчисляется в соответствии с системой оплаты труда, предусмотренной Положением об оплате труда, и включает в себя:</w:t>
      </w:r>
    </w:p>
    <w:p w:rsidR="00097438" w:rsidRPr="00097438" w:rsidRDefault="00097438" w:rsidP="003E6119">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097438">
        <w:rPr>
          <w:rFonts w:ascii="Times New Roman" w:eastAsia="Times New Roman" w:hAnsi="Times New Roman" w:cs="Times New Roman"/>
          <w:color w:val="000000"/>
          <w:sz w:val="28"/>
          <w:szCs w:val="28"/>
          <w:lang w:eastAsia="ru-RU"/>
        </w:rPr>
        <w:t>Исходя из ставок заработной платы и должностных окладов;</w:t>
      </w:r>
    </w:p>
    <w:p w:rsidR="00097438" w:rsidRPr="00097438" w:rsidRDefault="00097438" w:rsidP="003E6119">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097438">
        <w:rPr>
          <w:rFonts w:ascii="Times New Roman" w:eastAsia="Times New Roman" w:hAnsi="Times New Roman" w:cs="Times New Roman"/>
          <w:color w:val="000000"/>
          <w:sz w:val="28"/>
          <w:szCs w:val="28"/>
          <w:lang w:eastAsia="ru-RU"/>
        </w:rPr>
        <w:t>Выплаты компенсационного характера: доплаты за работы в ночное время в связи с вредными и опасными условиями труда, за работу в выходные и нерабочие праздничные дни;</w:t>
      </w:r>
    </w:p>
    <w:p w:rsidR="00097438" w:rsidRPr="00097438" w:rsidRDefault="00097438" w:rsidP="003E6119">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097438">
        <w:rPr>
          <w:rFonts w:ascii="Times New Roman" w:eastAsia="Times New Roman" w:hAnsi="Times New Roman" w:cs="Times New Roman"/>
          <w:color w:val="000000"/>
          <w:sz w:val="28"/>
          <w:szCs w:val="28"/>
          <w:lang w:eastAsia="ru-RU"/>
        </w:rPr>
        <w:t>Доплату за совмещение профессий (должностей), расширением зон обслуживания, увеличение объема выполняемых работ, доплату за выполнение обязанностей временно отсутствующего работника;</w:t>
      </w:r>
    </w:p>
    <w:p w:rsidR="00097438" w:rsidRPr="00097438" w:rsidRDefault="00097438" w:rsidP="003E6119">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097438">
        <w:rPr>
          <w:rFonts w:ascii="Times New Roman" w:eastAsia="Times New Roman" w:hAnsi="Times New Roman" w:cs="Times New Roman"/>
          <w:color w:val="000000"/>
          <w:sz w:val="28"/>
          <w:szCs w:val="28"/>
          <w:lang w:eastAsia="ru-RU"/>
        </w:rPr>
        <w:t>Выплату стимулирующего характера в пределах, выделенных бюджетных ассигнований (за напряженность интенсивность, высокие достижения в труде);</w:t>
      </w:r>
    </w:p>
    <w:p w:rsidR="00097438" w:rsidRPr="00097438" w:rsidRDefault="00097438" w:rsidP="003E6119">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097438">
        <w:rPr>
          <w:rFonts w:ascii="Times New Roman" w:eastAsia="Times New Roman" w:hAnsi="Times New Roman" w:cs="Times New Roman"/>
          <w:color w:val="000000"/>
          <w:sz w:val="28"/>
          <w:szCs w:val="28"/>
          <w:lang w:eastAsia="ru-RU"/>
        </w:rPr>
        <w:t>Другие выплаты, предусмотренные действующим законодательством,</w:t>
      </w:r>
    </w:p>
    <w:p w:rsidR="00097438" w:rsidRPr="00097438" w:rsidRDefault="00A21DA7" w:rsidP="003E61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По</w:t>
      </w:r>
      <w:r w:rsidR="00097438" w:rsidRPr="00097438">
        <w:rPr>
          <w:rFonts w:ascii="Times New Roman" w:eastAsia="Times New Roman" w:hAnsi="Times New Roman" w:cs="Times New Roman"/>
          <w:color w:val="000000"/>
          <w:sz w:val="28"/>
          <w:szCs w:val="28"/>
          <w:lang w:eastAsia="ru-RU"/>
        </w:rPr>
        <w:t>ложением об оплате труда, локальными нормативными актами учреждения.</w:t>
      </w:r>
    </w:p>
    <w:p w:rsidR="00097438" w:rsidRPr="00097438" w:rsidRDefault="00097438" w:rsidP="003E6119">
      <w:pPr>
        <w:spacing w:after="0" w:line="240" w:lineRule="auto"/>
        <w:ind w:firstLine="567"/>
        <w:jc w:val="both"/>
        <w:rPr>
          <w:rFonts w:ascii="Times New Roman" w:eastAsia="Times New Roman" w:hAnsi="Times New Roman" w:cs="Times New Roman"/>
          <w:sz w:val="24"/>
          <w:szCs w:val="24"/>
          <w:lang w:eastAsia="ru-RU"/>
        </w:rPr>
      </w:pPr>
      <w:r w:rsidRPr="00097438">
        <w:rPr>
          <w:rFonts w:ascii="Times New Roman" w:eastAsia="Times New Roman" w:hAnsi="Times New Roman" w:cs="Times New Roman"/>
          <w:color w:val="000000"/>
          <w:sz w:val="28"/>
          <w:szCs w:val="28"/>
          <w:lang w:eastAsia="ru-RU"/>
        </w:rPr>
        <w:t>Месячная заработная плата работника</w:t>
      </w:r>
      <w:r w:rsidR="0009287B">
        <w:rPr>
          <w:rFonts w:ascii="Times New Roman" w:eastAsia="Times New Roman" w:hAnsi="Times New Roman" w:cs="Times New Roman"/>
          <w:color w:val="000000"/>
          <w:sz w:val="28"/>
          <w:szCs w:val="28"/>
          <w:lang w:eastAsia="ru-RU"/>
        </w:rPr>
        <w:t xml:space="preserve">, отработавшего за этот период </w:t>
      </w:r>
      <w:r w:rsidRPr="00097438">
        <w:rPr>
          <w:rFonts w:ascii="Times New Roman" w:eastAsia="Times New Roman" w:hAnsi="Times New Roman" w:cs="Times New Roman"/>
          <w:color w:val="000000"/>
          <w:sz w:val="28"/>
          <w:szCs w:val="28"/>
          <w:lang w:eastAsia="ru-RU"/>
        </w:rPr>
        <w:t xml:space="preserve"> </w:t>
      </w:r>
      <w:r w:rsidR="0009287B">
        <w:rPr>
          <w:rFonts w:ascii="Times New Roman" w:eastAsia="Times New Roman" w:hAnsi="Times New Roman" w:cs="Times New Roman"/>
          <w:color w:val="000000"/>
          <w:sz w:val="28"/>
          <w:szCs w:val="28"/>
          <w:lang w:eastAsia="ru-RU"/>
        </w:rPr>
        <w:t>н</w:t>
      </w:r>
      <w:r w:rsidRPr="00097438">
        <w:rPr>
          <w:rFonts w:ascii="Times New Roman" w:eastAsia="Times New Roman" w:hAnsi="Times New Roman" w:cs="Times New Roman"/>
          <w:color w:val="000000"/>
          <w:sz w:val="28"/>
          <w:szCs w:val="28"/>
          <w:lang w:eastAsia="ru-RU"/>
        </w:rPr>
        <w:t>орму рабочег</w:t>
      </w:r>
      <w:r w:rsidR="0009287B">
        <w:rPr>
          <w:rFonts w:ascii="Times New Roman" w:eastAsia="Times New Roman" w:hAnsi="Times New Roman" w:cs="Times New Roman"/>
          <w:color w:val="000000"/>
          <w:sz w:val="28"/>
          <w:szCs w:val="28"/>
          <w:lang w:eastAsia="ru-RU"/>
        </w:rPr>
        <w:t>о времени и выполнившего нормы т</w:t>
      </w:r>
      <w:r w:rsidR="0010047A">
        <w:rPr>
          <w:rFonts w:ascii="Times New Roman" w:eastAsia="Times New Roman" w:hAnsi="Times New Roman" w:cs="Times New Roman"/>
          <w:color w:val="000000"/>
          <w:sz w:val="28"/>
          <w:szCs w:val="28"/>
          <w:lang w:eastAsia="ru-RU"/>
        </w:rPr>
        <w:t>руда (трудовые обязанности), н</w:t>
      </w:r>
      <w:r w:rsidRPr="00097438">
        <w:rPr>
          <w:rFonts w:ascii="Times New Roman" w:eastAsia="Times New Roman" w:hAnsi="Times New Roman" w:cs="Times New Roman"/>
          <w:color w:val="000000"/>
          <w:sz w:val="28"/>
          <w:szCs w:val="28"/>
          <w:lang w:eastAsia="ru-RU"/>
        </w:rPr>
        <w:t>е может быть ниже минимального размера оплаты труда.</w:t>
      </w:r>
    </w:p>
    <w:p w:rsidR="00AA5684" w:rsidRDefault="00097438" w:rsidP="003E6119">
      <w:pPr>
        <w:spacing w:after="0" w:line="240" w:lineRule="auto"/>
        <w:jc w:val="both"/>
        <w:rPr>
          <w:rFonts w:ascii="Times New Roman" w:eastAsia="Times New Roman" w:hAnsi="Times New Roman" w:cs="Times New Roman"/>
          <w:color w:val="000000"/>
          <w:sz w:val="28"/>
          <w:szCs w:val="28"/>
          <w:lang w:eastAsia="ru-RU"/>
        </w:rPr>
      </w:pPr>
      <w:r w:rsidRPr="00097438">
        <w:rPr>
          <w:rFonts w:ascii="Times New Roman" w:eastAsia="Times New Roman" w:hAnsi="Times New Roman" w:cs="Times New Roman"/>
          <w:color w:val="000000"/>
          <w:sz w:val="28"/>
          <w:szCs w:val="28"/>
          <w:lang w:eastAsia="ru-RU"/>
        </w:rPr>
        <w:t>Размеры тарифных ставок, должностны</w:t>
      </w:r>
      <w:r w:rsidR="00AA5684">
        <w:rPr>
          <w:rFonts w:ascii="Times New Roman" w:eastAsia="Times New Roman" w:hAnsi="Times New Roman" w:cs="Times New Roman"/>
          <w:color w:val="000000"/>
          <w:sz w:val="28"/>
          <w:szCs w:val="28"/>
          <w:lang w:eastAsia="ru-RU"/>
        </w:rPr>
        <w:t>х окладов по профессиональным кв</w:t>
      </w:r>
      <w:r w:rsidRPr="00097438">
        <w:rPr>
          <w:rFonts w:ascii="Times New Roman" w:eastAsia="Times New Roman" w:hAnsi="Times New Roman" w:cs="Times New Roman"/>
          <w:color w:val="000000"/>
          <w:sz w:val="28"/>
          <w:szCs w:val="28"/>
          <w:lang w:eastAsia="ru-RU"/>
        </w:rPr>
        <w:t>алификационным группам работников не</w:t>
      </w:r>
      <w:r w:rsidR="00AA5684">
        <w:rPr>
          <w:rFonts w:ascii="Times New Roman" w:eastAsia="Times New Roman" w:hAnsi="Times New Roman" w:cs="Times New Roman"/>
          <w:color w:val="000000"/>
          <w:sz w:val="28"/>
          <w:szCs w:val="28"/>
          <w:lang w:eastAsia="ru-RU"/>
        </w:rPr>
        <w:t xml:space="preserve"> могут быть ниже минимального</w:t>
      </w:r>
    </w:p>
    <w:p w:rsidR="00592CD3" w:rsidRDefault="00AA5684"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раз</w:t>
      </w:r>
      <w:r w:rsidR="00097438" w:rsidRPr="00097438">
        <w:rPr>
          <w:rFonts w:ascii="Times New Roman" w:eastAsia="Times New Roman" w:hAnsi="Times New Roman" w:cs="Times New Roman"/>
          <w:color w:val="000000"/>
          <w:sz w:val="28"/>
          <w:szCs w:val="28"/>
          <w:lang w:eastAsia="ru-RU"/>
        </w:rPr>
        <w:t>мера оплаты труда.</w:t>
      </w:r>
    </w:p>
    <w:p w:rsidR="00BB2F63" w:rsidRDefault="00BB2F63" w:rsidP="00577270">
      <w:pPr>
        <w:spacing w:after="0" w:line="240" w:lineRule="auto"/>
        <w:jc w:val="right"/>
        <w:rPr>
          <w:rFonts w:ascii="Times New Roman" w:eastAsia="Times New Roman" w:hAnsi="Times New Roman" w:cs="Times New Roman"/>
          <w:color w:val="000000"/>
          <w:sz w:val="28"/>
          <w:szCs w:val="28"/>
          <w:lang w:eastAsia="ru-RU"/>
        </w:rPr>
        <w:sectPr w:rsidR="00BB2F63" w:rsidSect="00BB2F63">
          <w:pgSz w:w="11906" w:h="16838"/>
          <w:pgMar w:top="1134" w:right="1701" w:bottom="1134" w:left="567" w:header="709" w:footer="709" w:gutter="0"/>
          <w:cols w:space="708"/>
          <w:docGrid w:linePitch="360"/>
        </w:sectPr>
      </w:pPr>
    </w:p>
    <w:p w:rsidR="00577270" w:rsidRDefault="00577270" w:rsidP="0057727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lastRenderedPageBreak/>
        <w:t>12</w:t>
      </w:r>
    </w:p>
    <w:p w:rsidR="00097438" w:rsidRPr="00592CD3" w:rsidRDefault="00592CD3" w:rsidP="003E61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6.6. </w:t>
      </w:r>
      <w:r w:rsidR="00097438" w:rsidRPr="00097438">
        <w:rPr>
          <w:rFonts w:ascii="Times New Roman" w:eastAsia="Times New Roman" w:hAnsi="Times New Roman" w:cs="Times New Roman"/>
          <w:color w:val="000000"/>
          <w:sz w:val="28"/>
          <w:szCs w:val="28"/>
          <w:lang w:eastAsia="ru-RU"/>
        </w:rPr>
        <w:t>На учителей и других педагогических работников, а также выполняющих педагогическую работу без занятия штатной должности (включа</w:t>
      </w:r>
      <w:r w:rsidR="007768C1">
        <w:rPr>
          <w:rFonts w:ascii="Times New Roman" w:eastAsia="Times New Roman" w:hAnsi="Times New Roman" w:cs="Times New Roman"/>
          <w:color w:val="000000"/>
          <w:sz w:val="28"/>
          <w:szCs w:val="28"/>
          <w:lang w:eastAsia="ru-RU"/>
        </w:rPr>
        <w:t xml:space="preserve">я учителей из числа работников, </w:t>
      </w:r>
      <w:r w:rsidR="00097438" w:rsidRPr="00097438">
        <w:rPr>
          <w:rFonts w:ascii="Times New Roman" w:eastAsia="Times New Roman" w:hAnsi="Times New Roman" w:cs="Times New Roman"/>
          <w:color w:val="000000"/>
          <w:sz w:val="28"/>
          <w:szCs w:val="28"/>
          <w:lang w:eastAsia="ru-RU"/>
        </w:rPr>
        <w:t>выполняющих эту р</w:t>
      </w:r>
      <w:r w:rsidR="007768C1">
        <w:rPr>
          <w:rFonts w:ascii="Times New Roman" w:eastAsia="Times New Roman" w:hAnsi="Times New Roman" w:cs="Times New Roman"/>
          <w:color w:val="000000"/>
          <w:sz w:val="28"/>
          <w:szCs w:val="28"/>
          <w:lang w:eastAsia="ru-RU"/>
        </w:rPr>
        <w:t>аботу помимо основной в том же у</w:t>
      </w:r>
      <w:r w:rsidR="00B07053">
        <w:rPr>
          <w:rFonts w:ascii="Times New Roman" w:eastAsia="Times New Roman" w:hAnsi="Times New Roman" w:cs="Times New Roman"/>
          <w:color w:val="000000"/>
          <w:sz w:val="28"/>
          <w:szCs w:val="28"/>
          <w:lang w:eastAsia="ru-RU"/>
        </w:rPr>
        <w:t xml:space="preserve">чреждении), </w:t>
      </w:r>
      <w:r w:rsidR="00097438" w:rsidRPr="00097438">
        <w:rPr>
          <w:rFonts w:ascii="Times New Roman" w:eastAsia="Times New Roman" w:hAnsi="Times New Roman" w:cs="Times New Roman"/>
          <w:color w:val="000000"/>
          <w:sz w:val="28"/>
          <w:szCs w:val="28"/>
          <w:lang w:eastAsia="ru-RU"/>
        </w:rPr>
        <w:t>на начало учебного года составляются и утверждаются тарификационные списки.</w:t>
      </w:r>
    </w:p>
    <w:p w:rsidR="00643E22" w:rsidRDefault="003E22F6" w:rsidP="002F084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6.7. </w:t>
      </w:r>
      <w:r w:rsidR="00097438" w:rsidRPr="00097438">
        <w:rPr>
          <w:rFonts w:ascii="Times New Roman" w:eastAsia="Times New Roman" w:hAnsi="Times New Roman" w:cs="Times New Roman"/>
          <w:color w:val="000000"/>
          <w:sz w:val="28"/>
          <w:szCs w:val="28"/>
          <w:lang w:eastAsia="ru-RU"/>
        </w:rPr>
        <w:t>Объем учебной нагрузки (педагогической работы) педагогическим работникам в соответствии с п. 66 Типового положения об образовательном</w:t>
      </w:r>
    </w:p>
    <w:p w:rsidR="002D7FAC" w:rsidRPr="002D7FAC" w:rsidRDefault="002D7FAC" w:rsidP="003E6119">
      <w:pPr>
        <w:spacing w:after="0" w:line="240" w:lineRule="auto"/>
        <w:jc w:val="both"/>
        <w:rPr>
          <w:rFonts w:ascii="Times New Roman" w:eastAsia="Times New Roman" w:hAnsi="Times New Roman" w:cs="Times New Roman"/>
          <w:sz w:val="24"/>
          <w:szCs w:val="24"/>
          <w:lang w:eastAsia="ru-RU"/>
        </w:rPr>
      </w:pPr>
      <w:r w:rsidRPr="002D7FAC">
        <w:rPr>
          <w:rFonts w:ascii="Times New Roman" w:eastAsia="Times New Roman" w:hAnsi="Times New Roman" w:cs="Times New Roman"/>
          <w:color w:val="000000"/>
          <w:sz w:val="28"/>
          <w:szCs w:val="28"/>
          <w:lang w:eastAsia="ru-RU"/>
        </w:rPr>
        <w:t>учреждении устанавливать исходя из количества часов по учебному плану, программам, обеспеченности кадрами, других конкретных условий в данном учреждении с учетом мнения (по согласованию) профкома.</w:t>
      </w:r>
    </w:p>
    <w:p w:rsidR="002D7FAC" w:rsidRPr="002D7FAC" w:rsidRDefault="002D7FAC" w:rsidP="003E6119">
      <w:pPr>
        <w:spacing w:after="0" w:line="240" w:lineRule="auto"/>
        <w:ind w:firstLine="567"/>
        <w:jc w:val="both"/>
        <w:rPr>
          <w:rFonts w:ascii="Times New Roman" w:eastAsia="Times New Roman" w:hAnsi="Times New Roman" w:cs="Times New Roman"/>
          <w:sz w:val="24"/>
          <w:szCs w:val="24"/>
          <w:lang w:eastAsia="ru-RU"/>
        </w:rPr>
      </w:pPr>
      <w:r w:rsidRPr="002D7FAC">
        <w:rPr>
          <w:rFonts w:ascii="Times New Roman" w:eastAsia="Times New Roman" w:hAnsi="Times New Roman" w:cs="Times New Roman"/>
          <w:color w:val="000000"/>
          <w:sz w:val="28"/>
          <w:szCs w:val="28"/>
          <w:lang w:eastAsia="ru-RU"/>
        </w:rPr>
        <w:t xml:space="preserve">Учебную нагрузку на новый учебный год учителей и других работников, </w:t>
      </w:r>
      <w:r w:rsidRPr="009D78F2">
        <w:rPr>
          <w:rFonts w:ascii="Times New Roman" w:eastAsia="Times New Roman" w:hAnsi="Times New Roman" w:cs="Times New Roman"/>
          <w:iCs/>
          <w:color w:val="000000"/>
          <w:sz w:val="28"/>
          <w:szCs w:val="28"/>
          <w:lang w:eastAsia="ru-RU"/>
        </w:rPr>
        <w:t>ведущих преподавательскую деятельность помимо основной работы,</w:t>
      </w:r>
      <w:r w:rsidRPr="002D7FAC">
        <w:rPr>
          <w:rFonts w:ascii="Times New Roman" w:eastAsia="Times New Roman" w:hAnsi="Times New Roman" w:cs="Times New Roman"/>
          <w:i/>
          <w:iCs/>
          <w:color w:val="000000"/>
          <w:sz w:val="26"/>
          <w:szCs w:val="26"/>
          <w:lang w:eastAsia="ru-RU"/>
        </w:rPr>
        <w:t xml:space="preserve"> </w:t>
      </w:r>
      <w:r w:rsidRPr="002D7FAC">
        <w:rPr>
          <w:rFonts w:ascii="Times New Roman" w:eastAsia="Times New Roman" w:hAnsi="Times New Roman" w:cs="Times New Roman"/>
          <w:color w:val="000000"/>
          <w:sz w:val="28"/>
          <w:szCs w:val="28"/>
          <w:lang w:eastAsia="ru-RU"/>
        </w:rPr>
        <w:t>устанавливать руководителем учреждения с учетом мнения (по согласованию) профкома. Эту работу завершать до окончания учебного года и ухода работников в отпуск для определения классов и учебной нагрузки в новом учебном году.</w:t>
      </w:r>
    </w:p>
    <w:p w:rsidR="002D7FAC" w:rsidRPr="002D7FAC" w:rsidRDefault="002D7FAC" w:rsidP="003E6119">
      <w:pPr>
        <w:spacing w:after="0" w:line="240" w:lineRule="auto"/>
        <w:ind w:firstLine="567"/>
        <w:jc w:val="both"/>
        <w:rPr>
          <w:rFonts w:ascii="Times New Roman" w:eastAsia="Times New Roman" w:hAnsi="Times New Roman" w:cs="Times New Roman"/>
          <w:sz w:val="24"/>
          <w:szCs w:val="24"/>
          <w:lang w:eastAsia="ru-RU"/>
        </w:rPr>
      </w:pPr>
      <w:r w:rsidRPr="002D7FAC">
        <w:rPr>
          <w:rFonts w:ascii="Times New Roman" w:eastAsia="Times New Roman" w:hAnsi="Times New Roman" w:cs="Times New Roman"/>
          <w:color w:val="000000"/>
          <w:sz w:val="28"/>
          <w:szCs w:val="28"/>
          <w:lang w:eastAsia="ru-RU"/>
        </w:rPr>
        <w:t>Знакомить педагогических работников до ухода в очередной отпуск с их учебной нагрузкой, которая планируется на новый учебный год, в письменном виде.</w:t>
      </w:r>
    </w:p>
    <w:p w:rsidR="002D7FAC" w:rsidRPr="002D7FAC" w:rsidRDefault="002D7FAC" w:rsidP="003E6119">
      <w:pPr>
        <w:spacing w:after="0" w:line="240" w:lineRule="auto"/>
        <w:ind w:firstLine="567"/>
        <w:jc w:val="both"/>
        <w:rPr>
          <w:rFonts w:ascii="Times New Roman" w:eastAsia="Times New Roman" w:hAnsi="Times New Roman" w:cs="Times New Roman"/>
          <w:sz w:val="24"/>
          <w:szCs w:val="24"/>
          <w:lang w:eastAsia="ru-RU"/>
        </w:rPr>
      </w:pPr>
      <w:r w:rsidRPr="002D7FAC">
        <w:rPr>
          <w:rFonts w:ascii="Times New Roman" w:eastAsia="Times New Roman" w:hAnsi="Times New Roman" w:cs="Times New Roman"/>
          <w:color w:val="000000"/>
          <w:sz w:val="28"/>
          <w:szCs w:val="28"/>
          <w:lang w:eastAsia="ru-RU"/>
        </w:rPr>
        <w:t>При установлении учителям, для которых данное учреждение является местом основной работы, учебной нагр</w:t>
      </w:r>
      <w:r w:rsidR="00B7735D">
        <w:rPr>
          <w:rFonts w:ascii="Times New Roman" w:eastAsia="Times New Roman" w:hAnsi="Times New Roman" w:cs="Times New Roman"/>
          <w:color w:val="000000"/>
          <w:sz w:val="28"/>
          <w:szCs w:val="28"/>
          <w:lang w:eastAsia="ru-RU"/>
        </w:rPr>
        <w:t>узки на новый учебный год, как  пра</w:t>
      </w:r>
      <w:r w:rsidRPr="002D7FAC">
        <w:rPr>
          <w:rFonts w:ascii="Times New Roman" w:eastAsia="Times New Roman" w:hAnsi="Times New Roman" w:cs="Times New Roman"/>
          <w:color w:val="000000"/>
          <w:sz w:val="28"/>
          <w:szCs w:val="28"/>
          <w:lang w:eastAsia="ru-RU"/>
        </w:rPr>
        <w:t>вило, сохранять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администрац</w:t>
      </w:r>
      <w:r w:rsidR="006B09D8">
        <w:rPr>
          <w:rFonts w:ascii="Times New Roman" w:eastAsia="Times New Roman" w:hAnsi="Times New Roman" w:cs="Times New Roman"/>
          <w:color w:val="000000"/>
          <w:sz w:val="28"/>
          <w:szCs w:val="28"/>
          <w:lang w:eastAsia="ru-RU"/>
        </w:rPr>
        <w:t>ии в текущем у</w:t>
      </w:r>
      <w:r w:rsidRPr="002D7FAC">
        <w:rPr>
          <w:rFonts w:ascii="Times New Roman" w:eastAsia="Times New Roman" w:hAnsi="Times New Roman" w:cs="Times New Roman"/>
          <w:color w:val="000000"/>
          <w:sz w:val="28"/>
          <w:szCs w:val="28"/>
          <w:lang w:eastAsia="ru-RU"/>
        </w:rPr>
        <w:t>чебном году, а также при установлении ее на следующий учебный год, за исключением случаев уменьшения количес</w:t>
      </w:r>
      <w:r w:rsidR="000C720E">
        <w:rPr>
          <w:rFonts w:ascii="Times New Roman" w:eastAsia="Times New Roman" w:hAnsi="Times New Roman" w:cs="Times New Roman"/>
          <w:color w:val="000000"/>
          <w:sz w:val="28"/>
          <w:szCs w:val="28"/>
          <w:lang w:eastAsia="ru-RU"/>
        </w:rPr>
        <w:t>тва часов по учебным планам и пр</w:t>
      </w:r>
      <w:r w:rsidRPr="002D7FAC">
        <w:rPr>
          <w:rFonts w:ascii="Times New Roman" w:eastAsia="Times New Roman" w:hAnsi="Times New Roman" w:cs="Times New Roman"/>
          <w:color w:val="000000"/>
          <w:sz w:val="28"/>
          <w:szCs w:val="28"/>
          <w:lang w:eastAsia="ru-RU"/>
        </w:rPr>
        <w:t>ограммам, сокращения количества часов.</w:t>
      </w:r>
    </w:p>
    <w:p w:rsidR="002D7FAC" w:rsidRPr="002D7FAC" w:rsidRDefault="002D7FAC" w:rsidP="003E6119">
      <w:pPr>
        <w:spacing w:after="0" w:line="240" w:lineRule="auto"/>
        <w:ind w:firstLine="567"/>
        <w:jc w:val="both"/>
        <w:rPr>
          <w:rFonts w:ascii="Times New Roman" w:eastAsia="Times New Roman" w:hAnsi="Times New Roman" w:cs="Times New Roman"/>
          <w:sz w:val="24"/>
          <w:szCs w:val="24"/>
          <w:lang w:eastAsia="ru-RU"/>
        </w:rPr>
      </w:pPr>
      <w:r w:rsidRPr="002D7FAC">
        <w:rPr>
          <w:rFonts w:ascii="Times New Roman" w:eastAsia="Times New Roman" w:hAnsi="Times New Roman" w:cs="Times New Roman"/>
          <w:color w:val="000000"/>
          <w:sz w:val="28"/>
          <w:szCs w:val="28"/>
          <w:lang w:eastAsia="ru-RU"/>
        </w:rPr>
        <w:t>В зависимости от количества часов, предусмотренных учебным планам, учебная нагрузка учителей может быть разной в первом и втором учебных полугодиях.</w:t>
      </w:r>
    </w:p>
    <w:p w:rsidR="002D7FAC" w:rsidRPr="002D7FAC" w:rsidRDefault="002D7FAC" w:rsidP="003E6119">
      <w:pPr>
        <w:spacing w:after="0" w:line="240" w:lineRule="auto"/>
        <w:ind w:firstLine="567"/>
        <w:jc w:val="both"/>
        <w:rPr>
          <w:rFonts w:ascii="Times New Roman" w:eastAsia="Times New Roman" w:hAnsi="Times New Roman" w:cs="Times New Roman"/>
          <w:sz w:val="24"/>
          <w:szCs w:val="24"/>
          <w:lang w:eastAsia="ru-RU"/>
        </w:rPr>
      </w:pPr>
      <w:r w:rsidRPr="002D7FAC">
        <w:rPr>
          <w:rFonts w:ascii="Times New Roman" w:eastAsia="Times New Roman" w:hAnsi="Times New Roman" w:cs="Times New Roman"/>
          <w:color w:val="000000"/>
          <w:sz w:val="28"/>
          <w:szCs w:val="28"/>
          <w:lang w:eastAsia="ru-RU"/>
        </w:rPr>
        <w:t>Объем учебной нагрузки учителей больше или меньше нормы часов за ставку заработной платы устанавливать только с их письменного согласия.</w:t>
      </w:r>
    </w:p>
    <w:p w:rsidR="002D7FAC" w:rsidRPr="002D7FAC" w:rsidRDefault="002D7FAC" w:rsidP="003E6119">
      <w:pPr>
        <w:spacing w:after="0" w:line="240" w:lineRule="auto"/>
        <w:ind w:firstLine="567"/>
        <w:jc w:val="both"/>
        <w:rPr>
          <w:rFonts w:ascii="Times New Roman" w:eastAsia="Times New Roman" w:hAnsi="Times New Roman" w:cs="Times New Roman"/>
          <w:sz w:val="24"/>
          <w:szCs w:val="24"/>
          <w:lang w:eastAsia="ru-RU"/>
        </w:rPr>
      </w:pPr>
      <w:r w:rsidRPr="002D7FAC">
        <w:rPr>
          <w:rFonts w:ascii="Times New Roman" w:eastAsia="Times New Roman" w:hAnsi="Times New Roman" w:cs="Times New Roman"/>
          <w:color w:val="000000"/>
          <w:sz w:val="28"/>
          <w:szCs w:val="28"/>
          <w:lang w:eastAsia="ru-RU"/>
        </w:rPr>
        <w:t>Учебную нагрузку учителям, находящимся в отпуске по уходу за ребенком</w:t>
      </w:r>
      <w:r w:rsidR="00C93F0C">
        <w:rPr>
          <w:rFonts w:ascii="Times New Roman" w:eastAsia="Times New Roman" w:hAnsi="Times New Roman" w:cs="Times New Roman"/>
          <w:color w:val="000000"/>
          <w:sz w:val="28"/>
          <w:szCs w:val="28"/>
          <w:lang w:eastAsia="ru-RU"/>
        </w:rPr>
        <w:t xml:space="preserve"> до испо</w:t>
      </w:r>
      <w:r w:rsidRPr="002D7FAC">
        <w:rPr>
          <w:rFonts w:ascii="Times New Roman" w:eastAsia="Times New Roman" w:hAnsi="Times New Roman" w:cs="Times New Roman"/>
          <w:color w:val="000000"/>
          <w:sz w:val="28"/>
          <w:szCs w:val="28"/>
          <w:lang w:eastAsia="ru-RU"/>
        </w:rPr>
        <w:t>лнения ему возраста трех лет, устанавли</w:t>
      </w:r>
      <w:r w:rsidR="00C93F0C">
        <w:rPr>
          <w:rFonts w:ascii="Times New Roman" w:eastAsia="Times New Roman" w:hAnsi="Times New Roman" w:cs="Times New Roman"/>
          <w:color w:val="000000"/>
          <w:sz w:val="28"/>
          <w:szCs w:val="28"/>
          <w:lang w:eastAsia="ru-RU"/>
        </w:rPr>
        <w:t>вать на общих основаниях и пере</w:t>
      </w:r>
      <w:r w:rsidRPr="002D7FAC">
        <w:rPr>
          <w:rFonts w:ascii="Times New Roman" w:eastAsia="Times New Roman" w:hAnsi="Times New Roman" w:cs="Times New Roman"/>
          <w:color w:val="000000"/>
          <w:sz w:val="28"/>
          <w:szCs w:val="28"/>
          <w:lang w:eastAsia="ru-RU"/>
        </w:rPr>
        <w:t>давать на этот период для выполнения другими учителями.</w:t>
      </w:r>
    </w:p>
    <w:p w:rsidR="002D7FAC" w:rsidRPr="002D7FAC" w:rsidRDefault="002D7FAC" w:rsidP="003E6119">
      <w:pPr>
        <w:spacing w:after="0" w:line="240" w:lineRule="auto"/>
        <w:ind w:firstLine="567"/>
        <w:jc w:val="both"/>
        <w:rPr>
          <w:rFonts w:ascii="Times New Roman" w:eastAsia="Times New Roman" w:hAnsi="Times New Roman" w:cs="Times New Roman"/>
          <w:sz w:val="24"/>
          <w:szCs w:val="24"/>
          <w:lang w:eastAsia="ru-RU"/>
        </w:rPr>
      </w:pPr>
      <w:r w:rsidRPr="002D7FAC">
        <w:rPr>
          <w:rFonts w:ascii="Times New Roman" w:eastAsia="Times New Roman" w:hAnsi="Times New Roman" w:cs="Times New Roman"/>
          <w:color w:val="000000"/>
          <w:sz w:val="28"/>
          <w:szCs w:val="28"/>
          <w:lang w:eastAsia="ru-RU"/>
        </w:rPr>
        <w:t>Учебную нагрузку на выходные не планировать.</w:t>
      </w:r>
    </w:p>
    <w:p w:rsidR="002D7FAC" w:rsidRPr="002D7FAC" w:rsidRDefault="00405BBE" w:rsidP="003E61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6.8. Изме</w:t>
      </w:r>
      <w:r w:rsidR="002D7FAC" w:rsidRPr="002D7FAC">
        <w:rPr>
          <w:rFonts w:ascii="Times New Roman" w:eastAsia="Times New Roman" w:hAnsi="Times New Roman" w:cs="Times New Roman"/>
          <w:color w:val="000000"/>
          <w:sz w:val="28"/>
          <w:szCs w:val="28"/>
          <w:lang w:eastAsia="ru-RU"/>
        </w:rPr>
        <w:t>нение разрядов оплаты труда и (или</w:t>
      </w:r>
      <w:r>
        <w:rPr>
          <w:rFonts w:ascii="Times New Roman" w:eastAsia="Times New Roman" w:hAnsi="Times New Roman" w:cs="Times New Roman"/>
          <w:color w:val="000000"/>
          <w:sz w:val="28"/>
          <w:szCs w:val="28"/>
          <w:lang w:eastAsia="ru-RU"/>
        </w:rPr>
        <w:t>) размеров ставок заработной плат</w:t>
      </w:r>
      <w:r w:rsidR="002D7FAC" w:rsidRPr="002D7FAC">
        <w:rPr>
          <w:rFonts w:ascii="Times New Roman" w:eastAsia="Times New Roman" w:hAnsi="Times New Roman" w:cs="Times New Roman"/>
          <w:color w:val="000000"/>
          <w:sz w:val="28"/>
          <w:szCs w:val="28"/>
          <w:lang w:eastAsia="ru-RU"/>
        </w:rPr>
        <w:t>ы (должностных окладов) производится:</w:t>
      </w:r>
    </w:p>
    <w:p w:rsidR="002D7FAC" w:rsidRPr="002D7FAC" w:rsidRDefault="00405BBE"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D7FAC" w:rsidRPr="002D7FAC">
        <w:rPr>
          <w:rFonts w:ascii="Times New Roman" w:eastAsia="Times New Roman" w:hAnsi="Times New Roman" w:cs="Times New Roman"/>
          <w:color w:val="000000"/>
          <w:sz w:val="28"/>
          <w:szCs w:val="28"/>
          <w:lang w:eastAsia="ru-RU"/>
        </w:rPr>
        <w:t>При увеличении стажа педагогиче</w:t>
      </w:r>
      <w:r w:rsidR="00E11376">
        <w:rPr>
          <w:rFonts w:ascii="Times New Roman" w:eastAsia="Times New Roman" w:hAnsi="Times New Roman" w:cs="Times New Roman"/>
          <w:color w:val="000000"/>
          <w:sz w:val="28"/>
          <w:szCs w:val="28"/>
          <w:lang w:eastAsia="ru-RU"/>
        </w:rPr>
        <w:t>ской работы, стажа работы по спец</w:t>
      </w:r>
      <w:r w:rsidR="002D7FAC" w:rsidRPr="002D7FAC">
        <w:rPr>
          <w:rFonts w:ascii="Times New Roman" w:eastAsia="Times New Roman" w:hAnsi="Times New Roman" w:cs="Times New Roman"/>
          <w:color w:val="000000"/>
          <w:sz w:val="28"/>
          <w:szCs w:val="28"/>
          <w:lang w:eastAsia="ru-RU"/>
        </w:rPr>
        <w:t>иальности - со дня достижения соответствую</w:t>
      </w:r>
      <w:r w:rsidR="000F2872">
        <w:rPr>
          <w:rFonts w:ascii="Times New Roman" w:eastAsia="Times New Roman" w:hAnsi="Times New Roman" w:cs="Times New Roman"/>
          <w:color w:val="000000"/>
          <w:sz w:val="28"/>
          <w:szCs w:val="28"/>
          <w:lang w:eastAsia="ru-RU"/>
        </w:rPr>
        <w:t>щего стажа, если документы нахо</w:t>
      </w:r>
      <w:r w:rsidR="002D7FAC" w:rsidRPr="002D7FAC">
        <w:rPr>
          <w:rFonts w:ascii="Times New Roman" w:eastAsia="Times New Roman" w:hAnsi="Times New Roman" w:cs="Times New Roman"/>
          <w:color w:val="000000"/>
          <w:sz w:val="28"/>
          <w:szCs w:val="28"/>
          <w:lang w:eastAsia="ru-RU"/>
        </w:rPr>
        <w:t>дятся в учреждении, или со дня предоставления документа о стаже,</w:t>
      </w:r>
    </w:p>
    <w:p w:rsidR="006429A1" w:rsidRDefault="000F2872" w:rsidP="003E61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даю</w:t>
      </w:r>
      <w:r w:rsidR="002D7FAC" w:rsidRPr="002D7FAC">
        <w:rPr>
          <w:rFonts w:ascii="Times New Roman" w:eastAsia="Times New Roman" w:hAnsi="Times New Roman" w:cs="Times New Roman"/>
          <w:color w:val="000000"/>
          <w:sz w:val="28"/>
          <w:szCs w:val="28"/>
          <w:lang w:eastAsia="ru-RU"/>
        </w:rPr>
        <w:t>щем право на повышение размера ставки (оклада) заработной платы;</w:t>
      </w:r>
    </w:p>
    <w:p w:rsidR="002D7FAC" w:rsidRPr="006429A1" w:rsidRDefault="006429A1" w:rsidP="003E61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D7FAC" w:rsidRPr="002D7FAC">
        <w:rPr>
          <w:rFonts w:ascii="Times New Roman" w:eastAsia="Times New Roman" w:hAnsi="Times New Roman" w:cs="Times New Roman"/>
          <w:color w:val="000000"/>
          <w:sz w:val="28"/>
          <w:szCs w:val="28"/>
          <w:lang w:eastAsia="ru-RU"/>
        </w:rPr>
        <w:t>При получении образования или во</w:t>
      </w:r>
      <w:r>
        <w:rPr>
          <w:rFonts w:ascii="Times New Roman" w:eastAsia="Times New Roman" w:hAnsi="Times New Roman" w:cs="Times New Roman"/>
          <w:color w:val="000000"/>
          <w:sz w:val="28"/>
          <w:szCs w:val="28"/>
          <w:lang w:eastAsia="ru-RU"/>
        </w:rPr>
        <w:t>сстановлении документов об обра</w:t>
      </w:r>
      <w:r w:rsidR="002D7FAC" w:rsidRPr="002D7FAC">
        <w:rPr>
          <w:rFonts w:ascii="Times New Roman" w:eastAsia="Times New Roman" w:hAnsi="Times New Roman" w:cs="Times New Roman"/>
          <w:color w:val="000000"/>
          <w:sz w:val="28"/>
          <w:szCs w:val="28"/>
          <w:lang w:eastAsia="ru-RU"/>
        </w:rPr>
        <w:t>з</w:t>
      </w:r>
      <w:r>
        <w:rPr>
          <w:rFonts w:ascii="Times New Roman" w:eastAsia="Times New Roman" w:hAnsi="Times New Roman" w:cs="Times New Roman"/>
          <w:color w:val="000000"/>
          <w:sz w:val="28"/>
          <w:szCs w:val="28"/>
          <w:lang w:eastAsia="ru-RU"/>
        </w:rPr>
        <w:t>о</w:t>
      </w:r>
      <w:r w:rsidR="002D7FAC" w:rsidRPr="002D7FAC">
        <w:rPr>
          <w:rFonts w:ascii="Times New Roman" w:eastAsia="Times New Roman" w:hAnsi="Times New Roman" w:cs="Times New Roman"/>
          <w:color w:val="000000"/>
          <w:sz w:val="28"/>
          <w:szCs w:val="28"/>
          <w:lang w:eastAsia="ru-RU"/>
        </w:rPr>
        <w:t>вании- со дня предоставления соответствующего документа;</w:t>
      </w:r>
    </w:p>
    <w:p w:rsidR="009856C1" w:rsidRDefault="009856C1" w:rsidP="00873792">
      <w:pPr>
        <w:spacing w:after="0" w:line="240" w:lineRule="auto"/>
        <w:rPr>
          <w:rFonts w:ascii="Times New Roman" w:eastAsia="Times New Roman" w:hAnsi="Times New Roman" w:cs="Times New Roman"/>
          <w:color w:val="000000"/>
          <w:sz w:val="28"/>
          <w:szCs w:val="28"/>
          <w:lang w:eastAsia="ru-RU"/>
        </w:rPr>
        <w:sectPr w:rsidR="009856C1" w:rsidSect="008D1640">
          <w:pgSz w:w="11906" w:h="16838"/>
          <w:pgMar w:top="1134" w:right="567" w:bottom="1134" w:left="1701" w:header="709" w:footer="709" w:gutter="0"/>
          <w:cols w:space="708"/>
          <w:docGrid w:linePitch="360"/>
        </w:sectPr>
      </w:pPr>
    </w:p>
    <w:p w:rsidR="00577270" w:rsidRDefault="00577270" w:rsidP="0087379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13</w:t>
      </w:r>
    </w:p>
    <w:p w:rsidR="002D7FAC" w:rsidRPr="002D7FAC" w:rsidRDefault="006429A1"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D7FAC" w:rsidRPr="002D7FAC">
        <w:rPr>
          <w:rFonts w:ascii="Times New Roman" w:eastAsia="Times New Roman" w:hAnsi="Times New Roman" w:cs="Times New Roman"/>
          <w:color w:val="000000"/>
          <w:sz w:val="28"/>
          <w:szCs w:val="28"/>
          <w:lang w:eastAsia="ru-RU"/>
        </w:rPr>
        <w:t>При присвоении квалификационной</w:t>
      </w:r>
      <w:r w:rsidR="00CD72F1">
        <w:rPr>
          <w:rFonts w:ascii="Times New Roman" w:eastAsia="Times New Roman" w:hAnsi="Times New Roman" w:cs="Times New Roman"/>
          <w:color w:val="000000"/>
          <w:sz w:val="28"/>
          <w:szCs w:val="28"/>
          <w:lang w:eastAsia="ru-RU"/>
        </w:rPr>
        <w:t xml:space="preserve"> категории - со дня вынесения ре</w:t>
      </w:r>
      <w:r w:rsidR="002D7FAC" w:rsidRPr="002D7FAC">
        <w:rPr>
          <w:rFonts w:ascii="Times New Roman" w:eastAsia="Times New Roman" w:hAnsi="Times New Roman" w:cs="Times New Roman"/>
          <w:color w:val="000000"/>
          <w:sz w:val="28"/>
          <w:szCs w:val="28"/>
          <w:lang w:eastAsia="ru-RU"/>
        </w:rPr>
        <w:t>шения аттестационной комиссией;</w:t>
      </w:r>
    </w:p>
    <w:p w:rsidR="002D7FAC" w:rsidRPr="002D7FAC" w:rsidRDefault="009327AA"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D7FAC" w:rsidRPr="002D7FAC">
        <w:rPr>
          <w:rFonts w:ascii="Times New Roman" w:eastAsia="Times New Roman" w:hAnsi="Times New Roman" w:cs="Times New Roman"/>
          <w:color w:val="000000"/>
          <w:sz w:val="28"/>
          <w:szCs w:val="28"/>
          <w:lang w:eastAsia="ru-RU"/>
        </w:rPr>
        <w:t>При присвоении почетного звания - со дня присвоения;</w:t>
      </w:r>
    </w:p>
    <w:p w:rsidR="002D7FAC" w:rsidRPr="002D7FAC" w:rsidRDefault="009327AA"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D7FAC" w:rsidRPr="002D7FAC">
        <w:rPr>
          <w:rFonts w:ascii="Times New Roman" w:eastAsia="Times New Roman" w:hAnsi="Times New Roman" w:cs="Times New Roman"/>
          <w:color w:val="000000"/>
          <w:sz w:val="28"/>
          <w:szCs w:val="28"/>
          <w:lang w:eastAsia="ru-RU"/>
        </w:rPr>
        <w:t>При присуждении ученой степени канди</w:t>
      </w:r>
      <w:r>
        <w:rPr>
          <w:rFonts w:ascii="Times New Roman" w:eastAsia="Times New Roman" w:hAnsi="Times New Roman" w:cs="Times New Roman"/>
          <w:color w:val="000000"/>
          <w:sz w:val="28"/>
          <w:szCs w:val="28"/>
          <w:lang w:eastAsia="ru-RU"/>
        </w:rPr>
        <w:t>дата наук - со дня вынесения Выс</w:t>
      </w:r>
      <w:r w:rsidR="002D7FAC" w:rsidRPr="002D7FAC">
        <w:rPr>
          <w:rFonts w:ascii="Times New Roman" w:eastAsia="Times New Roman" w:hAnsi="Times New Roman" w:cs="Times New Roman"/>
          <w:color w:val="000000"/>
          <w:sz w:val="28"/>
          <w:szCs w:val="28"/>
          <w:lang w:eastAsia="ru-RU"/>
        </w:rPr>
        <w:t>шей аттестационной комиссией (ВАК) решения о выдаче диплома;</w:t>
      </w:r>
    </w:p>
    <w:p w:rsidR="00643E22" w:rsidRDefault="003504CF"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D7FAC" w:rsidRPr="002D7FAC">
        <w:rPr>
          <w:rFonts w:ascii="Times New Roman" w:eastAsia="Times New Roman" w:hAnsi="Times New Roman" w:cs="Times New Roman"/>
          <w:color w:val="000000"/>
          <w:sz w:val="28"/>
          <w:szCs w:val="28"/>
          <w:lang w:eastAsia="ru-RU"/>
        </w:rPr>
        <w:t>При присуждении ученой степени доктора</w:t>
      </w:r>
      <w:r>
        <w:rPr>
          <w:rFonts w:ascii="Times New Roman" w:eastAsia="Times New Roman" w:hAnsi="Times New Roman" w:cs="Times New Roman"/>
          <w:color w:val="000000"/>
          <w:sz w:val="28"/>
          <w:szCs w:val="28"/>
          <w:lang w:eastAsia="ru-RU"/>
        </w:rPr>
        <w:t xml:space="preserve"> наук - со дня присуждения Выс</w:t>
      </w:r>
      <w:r w:rsidR="002D7FAC" w:rsidRPr="002D7FAC">
        <w:rPr>
          <w:rFonts w:ascii="Times New Roman" w:eastAsia="Times New Roman" w:hAnsi="Times New Roman" w:cs="Times New Roman"/>
          <w:color w:val="000000"/>
          <w:sz w:val="28"/>
          <w:szCs w:val="28"/>
          <w:lang w:eastAsia="ru-RU"/>
        </w:rPr>
        <w:t>шей аттестационной комиссией (ВАК) ученой степени доктора наук.</w:t>
      </w:r>
    </w:p>
    <w:p w:rsidR="002D7FAC" w:rsidRPr="00973179" w:rsidRDefault="0084539F" w:rsidP="0097317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8"/>
          <w:szCs w:val="28"/>
        </w:rPr>
        <w:t xml:space="preserve">6.8.1. </w:t>
      </w:r>
      <w:r w:rsidR="00C544FB">
        <w:rPr>
          <w:rFonts w:ascii="Times New Roman" w:hAnsi="Times New Roman" w:cs="Times New Roman"/>
          <w:sz w:val="28"/>
          <w:szCs w:val="28"/>
        </w:rPr>
        <w:t xml:space="preserve">Классным руководителям  выплачивать ежемесячное денежное вознаграждение за классное руководство в размере 5000 рублей </w:t>
      </w:r>
      <w:r w:rsidR="00C544FB" w:rsidRPr="00D81B35">
        <w:rPr>
          <w:rFonts w:ascii="Times New Roman" w:hAnsi="Times New Roman" w:cs="Times New Roman"/>
          <w:sz w:val="28"/>
          <w:szCs w:val="28"/>
        </w:rPr>
        <w:t>(Пять тысяч рубле</w:t>
      </w:r>
      <w:r w:rsidR="00C544FB">
        <w:rPr>
          <w:rFonts w:ascii="Times New Roman" w:hAnsi="Times New Roman" w:cs="Times New Roman"/>
          <w:sz w:val="28"/>
          <w:szCs w:val="28"/>
        </w:rPr>
        <w:t xml:space="preserve">й) с начислением районного коэффициента, за каждый класс независимо от количества обучающихся в классе, </w:t>
      </w:r>
      <w:r w:rsidR="00C544FB" w:rsidRPr="00680283">
        <w:rPr>
          <w:rFonts w:ascii="Times New Roman" w:hAnsi="Times New Roman" w:cs="Times New Roman"/>
          <w:sz w:val="28"/>
          <w:szCs w:val="28"/>
        </w:rPr>
        <w:t xml:space="preserve"> </w:t>
      </w:r>
      <w:r w:rsidR="00C544FB">
        <w:rPr>
          <w:rFonts w:ascii="Times New Roman" w:hAnsi="Times New Roman" w:cs="Times New Roman"/>
          <w:sz w:val="28"/>
          <w:szCs w:val="28"/>
        </w:rPr>
        <w:t>с 01 сентября 2020 года.</w:t>
      </w:r>
    </w:p>
    <w:p w:rsidR="00D030DC" w:rsidRPr="00976CE0" w:rsidRDefault="00973179" w:rsidP="003E611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6.8.2. </w:t>
      </w:r>
      <w:r w:rsidR="00D030DC" w:rsidRPr="00976CE0">
        <w:rPr>
          <w:rFonts w:ascii="Times New Roman" w:eastAsia="Times New Roman" w:hAnsi="Times New Roman" w:cs="Times New Roman"/>
          <w:color w:val="000000"/>
          <w:sz w:val="28"/>
          <w:szCs w:val="28"/>
          <w:lang w:eastAsia="ru-RU"/>
        </w:rPr>
        <w:t>При наступлении у работника права на изменение разряда оплаты труда и (или) ставки заработной платы (должностного о</w:t>
      </w:r>
      <w:r w:rsidR="000543B3" w:rsidRPr="00976CE0">
        <w:rPr>
          <w:rFonts w:ascii="Times New Roman" w:eastAsia="Times New Roman" w:hAnsi="Times New Roman" w:cs="Times New Roman"/>
          <w:color w:val="000000"/>
          <w:sz w:val="28"/>
          <w:szCs w:val="28"/>
          <w:lang w:eastAsia="ru-RU"/>
        </w:rPr>
        <w:t>клада) в период пребывания его в</w:t>
      </w:r>
      <w:r w:rsidR="00D030DC" w:rsidRPr="00976CE0">
        <w:rPr>
          <w:rFonts w:ascii="Times New Roman" w:eastAsia="Times New Roman" w:hAnsi="Times New Roman" w:cs="Times New Roman"/>
          <w:color w:val="000000"/>
          <w:sz w:val="28"/>
          <w:szCs w:val="28"/>
          <w:lang w:eastAsia="ru-RU"/>
        </w:rPr>
        <w:t xml:space="preserve"> очередном ежегодном отпуске (или другом отпуске), а также в период его </w:t>
      </w:r>
      <w:r w:rsidR="000543B3" w:rsidRPr="00976CE0">
        <w:rPr>
          <w:rFonts w:ascii="Times New Roman" w:eastAsia="Times New Roman" w:hAnsi="Times New Roman" w:cs="Times New Roman"/>
          <w:color w:val="000000"/>
          <w:sz w:val="28"/>
          <w:szCs w:val="28"/>
          <w:lang w:eastAsia="ru-RU"/>
        </w:rPr>
        <w:t>в</w:t>
      </w:r>
      <w:r w:rsidR="00D030DC" w:rsidRPr="00976CE0">
        <w:rPr>
          <w:rFonts w:ascii="Times New Roman" w:eastAsia="Times New Roman" w:hAnsi="Times New Roman" w:cs="Times New Roman"/>
          <w:color w:val="000000"/>
          <w:sz w:val="28"/>
          <w:szCs w:val="28"/>
          <w:lang w:eastAsia="ru-RU"/>
        </w:rPr>
        <w:t>ременной нетрудоспособности выплата заработной платы производится исходя из размеров ставки (оклада) более выс</w:t>
      </w:r>
      <w:r w:rsidR="00B61D7A" w:rsidRPr="00976CE0">
        <w:rPr>
          <w:rFonts w:ascii="Times New Roman" w:eastAsia="Times New Roman" w:hAnsi="Times New Roman" w:cs="Times New Roman"/>
          <w:color w:val="000000"/>
          <w:sz w:val="28"/>
          <w:szCs w:val="28"/>
          <w:lang w:eastAsia="ru-RU"/>
        </w:rPr>
        <w:t>окого разряда оплаты труда со дн</w:t>
      </w:r>
      <w:r w:rsidR="00D030DC" w:rsidRPr="00976CE0">
        <w:rPr>
          <w:rFonts w:ascii="Times New Roman" w:eastAsia="Times New Roman" w:hAnsi="Times New Roman" w:cs="Times New Roman"/>
          <w:color w:val="000000"/>
          <w:sz w:val="28"/>
          <w:szCs w:val="28"/>
          <w:lang w:eastAsia="ru-RU"/>
        </w:rPr>
        <w:t>я окончания отпуска или временной нетрудоспособности.</w:t>
      </w:r>
    </w:p>
    <w:p w:rsidR="00D030DC" w:rsidRPr="00976CE0" w:rsidRDefault="00D030DC" w:rsidP="003E6119">
      <w:pPr>
        <w:spacing w:after="0" w:line="240" w:lineRule="auto"/>
        <w:jc w:val="both"/>
        <w:rPr>
          <w:rFonts w:ascii="Times New Roman" w:eastAsia="Times New Roman" w:hAnsi="Times New Roman" w:cs="Times New Roman"/>
          <w:sz w:val="28"/>
          <w:szCs w:val="28"/>
          <w:lang w:eastAsia="ru-RU"/>
        </w:rPr>
      </w:pPr>
      <w:r w:rsidRPr="00976CE0">
        <w:rPr>
          <w:rFonts w:ascii="Times New Roman" w:eastAsia="Times New Roman" w:hAnsi="Times New Roman" w:cs="Times New Roman"/>
          <w:color w:val="000000"/>
          <w:sz w:val="28"/>
          <w:szCs w:val="28"/>
          <w:lang w:eastAsia="ru-RU"/>
        </w:rPr>
        <w:t>6.9. Работодатель обязуется возместить работникам материаль</w:t>
      </w:r>
      <w:r w:rsidR="00BA4B27" w:rsidRPr="00976CE0">
        <w:rPr>
          <w:rFonts w:ascii="Times New Roman" w:eastAsia="Times New Roman" w:hAnsi="Times New Roman" w:cs="Times New Roman"/>
          <w:color w:val="000000"/>
          <w:sz w:val="28"/>
          <w:szCs w:val="28"/>
          <w:lang w:eastAsia="ru-RU"/>
        </w:rPr>
        <w:t>ный ущерб, пр</w:t>
      </w:r>
      <w:r w:rsidRPr="00976CE0">
        <w:rPr>
          <w:rFonts w:ascii="Times New Roman" w:eastAsia="Times New Roman" w:hAnsi="Times New Roman" w:cs="Times New Roman"/>
          <w:color w:val="000000"/>
          <w:sz w:val="28"/>
          <w:szCs w:val="28"/>
          <w:lang w:eastAsia="ru-RU"/>
        </w:rPr>
        <w:t>ичиненный в результате незаконного лишения их возможности трудиться</w:t>
      </w:r>
      <w:r w:rsidR="00BA4B27" w:rsidRPr="00976CE0">
        <w:rPr>
          <w:rFonts w:ascii="Times New Roman" w:eastAsia="Times New Roman" w:hAnsi="Times New Roman" w:cs="Times New Roman"/>
          <w:color w:val="000000"/>
          <w:sz w:val="28"/>
          <w:szCs w:val="28"/>
          <w:lang w:eastAsia="ru-RU"/>
        </w:rPr>
        <w:t xml:space="preserve"> в  сл</w:t>
      </w:r>
      <w:r w:rsidRPr="00976CE0">
        <w:rPr>
          <w:rFonts w:ascii="Times New Roman" w:eastAsia="Times New Roman" w:hAnsi="Times New Roman" w:cs="Times New Roman"/>
          <w:color w:val="000000"/>
          <w:sz w:val="28"/>
          <w:szCs w:val="28"/>
          <w:lang w:eastAsia="ru-RU"/>
        </w:rPr>
        <w:t>учаях, предусмотренных статьей 142 ТК РФ, в размере, определенном действующим законодательством.</w:t>
      </w:r>
    </w:p>
    <w:p w:rsidR="00D030DC" w:rsidRPr="00976CE0" w:rsidRDefault="00552344" w:rsidP="003E6119">
      <w:pPr>
        <w:spacing w:after="0" w:line="240" w:lineRule="auto"/>
        <w:jc w:val="both"/>
        <w:rPr>
          <w:rFonts w:ascii="Times New Roman" w:eastAsia="Times New Roman" w:hAnsi="Times New Roman" w:cs="Times New Roman"/>
          <w:sz w:val="28"/>
          <w:szCs w:val="28"/>
          <w:lang w:eastAsia="ru-RU"/>
        </w:rPr>
      </w:pPr>
      <w:r w:rsidRPr="00976CE0">
        <w:rPr>
          <w:rFonts w:ascii="Times New Roman" w:eastAsia="Times New Roman" w:hAnsi="Times New Roman" w:cs="Times New Roman"/>
          <w:color w:val="000000"/>
          <w:sz w:val="28"/>
          <w:szCs w:val="28"/>
          <w:lang w:eastAsia="ru-RU"/>
        </w:rPr>
        <w:t>6.</w:t>
      </w:r>
      <w:r w:rsidR="00D030DC" w:rsidRPr="00976CE0">
        <w:rPr>
          <w:rFonts w:ascii="Times New Roman" w:eastAsia="Times New Roman" w:hAnsi="Times New Roman" w:cs="Times New Roman"/>
          <w:color w:val="000000"/>
          <w:sz w:val="28"/>
          <w:szCs w:val="28"/>
          <w:lang w:eastAsia="ru-RU"/>
        </w:rPr>
        <w:t>10. Ответственность за своевременнос</w:t>
      </w:r>
      <w:r w:rsidRPr="00976CE0">
        <w:rPr>
          <w:rFonts w:ascii="Times New Roman" w:eastAsia="Times New Roman" w:hAnsi="Times New Roman" w:cs="Times New Roman"/>
          <w:color w:val="000000"/>
          <w:sz w:val="28"/>
          <w:szCs w:val="28"/>
          <w:lang w:eastAsia="ru-RU"/>
        </w:rPr>
        <w:t>ть и правильность определения ра</w:t>
      </w:r>
      <w:r w:rsidR="00D030DC" w:rsidRPr="00976CE0">
        <w:rPr>
          <w:rFonts w:ascii="Times New Roman" w:eastAsia="Times New Roman" w:hAnsi="Times New Roman" w:cs="Times New Roman"/>
          <w:color w:val="000000"/>
          <w:sz w:val="28"/>
          <w:szCs w:val="28"/>
          <w:lang w:eastAsia="ru-RU"/>
        </w:rPr>
        <w:t>змеров и выплаты заработной платы работникам несет руководитель учреждения.</w:t>
      </w:r>
    </w:p>
    <w:p w:rsidR="00D030DC" w:rsidRPr="00976CE0" w:rsidRDefault="00D030DC" w:rsidP="003E6119">
      <w:pPr>
        <w:spacing w:after="0" w:line="240" w:lineRule="auto"/>
        <w:jc w:val="both"/>
        <w:rPr>
          <w:rFonts w:ascii="Times New Roman" w:eastAsia="Times New Roman" w:hAnsi="Times New Roman" w:cs="Times New Roman"/>
          <w:sz w:val="28"/>
          <w:szCs w:val="28"/>
          <w:lang w:eastAsia="ru-RU"/>
        </w:rPr>
      </w:pPr>
      <w:r w:rsidRPr="00976CE0">
        <w:rPr>
          <w:rFonts w:ascii="Times New Roman" w:eastAsia="Times New Roman" w:hAnsi="Times New Roman" w:cs="Times New Roman"/>
          <w:bCs/>
          <w:color w:val="000000"/>
          <w:sz w:val="28"/>
          <w:szCs w:val="28"/>
          <w:lang w:eastAsia="ru-RU"/>
        </w:rPr>
        <w:t>6.1</w:t>
      </w:r>
      <w:r w:rsidRPr="00976CE0">
        <w:rPr>
          <w:rFonts w:ascii="Times New Roman" w:eastAsia="Times New Roman" w:hAnsi="Times New Roman" w:cs="Times New Roman"/>
          <w:color w:val="000000"/>
          <w:sz w:val="28"/>
          <w:szCs w:val="28"/>
          <w:lang w:eastAsia="ru-RU"/>
        </w:rPr>
        <w:t>1. Работодатель обязуется:</w:t>
      </w:r>
    </w:p>
    <w:p w:rsidR="00D030DC" w:rsidRPr="00976CE0" w:rsidRDefault="00472611" w:rsidP="003E6119">
      <w:pPr>
        <w:spacing w:after="0" w:line="240" w:lineRule="auto"/>
        <w:jc w:val="both"/>
        <w:rPr>
          <w:rFonts w:ascii="Times New Roman" w:eastAsia="Times New Roman" w:hAnsi="Times New Roman" w:cs="Times New Roman"/>
          <w:color w:val="000000"/>
          <w:sz w:val="28"/>
          <w:szCs w:val="28"/>
          <w:lang w:eastAsia="ru-RU"/>
        </w:rPr>
      </w:pPr>
      <w:r w:rsidRPr="00976CE0">
        <w:rPr>
          <w:rFonts w:ascii="Times New Roman" w:eastAsia="Times New Roman" w:hAnsi="Times New Roman" w:cs="Times New Roman"/>
          <w:color w:val="000000"/>
          <w:sz w:val="28"/>
          <w:szCs w:val="28"/>
          <w:lang w:eastAsia="ru-RU"/>
        </w:rPr>
        <w:t xml:space="preserve">- </w:t>
      </w:r>
      <w:r w:rsidR="00D030DC" w:rsidRPr="00976CE0">
        <w:rPr>
          <w:rFonts w:ascii="Times New Roman" w:eastAsia="Times New Roman" w:hAnsi="Times New Roman" w:cs="Times New Roman"/>
          <w:color w:val="000000"/>
          <w:sz w:val="28"/>
          <w:szCs w:val="28"/>
          <w:lang w:eastAsia="ru-RU"/>
        </w:rPr>
        <w:t>Расчетные листки с указанием начислений и удержаний за месяц выдавать работникам при выдаче заработной платы;</w:t>
      </w:r>
    </w:p>
    <w:p w:rsidR="00D030DC" w:rsidRPr="00976CE0" w:rsidRDefault="00472611" w:rsidP="003E6119">
      <w:pPr>
        <w:spacing w:after="0" w:line="240" w:lineRule="auto"/>
        <w:jc w:val="both"/>
        <w:rPr>
          <w:rFonts w:ascii="Times New Roman" w:eastAsia="Times New Roman" w:hAnsi="Times New Roman" w:cs="Times New Roman"/>
          <w:color w:val="000000"/>
          <w:sz w:val="28"/>
          <w:szCs w:val="28"/>
          <w:lang w:eastAsia="ru-RU"/>
        </w:rPr>
      </w:pPr>
      <w:r w:rsidRPr="00976CE0">
        <w:rPr>
          <w:rFonts w:ascii="Times New Roman" w:eastAsia="Times New Roman" w:hAnsi="Times New Roman" w:cs="Times New Roman"/>
          <w:color w:val="000000"/>
          <w:sz w:val="28"/>
          <w:szCs w:val="28"/>
          <w:lang w:eastAsia="ru-RU"/>
        </w:rPr>
        <w:t>- Работу</w:t>
      </w:r>
      <w:r w:rsidR="00D030DC" w:rsidRPr="00976CE0">
        <w:rPr>
          <w:rFonts w:ascii="Times New Roman" w:eastAsia="Times New Roman" w:hAnsi="Times New Roman" w:cs="Times New Roman"/>
          <w:color w:val="000000"/>
          <w:sz w:val="28"/>
          <w:szCs w:val="28"/>
          <w:lang w:eastAsia="ru-RU"/>
        </w:rPr>
        <w:t xml:space="preserve"> в выходной и нерабочий праздничный день</w:t>
      </w:r>
      <w:r w:rsidR="00980F80">
        <w:rPr>
          <w:rFonts w:ascii="Times New Roman" w:eastAsia="Times New Roman" w:hAnsi="Times New Roman" w:cs="Times New Roman"/>
          <w:color w:val="000000"/>
          <w:sz w:val="28"/>
          <w:szCs w:val="28"/>
          <w:lang w:eastAsia="ru-RU"/>
        </w:rPr>
        <w:t xml:space="preserve"> оплачивать не менее,</w:t>
      </w:r>
      <w:r w:rsidRPr="00976CE0">
        <w:rPr>
          <w:rFonts w:ascii="Times New Roman" w:eastAsia="Times New Roman" w:hAnsi="Times New Roman" w:cs="Times New Roman"/>
          <w:color w:val="000000"/>
          <w:sz w:val="28"/>
          <w:szCs w:val="28"/>
          <w:lang w:eastAsia="ru-RU"/>
        </w:rPr>
        <w:t xml:space="preserve"> чем в двой</w:t>
      </w:r>
      <w:r w:rsidR="00D030DC" w:rsidRPr="00976CE0">
        <w:rPr>
          <w:rFonts w:ascii="Times New Roman" w:eastAsia="Times New Roman" w:hAnsi="Times New Roman" w:cs="Times New Roman"/>
          <w:color w:val="000000"/>
          <w:sz w:val="28"/>
          <w:szCs w:val="28"/>
          <w:lang w:eastAsia="ru-RU"/>
        </w:rPr>
        <w:t>ном размере в порядке, предусмотренном ст. 153 ТК РФ.</w:t>
      </w:r>
    </w:p>
    <w:p w:rsidR="00D030DC" w:rsidRPr="00976CE0" w:rsidRDefault="00472611" w:rsidP="003E6119">
      <w:pPr>
        <w:spacing w:after="0" w:line="240" w:lineRule="auto"/>
        <w:jc w:val="both"/>
        <w:rPr>
          <w:rFonts w:ascii="Times New Roman" w:eastAsia="Times New Roman" w:hAnsi="Times New Roman" w:cs="Times New Roman"/>
          <w:color w:val="000000"/>
          <w:sz w:val="28"/>
          <w:szCs w:val="28"/>
          <w:lang w:eastAsia="ru-RU"/>
        </w:rPr>
      </w:pPr>
      <w:r w:rsidRPr="00976CE0">
        <w:rPr>
          <w:rFonts w:ascii="Times New Roman" w:eastAsia="Times New Roman" w:hAnsi="Times New Roman" w:cs="Times New Roman"/>
          <w:color w:val="000000"/>
          <w:sz w:val="28"/>
          <w:szCs w:val="28"/>
          <w:lang w:eastAsia="ru-RU"/>
        </w:rPr>
        <w:t>- Работу</w:t>
      </w:r>
      <w:r w:rsidR="00D030DC" w:rsidRPr="00976CE0">
        <w:rPr>
          <w:rFonts w:ascii="Times New Roman" w:eastAsia="Times New Roman" w:hAnsi="Times New Roman" w:cs="Times New Roman"/>
          <w:color w:val="000000"/>
          <w:sz w:val="28"/>
          <w:szCs w:val="28"/>
          <w:lang w:eastAsia="ru-RU"/>
        </w:rPr>
        <w:t xml:space="preserve"> в ночное время оплачивать за работу в повышенном размере (ст.154 </w:t>
      </w:r>
      <w:r w:rsidR="00D030DC" w:rsidRPr="00976CE0">
        <w:rPr>
          <w:rFonts w:ascii="Times New Roman" w:eastAsia="Times New Roman" w:hAnsi="Times New Roman" w:cs="Times New Roman"/>
          <w:bCs/>
          <w:color w:val="000000"/>
          <w:sz w:val="28"/>
          <w:szCs w:val="28"/>
          <w:lang w:eastAsia="ru-RU"/>
        </w:rPr>
        <w:t>ТК</w:t>
      </w:r>
      <w:r w:rsidR="00D030DC" w:rsidRPr="00976CE0">
        <w:rPr>
          <w:rFonts w:ascii="Times New Roman" w:eastAsia="Times New Roman" w:hAnsi="Times New Roman" w:cs="Times New Roman"/>
          <w:b/>
          <w:bCs/>
          <w:color w:val="000000"/>
          <w:sz w:val="28"/>
          <w:szCs w:val="28"/>
          <w:lang w:eastAsia="ru-RU"/>
        </w:rPr>
        <w:t xml:space="preserve"> </w:t>
      </w:r>
      <w:r w:rsidR="00633393" w:rsidRPr="00976CE0">
        <w:rPr>
          <w:rFonts w:ascii="Times New Roman" w:eastAsia="Times New Roman" w:hAnsi="Times New Roman" w:cs="Times New Roman"/>
          <w:color w:val="000000"/>
          <w:sz w:val="28"/>
          <w:szCs w:val="28"/>
          <w:lang w:eastAsia="ru-RU"/>
        </w:rPr>
        <w:t xml:space="preserve">РФ) </w:t>
      </w:r>
      <w:r w:rsidR="00D030DC" w:rsidRPr="00976CE0">
        <w:rPr>
          <w:rFonts w:ascii="Times New Roman" w:eastAsia="Times New Roman" w:hAnsi="Times New Roman" w:cs="Times New Roman"/>
          <w:color w:val="000000"/>
          <w:sz w:val="28"/>
          <w:szCs w:val="28"/>
          <w:lang w:eastAsia="ru-RU"/>
        </w:rPr>
        <w:t xml:space="preserve"> в размере 35% (не ниже 35%).</w:t>
      </w:r>
    </w:p>
    <w:p w:rsidR="00D030DC" w:rsidRPr="00976CE0" w:rsidRDefault="00DE5EE9" w:rsidP="003E6119">
      <w:pPr>
        <w:spacing w:after="0" w:line="240" w:lineRule="auto"/>
        <w:jc w:val="both"/>
        <w:rPr>
          <w:rFonts w:ascii="Times New Roman" w:eastAsia="Times New Roman" w:hAnsi="Times New Roman" w:cs="Times New Roman"/>
          <w:sz w:val="28"/>
          <w:szCs w:val="28"/>
          <w:lang w:eastAsia="ru-RU"/>
        </w:rPr>
      </w:pPr>
      <w:r w:rsidRPr="00976CE0">
        <w:rPr>
          <w:rFonts w:ascii="Times New Roman" w:eastAsia="Times New Roman" w:hAnsi="Times New Roman" w:cs="Times New Roman"/>
          <w:bCs/>
          <w:color w:val="000000"/>
          <w:spacing w:val="-10"/>
          <w:sz w:val="28"/>
          <w:szCs w:val="28"/>
          <w:lang w:eastAsia="ru-RU"/>
        </w:rPr>
        <w:t xml:space="preserve">- </w:t>
      </w:r>
      <w:r w:rsidR="00D030DC" w:rsidRPr="00976CE0">
        <w:rPr>
          <w:rFonts w:ascii="Times New Roman" w:eastAsia="Times New Roman" w:hAnsi="Times New Roman" w:cs="Times New Roman"/>
          <w:bCs/>
          <w:color w:val="000000"/>
          <w:spacing w:val="-10"/>
          <w:sz w:val="28"/>
          <w:szCs w:val="28"/>
          <w:lang w:eastAsia="ru-RU"/>
        </w:rPr>
        <w:t>При</w:t>
      </w:r>
      <w:r w:rsidR="00D030DC" w:rsidRPr="00976CE0">
        <w:rPr>
          <w:rFonts w:ascii="Times New Roman" w:eastAsia="Times New Roman" w:hAnsi="Times New Roman" w:cs="Times New Roman"/>
          <w:b/>
          <w:bCs/>
          <w:color w:val="000000"/>
          <w:spacing w:val="-10"/>
          <w:sz w:val="28"/>
          <w:szCs w:val="28"/>
          <w:lang w:eastAsia="ru-RU"/>
        </w:rPr>
        <w:t xml:space="preserve"> </w:t>
      </w:r>
      <w:r w:rsidR="002825C0">
        <w:rPr>
          <w:rFonts w:ascii="Times New Roman" w:eastAsia="Times New Roman" w:hAnsi="Times New Roman" w:cs="Times New Roman"/>
          <w:color w:val="000000"/>
          <w:sz w:val="28"/>
          <w:szCs w:val="28"/>
          <w:lang w:eastAsia="ru-RU"/>
        </w:rPr>
        <w:t>вредных условиях не менее 4</w:t>
      </w:r>
      <w:r w:rsidR="00D030DC" w:rsidRPr="002825C0">
        <w:rPr>
          <w:rFonts w:ascii="Times New Roman" w:eastAsia="Times New Roman" w:hAnsi="Times New Roman" w:cs="Times New Roman"/>
          <w:color w:val="000000"/>
          <w:sz w:val="28"/>
          <w:szCs w:val="28"/>
          <w:lang w:eastAsia="ru-RU"/>
        </w:rPr>
        <w:t xml:space="preserve"> </w:t>
      </w:r>
      <w:r w:rsidR="00D030DC" w:rsidRPr="002825C0">
        <w:rPr>
          <w:rFonts w:ascii="Times New Roman" w:eastAsia="Times New Roman" w:hAnsi="Times New Roman" w:cs="Times New Roman"/>
          <w:iCs/>
          <w:color w:val="000000"/>
          <w:sz w:val="28"/>
          <w:szCs w:val="28"/>
          <w:lang w:eastAsia="ru-RU"/>
        </w:rPr>
        <w:t>%.</w:t>
      </w:r>
    </w:p>
    <w:p w:rsidR="00504B18" w:rsidRPr="00F842DA" w:rsidRDefault="00862DA9" w:rsidP="003E6119">
      <w:pPr>
        <w:spacing w:after="0" w:line="240" w:lineRule="auto"/>
        <w:jc w:val="both"/>
        <w:rPr>
          <w:rFonts w:ascii="Times New Roman" w:eastAsia="Times New Roman" w:hAnsi="Times New Roman" w:cs="Times New Roman"/>
          <w:sz w:val="28"/>
          <w:szCs w:val="28"/>
          <w:lang w:eastAsia="ru-RU"/>
        </w:rPr>
      </w:pPr>
      <w:r w:rsidRPr="00976CE0">
        <w:rPr>
          <w:rFonts w:ascii="Times New Roman" w:eastAsia="Times New Roman" w:hAnsi="Times New Roman" w:cs="Times New Roman"/>
          <w:bCs/>
          <w:color w:val="000000"/>
          <w:sz w:val="28"/>
          <w:szCs w:val="28"/>
          <w:lang w:eastAsia="ru-RU"/>
        </w:rPr>
        <w:t>6.1</w:t>
      </w:r>
      <w:r w:rsidR="00D030DC" w:rsidRPr="00976CE0">
        <w:rPr>
          <w:rFonts w:ascii="Times New Roman" w:eastAsia="Times New Roman" w:hAnsi="Times New Roman" w:cs="Times New Roman"/>
          <w:bCs/>
          <w:color w:val="000000"/>
          <w:sz w:val="28"/>
          <w:szCs w:val="28"/>
          <w:lang w:eastAsia="ru-RU"/>
        </w:rPr>
        <w:t>I</w:t>
      </w:r>
      <w:r w:rsidR="00D030DC" w:rsidRPr="00976CE0">
        <w:rPr>
          <w:rFonts w:ascii="Times New Roman" w:eastAsia="Times New Roman" w:hAnsi="Times New Roman" w:cs="Times New Roman"/>
          <w:color w:val="000000"/>
          <w:sz w:val="28"/>
          <w:szCs w:val="28"/>
          <w:lang w:eastAsia="ru-RU"/>
        </w:rPr>
        <w:t>.</w:t>
      </w:r>
      <w:r w:rsidRPr="00976CE0">
        <w:rPr>
          <w:rFonts w:ascii="Times New Roman" w:eastAsia="Times New Roman" w:hAnsi="Times New Roman" w:cs="Times New Roman"/>
          <w:color w:val="000000"/>
          <w:sz w:val="28"/>
          <w:szCs w:val="28"/>
          <w:lang w:eastAsia="ru-RU"/>
        </w:rPr>
        <w:t>2.</w:t>
      </w:r>
      <w:r w:rsidR="00D030DC" w:rsidRPr="00976CE0">
        <w:rPr>
          <w:rFonts w:ascii="Times New Roman" w:eastAsia="Times New Roman" w:hAnsi="Times New Roman" w:cs="Times New Roman"/>
          <w:color w:val="000000"/>
          <w:sz w:val="28"/>
          <w:szCs w:val="28"/>
          <w:lang w:eastAsia="ru-RU"/>
        </w:rPr>
        <w:t xml:space="preserve"> Обеспечить нормальные условия работы</w:t>
      </w:r>
      <w:r w:rsidRPr="00976CE0">
        <w:rPr>
          <w:rFonts w:ascii="Times New Roman" w:eastAsia="Times New Roman" w:hAnsi="Times New Roman" w:cs="Times New Roman"/>
          <w:color w:val="000000"/>
          <w:sz w:val="28"/>
          <w:szCs w:val="28"/>
          <w:lang w:eastAsia="ru-RU"/>
        </w:rPr>
        <w:t xml:space="preserve"> для выполнения обязанностей, во</w:t>
      </w:r>
      <w:r w:rsidR="00D030DC" w:rsidRPr="00976CE0">
        <w:rPr>
          <w:rFonts w:ascii="Times New Roman" w:eastAsia="Times New Roman" w:hAnsi="Times New Roman" w:cs="Times New Roman"/>
          <w:color w:val="000000"/>
          <w:sz w:val="28"/>
          <w:szCs w:val="28"/>
          <w:lang w:eastAsia="ru-RU"/>
        </w:rPr>
        <w:t>зложенных на каждого работника.</w:t>
      </w:r>
    </w:p>
    <w:p w:rsidR="00D030DC" w:rsidRPr="00D030DC" w:rsidRDefault="00D030DC" w:rsidP="008F4B4D">
      <w:pPr>
        <w:spacing w:after="0" w:line="240" w:lineRule="auto"/>
        <w:jc w:val="center"/>
        <w:rPr>
          <w:rFonts w:ascii="Times New Roman" w:eastAsia="Times New Roman" w:hAnsi="Times New Roman" w:cs="Times New Roman"/>
          <w:sz w:val="24"/>
          <w:szCs w:val="24"/>
          <w:lang w:eastAsia="ru-RU"/>
        </w:rPr>
      </w:pPr>
      <w:r w:rsidRPr="00D030DC">
        <w:rPr>
          <w:rFonts w:ascii="Times New Roman" w:eastAsia="Times New Roman" w:hAnsi="Times New Roman" w:cs="Times New Roman"/>
          <w:b/>
          <w:bCs/>
          <w:color w:val="000000"/>
          <w:sz w:val="28"/>
          <w:szCs w:val="28"/>
          <w:lang w:eastAsia="ru-RU"/>
        </w:rPr>
        <w:t>VII. Гарантии и компенсации</w:t>
      </w:r>
    </w:p>
    <w:p w:rsidR="00D030DC" w:rsidRPr="00D030DC" w:rsidRDefault="00AF2020" w:rsidP="003E611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Ст</w:t>
      </w:r>
      <w:r w:rsidR="00D030DC" w:rsidRPr="00D030DC">
        <w:rPr>
          <w:rFonts w:ascii="Times New Roman" w:eastAsia="Times New Roman" w:hAnsi="Times New Roman" w:cs="Times New Roman"/>
          <w:color w:val="000000"/>
          <w:sz w:val="28"/>
          <w:szCs w:val="28"/>
          <w:lang w:eastAsia="ru-RU"/>
        </w:rPr>
        <w:t>ороны договорились, что</w:t>
      </w:r>
    </w:p>
    <w:p w:rsidR="00D030DC" w:rsidRPr="00D030DC" w:rsidRDefault="00D440AD" w:rsidP="003E61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7.1. Профком </w:t>
      </w:r>
      <w:r w:rsidR="00D030DC" w:rsidRPr="00D030DC">
        <w:rPr>
          <w:rFonts w:ascii="Times New Roman" w:eastAsia="Times New Roman" w:hAnsi="Times New Roman" w:cs="Times New Roman"/>
          <w:color w:val="000000"/>
          <w:sz w:val="28"/>
          <w:szCs w:val="28"/>
          <w:lang w:eastAsia="ru-RU"/>
        </w:rPr>
        <w:t>ведет учет работников, нуждающихся в улучшении жилищных</w:t>
      </w:r>
      <w:r>
        <w:rPr>
          <w:rFonts w:ascii="Times New Roman" w:eastAsia="Times New Roman" w:hAnsi="Times New Roman" w:cs="Times New Roman"/>
          <w:color w:val="000000"/>
          <w:sz w:val="28"/>
          <w:szCs w:val="28"/>
          <w:lang w:eastAsia="ru-RU"/>
        </w:rPr>
        <w:t xml:space="preserve"> условий.</w:t>
      </w:r>
    </w:p>
    <w:p w:rsidR="00D030DC" w:rsidRPr="00D030DC" w:rsidRDefault="00D440AD" w:rsidP="003E61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7.2. </w:t>
      </w:r>
      <w:r w:rsidR="00D030DC" w:rsidRPr="00D030DC">
        <w:rPr>
          <w:rFonts w:ascii="Times New Roman" w:eastAsia="Times New Roman" w:hAnsi="Times New Roman" w:cs="Times New Roman"/>
          <w:color w:val="000000"/>
          <w:sz w:val="28"/>
          <w:szCs w:val="28"/>
          <w:lang w:eastAsia="ru-RU"/>
        </w:rPr>
        <w:t xml:space="preserve"> Работодатель:</w:t>
      </w:r>
    </w:p>
    <w:p w:rsidR="00D030DC" w:rsidRPr="00D030DC" w:rsidRDefault="008606A7" w:rsidP="003E61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7.2.1. </w:t>
      </w:r>
      <w:r w:rsidR="00D030DC" w:rsidRPr="00D030DC">
        <w:rPr>
          <w:rFonts w:ascii="Times New Roman" w:eastAsia="Times New Roman" w:hAnsi="Times New Roman" w:cs="Times New Roman"/>
          <w:color w:val="000000"/>
          <w:sz w:val="28"/>
          <w:szCs w:val="28"/>
          <w:lang w:eastAsia="ru-RU"/>
        </w:rPr>
        <w:t xml:space="preserve">ходатайствует перед органом местного самоуправления о предоставлении </w:t>
      </w:r>
      <w:r w:rsidR="004C44B1">
        <w:rPr>
          <w:rFonts w:ascii="Times New Roman" w:eastAsia="Times New Roman" w:hAnsi="Times New Roman" w:cs="Times New Roman"/>
          <w:color w:val="000000"/>
          <w:sz w:val="28"/>
          <w:szCs w:val="28"/>
          <w:lang w:eastAsia="ru-RU"/>
        </w:rPr>
        <w:t xml:space="preserve">жилья </w:t>
      </w:r>
      <w:r w:rsidR="00D030DC" w:rsidRPr="00D030DC">
        <w:rPr>
          <w:rFonts w:ascii="Times New Roman" w:eastAsia="Times New Roman" w:hAnsi="Times New Roman" w:cs="Times New Roman"/>
          <w:color w:val="000000"/>
          <w:sz w:val="28"/>
          <w:szCs w:val="28"/>
          <w:lang w:eastAsia="ru-RU"/>
        </w:rPr>
        <w:t>нуждающимся работникам и выделении ссуд на его приобретение</w:t>
      </w:r>
      <w:r w:rsidR="004C44B1">
        <w:rPr>
          <w:rFonts w:ascii="Times New Roman" w:eastAsia="Times New Roman" w:hAnsi="Times New Roman" w:cs="Times New Roman"/>
          <w:color w:val="000000"/>
          <w:sz w:val="28"/>
          <w:szCs w:val="28"/>
          <w:lang w:eastAsia="ru-RU"/>
        </w:rPr>
        <w:t xml:space="preserve"> (строительство).</w:t>
      </w:r>
    </w:p>
    <w:p w:rsidR="00577270" w:rsidRDefault="0061300D"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7.2.2. </w:t>
      </w:r>
      <w:r w:rsidR="00D030DC" w:rsidRPr="00D030DC">
        <w:rPr>
          <w:rFonts w:ascii="Times New Roman" w:eastAsia="Times New Roman" w:hAnsi="Times New Roman" w:cs="Times New Roman"/>
          <w:color w:val="000000"/>
          <w:sz w:val="28"/>
          <w:szCs w:val="28"/>
          <w:lang w:eastAsia="ru-RU"/>
        </w:rPr>
        <w:t>выплачивает педагогическим работни</w:t>
      </w:r>
      <w:r>
        <w:rPr>
          <w:rFonts w:ascii="Times New Roman" w:eastAsia="Times New Roman" w:hAnsi="Times New Roman" w:cs="Times New Roman"/>
          <w:color w:val="000000"/>
          <w:sz w:val="28"/>
          <w:szCs w:val="28"/>
          <w:lang w:eastAsia="ru-RU"/>
        </w:rPr>
        <w:t>кам, в том числе руководящим работ</w:t>
      </w:r>
      <w:r w:rsidR="00D030DC" w:rsidRPr="00D030DC">
        <w:rPr>
          <w:rFonts w:ascii="Times New Roman" w:eastAsia="Times New Roman" w:hAnsi="Times New Roman" w:cs="Times New Roman"/>
          <w:color w:val="000000"/>
          <w:sz w:val="28"/>
          <w:szCs w:val="28"/>
          <w:lang w:eastAsia="ru-RU"/>
        </w:rPr>
        <w:t xml:space="preserve">никам, деятельность которых связана с </w:t>
      </w:r>
      <w:r>
        <w:rPr>
          <w:rFonts w:ascii="Times New Roman" w:eastAsia="Times New Roman" w:hAnsi="Times New Roman" w:cs="Times New Roman"/>
          <w:color w:val="000000"/>
          <w:sz w:val="28"/>
          <w:szCs w:val="28"/>
          <w:lang w:eastAsia="ru-RU"/>
        </w:rPr>
        <w:t xml:space="preserve">образовательным процессом,   </w:t>
      </w:r>
    </w:p>
    <w:p w:rsidR="009856C1" w:rsidRDefault="009856C1" w:rsidP="00577270">
      <w:pPr>
        <w:spacing w:after="0" w:line="240" w:lineRule="auto"/>
        <w:jc w:val="right"/>
        <w:rPr>
          <w:rFonts w:ascii="Times New Roman" w:eastAsia="Times New Roman" w:hAnsi="Times New Roman" w:cs="Times New Roman"/>
          <w:color w:val="000000"/>
          <w:sz w:val="28"/>
          <w:szCs w:val="28"/>
          <w:lang w:eastAsia="ru-RU"/>
        </w:rPr>
        <w:sectPr w:rsidR="009856C1" w:rsidSect="009856C1">
          <w:pgSz w:w="11906" w:h="16838"/>
          <w:pgMar w:top="1134" w:right="1701" w:bottom="1134" w:left="567" w:header="709" w:footer="709" w:gutter="0"/>
          <w:cols w:space="708"/>
          <w:docGrid w:linePitch="360"/>
        </w:sectPr>
      </w:pPr>
    </w:p>
    <w:p w:rsidR="00716BEA" w:rsidRDefault="00716BEA" w:rsidP="00577270">
      <w:pPr>
        <w:spacing w:after="0" w:line="240" w:lineRule="auto"/>
        <w:jc w:val="right"/>
        <w:rPr>
          <w:rFonts w:ascii="Times New Roman" w:eastAsia="Times New Roman" w:hAnsi="Times New Roman" w:cs="Times New Roman"/>
          <w:color w:val="000000"/>
          <w:sz w:val="28"/>
          <w:szCs w:val="28"/>
          <w:lang w:eastAsia="ru-RU"/>
        </w:rPr>
      </w:pPr>
    </w:p>
    <w:p w:rsidR="00716BEA" w:rsidRDefault="00716BEA" w:rsidP="00577270">
      <w:pPr>
        <w:spacing w:after="0" w:line="240" w:lineRule="auto"/>
        <w:jc w:val="right"/>
        <w:rPr>
          <w:rFonts w:ascii="Times New Roman" w:eastAsia="Times New Roman" w:hAnsi="Times New Roman" w:cs="Times New Roman"/>
          <w:color w:val="000000"/>
          <w:sz w:val="28"/>
          <w:szCs w:val="28"/>
          <w:lang w:eastAsia="ru-RU"/>
        </w:rPr>
      </w:pPr>
    </w:p>
    <w:p w:rsidR="00577270" w:rsidRDefault="00577270" w:rsidP="00577270">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p w:rsidR="0059616B" w:rsidRDefault="0061300D"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денежную </w:t>
      </w:r>
      <w:r w:rsidR="00D030DC" w:rsidRPr="00D030DC">
        <w:rPr>
          <w:rFonts w:ascii="Times New Roman" w:eastAsia="Times New Roman" w:hAnsi="Times New Roman" w:cs="Times New Roman"/>
          <w:color w:val="000000"/>
          <w:sz w:val="28"/>
          <w:szCs w:val="28"/>
          <w:lang w:eastAsia="ru-RU"/>
        </w:rPr>
        <w:t>компенсацию на книгоиздательскую продукцию и периодические</w:t>
      </w:r>
      <w:r>
        <w:rPr>
          <w:rFonts w:ascii="Times New Roman" w:eastAsia="Times New Roman" w:hAnsi="Times New Roman" w:cs="Times New Roman"/>
          <w:color w:val="000000"/>
          <w:sz w:val="28"/>
          <w:szCs w:val="28"/>
          <w:lang w:eastAsia="ru-RU"/>
        </w:rPr>
        <w:t xml:space="preserve"> издания </w:t>
      </w:r>
      <w:r w:rsidR="00D030DC" w:rsidRPr="00D030DC">
        <w:rPr>
          <w:rFonts w:ascii="Times New Roman" w:eastAsia="Times New Roman" w:hAnsi="Times New Roman" w:cs="Times New Roman"/>
          <w:color w:val="000000"/>
          <w:sz w:val="28"/>
          <w:szCs w:val="28"/>
          <w:lang w:eastAsia="ru-RU"/>
        </w:rPr>
        <w:t>в размере, предусмотренном действующим законодательством</w:t>
      </w:r>
      <w:r w:rsidR="0059616B">
        <w:rPr>
          <w:rFonts w:ascii="Times New Roman" w:eastAsia="Times New Roman" w:hAnsi="Times New Roman" w:cs="Times New Roman"/>
          <w:color w:val="000000"/>
          <w:sz w:val="28"/>
          <w:szCs w:val="28"/>
          <w:lang w:eastAsia="ru-RU"/>
        </w:rPr>
        <w:t xml:space="preserve">; </w:t>
      </w:r>
    </w:p>
    <w:p w:rsidR="00D030DC" w:rsidRPr="00D030DC" w:rsidRDefault="0059616B" w:rsidP="003E61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7.2.3. орга</w:t>
      </w:r>
      <w:r w:rsidR="00D030DC" w:rsidRPr="00D030DC">
        <w:rPr>
          <w:rFonts w:ascii="Times New Roman" w:eastAsia="Times New Roman" w:hAnsi="Times New Roman" w:cs="Times New Roman"/>
          <w:color w:val="000000"/>
          <w:sz w:val="28"/>
          <w:szCs w:val="28"/>
          <w:lang w:eastAsia="ru-RU"/>
        </w:rPr>
        <w:t>низует в учреждении общественное питание (столовые, буфеты</w:t>
      </w:r>
      <w:r>
        <w:rPr>
          <w:rFonts w:ascii="Times New Roman" w:eastAsia="Times New Roman" w:hAnsi="Times New Roman" w:cs="Times New Roman"/>
          <w:color w:val="000000"/>
          <w:sz w:val="28"/>
          <w:szCs w:val="28"/>
          <w:lang w:eastAsia="ru-RU"/>
        </w:rPr>
        <w:t>, комнаты (</w:t>
      </w:r>
      <w:r w:rsidR="00D030DC" w:rsidRPr="00D030DC">
        <w:rPr>
          <w:rFonts w:ascii="Times New Roman" w:eastAsia="Times New Roman" w:hAnsi="Times New Roman" w:cs="Times New Roman"/>
          <w:color w:val="000000"/>
          <w:sz w:val="28"/>
          <w:szCs w:val="28"/>
          <w:lang w:eastAsia="ru-RU"/>
        </w:rPr>
        <w:t>места) для приема пищи);</w:t>
      </w:r>
    </w:p>
    <w:p w:rsidR="00B05A03" w:rsidRPr="00FF049B" w:rsidRDefault="00457244" w:rsidP="003E61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7.2.4. ход</w:t>
      </w:r>
      <w:r w:rsidR="00D030DC" w:rsidRPr="00D030DC">
        <w:rPr>
          <w:rFonts w:ascii="Times New Roman" w:eastAsia="Times New Roman" w:hAnsi="Times New Roman" w:cs="Times New Roman"/>
          <w:color w:val="000000"/>
          <w:sz w:val="28"/>
          <w:szCs w:val="28"/>
          <w:lang w:eastAsia="ru-RU"/>
        </w:rPr>
        <w:t>атайствует перед муниципальным органо</w:t>
      </w:r>
      <w:r>
        <w:rPr>
          <w:rFonts w:ascii="Times New Roman" w:eastAsia="Times New Roman" w:hAnsi="Times New Roman" w:cs="Times New Roman"/>
          <w:color w:val="000000"/>
          <w:sz w:val="28"/>
          <w:szCs w:val="28"/>
          <w:lang w:eastAsia="ru-RU"/>
        </w:rPr>
        <w:t xml:space="preserve">м управления образованием о предоставлении </w:t>
      </w:r>
      <w:r w:rsidR="00D030DC" w:rsidRPr="00D030DC">
        <w:rPr>
          <w:rFonts w:ascii="Times New Roman" w:eastAsia="Times New Roman" w:hAnsi="Times New Roman" w:cs="Times New Roman"/>
          <w:color w:val="000000"/>
          <w:sz w:val="28"/>
          <w:szCs w:val="28"/>
          <w:lang w:eastAsia="ru-RU"/>
        </w:rPr>
        <w:t>материальной помощи работникам, уходящим на пенсию по</w:t>
      </w:r>
    </w:p>
    <w:p w:rsidR="00FF049B" w:rsidRPr="008F4B4D" w:rsidRDefault="00323491" w:rsidP="003E6119">
      <w:pPr>
        <w:spacing w:after="0" w:line="240" w:lineRule="auto"/>
        <w:jc w:val="both"/>
        <w:rPr>
          <w:rFonts w:ascii="Times New Roman" w:eastAsia="Times New Roman" w:hAnsi="Times New Roman" w:cs="Times New Roman"/>
          <w:sz w:val="24"/>
          <w:szCs w:val="24"/>
          <w:lang w:eastAsia="ru-RU"/>
        </w:rPr>
      </w:pPr>
      <w:r w:rsidRPr="00323491">
        <w:rPr>
          <w:rFonts w:ascii="Times New Roman" w:eastAsia="Times New Roman" w:hAnsi="Times New Roman" w:cs="Times New Roman"/>
          <w:color w:val="000000"/>
          <w:sz w:val="28"/>
          <w:szCs w:val="28"/>
          <w:lang w:eastAsia="ru-RU"/>
        </w:rPr>
        <w:t>старости, неработающим пенсионерам, инвалидам и другим работникам учреждения с учетом мнения профкома.</w:t>
      </w:r>
    </w:p>
    <w:p w:rsidR="00323491" w:rsidRPr="00323491" w:rsidRDefault="00323491" w:rsidP="008F4B4D">
      <w:pPr>
        <w:spacing w:after="0" w:line="240" w:lineRule="auto"/>
        <w:jc w:val="center"/>
        <w:rPr>
          <w:rFonts w:ascii="Times New Roman" w:eastAsia="Times New Roman" w:hAnsi="Times New Roman" w:cs="Times New Roman"/>
          <w:sz w:val="24"/>
          <w:szCs w:val="24"/>
          <w:lang w:eastAsia="ru-RU"/>
        </w:rPr>
      </w:pPr>
      <w:r w:rsidRPr="00323491">
        <w:rPr>
          <w:rFonts w:ascii="Times New Roman" w:eastAsia="Times New Roman" w:hAnsi="Times New Roman" w:cs="Times New Roman"/>
          <w:b/>
          <w:bCs/>
          <w:color w:val="000000"/>
          <w:sz w:val="28"/>
          <w:szCs w:val="28"/>
          <w:lang w:eastAsia="ru-RU"/>
        </w:rPr>
        <w:t>VIII. Охрана труда и здоровья</w:t>
      </w:r>
    </w:p>
    <w:p w:rsidR="00323491" w:rsidRPr="00323491" w:rsidRDefault="00A91B69" w:rsidP="003E61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ab/>
      </w:r>
      <w:r w:rsidR="00323491" w:rsidRPr="00323491">
        <w:rPr>
          <w:rFonts w:ascii="Times New Roman" w:eastAsia="Times New Roman" w:hAnsi="Times New Roman" w:cs="Times New Roman"/>
          <w:color w:val="000000"/>
          <w:sz w:val="28"/>
          <w:szCs w:val="28"/>
          <w:lang w:eastAsia="ru-RU"/>
        </w:rPr>
        <w:t>Работодатель обязуется:</w:t>
      </w:r>
    </w:p>
    <w:p w:rsidR="00323491" w:rsidRPr="009B0CA1" w:rsidRDefault="00323491" w:rsidP="003E6119">
      <w:pPr>
        <w:spacing w:after="0" w:line="240" w:lineRule="auto"/>
        <w:jc w:val="both"/>
        <w:rPr>
          <w:rFonts w:ascii="Times New Roman" w:eastAsia="Times New Roman" w:hAnsi="Times New Roman" w:cs="Times New Roman"/>
          <w:sz w:val="28"/>
          <w:szCs w:val="28"/>
          <w:lang w:eastAsia="ru-RU"/>
        </w:rPr>
      </w:pPr>
      <w:r w:rsidRPr="009B0CA1">
        <w:rPr>
          <w:rFonts w:ascii="Times New Roman" w:eastAsia="Times New Roman" w:hAnsi="Times New Roman" w:cs="Times New Roman"/>
          <w:color w:val="000000"/>
          <w:sz w:val="28"/>
          <w:szCs w:val="28"/>
          <w:lang w:eastAsia="ru-RU"/>
        </w:rPr>
        <w:t>8.1. Обеспечить право работников учреждения на здоровые и безопасные условия труда, внедрение современны</w:t>
      </w:r>
      <w:r w:rsidR="000D5512" w:rsidRPr="009B0CA1">
        <w:rPr>
          <w:rFonts w:ascii="Times New Roman" w:eastAsia="Times New Roman" w:hAnsi="Times New Roman" w:cs="Times New Roman"/>
          <w:color w:val="000000"/>
          <w:sz w:val="28"/>
          <w:szCs w:val="28"/>
          <w:lang w:eastAsia="ru-RU"/>
        </w:rPr>
        <w:t>х средств безопасности труда, предупреждающ</w:t>
      </w:r>
      <w:r w:rsidRPr="009B0CA1">
        <w:rPr>
          <w:rFonts w:ascii="Times New Roman" w:eastAsia="Times New Roman" w:hAnsi="Times New Roman" w:cs="Times New Roman"/>
          <w:color w:val="000000"/>
          <w:sz w:val="28"/>
          <w:szCs w:val="28"/>
          <w:lang w:eastAsia="ru-RU"/>
        </w:rPr>
        <w:t>их производственны</w:t>
      </w:r>
      <w:r w:rsidR="000D5512" w:rsidRPr="009B0CA1">
        <w:rPr>
          <w:rFonts w:ascii="Times New Roman" w:eastAsia="Times New Roman" w:hAnsi="Times New Roman" w:cs="Times New Roman"/>
          <w:color w:val="000000"/>
          <w:sz w:val="28"/>
          <w:szCs w:val="28"/>
          <w:lang w:eastAsia="ru-RU"/>
        </w:rPr>
        <w:t>й травматизм и возникновение про</w:t>
      </w:r>
      <w:r w:rsidRPr="009B0CA1">
        <w:rPr>
          <w:rFonts w:ascii="Times New Roman" w:eastAsia="Times New Roman" w:hAnsi="Times New Roman" w:cs="Times New Roman"/>
          <w:color w:val="000000"/>
          <w:sz w:val="28"/>
          <w:szCs w:val="28"/>
          <w:lang w:eastAsia="ru-RU"/>
        </w:rPr>
        <w:t xml:space="preserve">фессиональных заболеваний работников </w:t>
      </w:r>
      <w:r w:rsidR="000D5512" w:rsidRPr="009B0CA1">
        <w:rPr>
          <w:rFonts w:ascii="Times New Roman" w:eastAsia="Times New Roman" w:hAnsi="Times New Roman" w:cs="Times New Roman"/>
          <w:color w:val="000000"/>
          <w:sz w:val="28"/>
          <w:szCs w:val="28"/>
          <w:lang w:eastAsia="ru-RU"/>
        </w:rPr>
        <w:t>(ст. 219, 220, 212 ТК РФ). Для р</w:t>
      </w:r>
      <w:r w:rsidRPr="009B0CA1">
        <w:rPr>
          <w:rFonts w:ascii="Times New Roman" w:eastAsia="Times New Roman" w:hAnsi="Times New Roman" w:cs="Times New Roman"/>
          <w:color w:val="000000"/>
          <w:sz w:val="28"/>
          <w:szCs w:val="28"/>
          <w:lang w:eastAsia="ru-RU"/>
        </w:rPr>
        <w:t>еализации этого права заключить соглашение по охране труда с определением в нем организационных и технических мероприят</w:t>
      </w:r>
      <w:r w:rsidR="000D5512" w:rsidRPr="009B0CA1">
        <w:rPr>
          <w:rFonts w:ascii="Times New Roman" w:eastAsia="Times New Roman" w:hAnsi="Times New Roman" w:cs="Times New Roman"/>
          <w:color w:val="000000"/>
          <w:sz w:val="28"/>
          <w:szCs w:val="28"/>
          <w:lang w:eastAsia="ru-RU"/>
        </w:rPr>
        <w:t>ий по охране и безопасности тру</w:t>
      </w:r>
      <w:r w:rsidRPr="009B0CA1">
        <w:rPr>
          <w:rFonts w:ascii="Times New Roman" w:eastAsia="Times New Roman" w:hAnsi="Times New Roman" w:cs="Times New Roman"/>
          <w:color w:val="000000"/>
          <w:sz w:val="28"/>
          <w:szCs w:val="28"/>
          <w:lang w:eastAsia="ru-RU"/>
        </w:rPr>
        <w:t>да. сроков их выполнения, ответственных должностных лиц.</w:t>
      </w:r>
    </w:p>
    <w:p w:rsidR="00323491" w:rsidRPr="009B0CA1" w:rsidRDefault="00323491" w:rsidP="003E6119">
      <w:pPr>
        <w:spacing w:after="0" w:line="240" w:lineRule="auto"/>
        <w:jc w:val="both"/>
        <w:rPr>
          <w:rFonts w:ascii="Times New Roman" w:eastAsia="Times New Roman" w:hAnsi="Times New Roman" w:cs="Times New Roman"/>
          <w:sz w:val="28"/>
          <w:szCs w:val="28"/>
          <w:lang w:eastAsia="ru-RU"/>
        </w:rPr>
      </w:pPr>
      <w:r w:rsidRPr="009B0CA1">
        <w:rPr>
          <w:rFonts w:ascii="Times New Roman" w:eastAsia="Times New Roman" w:hAnsi="Times New Roman" w:cs="Times New Roman"/>
          <w:bCs/>
          <w:color w:val="000000"/>
          <w:sz w:val="28"/>
          <w:szCs w:val="28"/>
          <w:lang w:eastAsia="ru-RU"/>
        </w:rPr>
        <w:t>8</w:t>
      </w:r>
      <w:r w:rsidR="000D5512" w:rsidRPr="009B0CA1">
        <w:rPr>
          <w:rFonts w:ascii="Times New Roman" w:eastAsia="Times New Roman" w:hAnsi="Times New Roman" w:cs="Times New Roman"/>
          <w:color w:val="000000"/>
          <w:sz w:val="28"/>
          <w:szCs w:val="28"/>
          <w:lang w:eastAsia="ru-RU"/>
        </w:rPr>
        <w:t>.</w:t>
      </w:r>
      <w:r w:rsidRPr="009B0CA1">
        <w:rPr>
          <w:rFonts w:ascii="Times New Roman" w:eastAsia="Times New Roman" w:hAnsi="Times New Roman" w:cs="Times New Roman"/>
          <w:color w:val="000000"/>
          <w:sz w:val="28"/>
          <w:szCs w:val="28"/>
          <w:lang w:eastAsia="ru-RU"/>
        </w:rPr>
        <w:t>2</w:t>
      </w:r>
      <w:r w:rsidR="000D5512" w:rsidRPr="009B0CA1">
        <w:rPr>
          <w:rFonts w:ascii="Times New Roman" w:eastAsia="Times New Roman" w:hAnsi="Times New Roman" w:cs="Times New Roman"/>
          <w:color w:val="000000"/>
          <w:sz w:val="28"/>
          <w:szCs w:val="28"/>
          <w:lang w:eastAsia="ru-RU"/>
        </w:rPr>
        <w:t xml:space="preserve">. </w:t>
      </w:r>
      <w:r w:rsidRPr="009B0CA1">
        <w:rPr>
          <w:rFonts w:ascii="Times New Roman" w:eastAsia="Times New Roman" w:hAnsi="Times New Roman" w:cs="Times New Roman"/>
          <w:color w:val="000000"/>
          <w:sz w:val="28"/>
          <w:szCs w:val="28"/>
          <w:lang w:eastAsia="ru-RU"/>
        </w:rPr>
        <w:t xml:space="preserve"> Предусмотреть на мероприятия по охране труда определенные соглашения</w:t>
      </w:r>
    </w:p>
    <w:p w:rsidR="00323491" w:rsidRPr="009B0CA1" w:rsidRDefault="000D5512" w:rsidP="003E6119">
      <w:pPr>
        <w:spacing w:after="0" w:line="240" w:lineRule="auto"/>
        <w:jc w:val="both"/>
        <w:rPr>
          <w:rFonts w:ascii="Times New Roman" w:eastAsia="Times New Roman" w:hAnsi="Times New Roman" w:cs="Times New Roman"/>
          <w:sz w:val="28"/>
          <w:szCs w:val="28"/>
          <w:lang w:eastAsia="ru-RU"/>
        </w:rPr>
      </w:pPr>
      <w:r w:rsidRPr="009B0CA1">
        <w:rPr>
          <w:rFonts w:ascii="Times New Roman" w:eastAsia="Times New Roman" w:hAnsi="Times New Roman" w:cs="Times New Roman"/>
          <w:color w:val="000000"/>
          <w:sz w:val="28"/>
          <w:szCs w:val="28"/>
          <w:lang w:eastAsia="ru-RU"/>
        </w:rPr>
        <w:t>по</w:t>
      </w:r>
      <w:r w:rsidR="00323491" w:rsidRPr="009B0CA1">
        <w:rPr>
          <w:rFonts w:ascii="Times New Roman" w:eastAsia="Times New Roman" w:hAnsi="Times New Roman" w:cs="Times New Roman"/>
          <w:color w:val="000000"/>
          <w:sz w:val="28"/>
          <w:szCs w:val="28"/>
          <w:lang w:eastAsia="ru-RU"/>
        </w:rPr>
        <w:t xml:space="preserve"> охране труда, где средства в сумме</w:t>
      </w:r>
      <w:r w:rsidR="00F973F0">
        <w:rPr>
          <w:rFonts w:ascii="Times New Roman" w:eastAsia="Times New Roman" w:hAnsi="Times New Roman" w:cs="Times New Roman"/>
          <w:color w:val="000000"/>
          <w:sz w:val="28"/>
          <w:szCs w:val="28"/>
          <w:lang w:eastAsia="ru-RU"/>
        </w:rPr>
        <w:t xml:space="preserve"> 0,02 </w:t>
      </w:r>
      <w:r w:rsidR="00323491" w:rsidRPr="009B0CA1">
        <w:rPr>
          <w:rFonts w:ascii="Times New Roman" w:eastAsia="Times New Roman" w:hAnsi="Times New Roman" w:cs="Times New Roman"/>
          <w:color w:val="000000"/>
          <w:sz w:val="28"/>
          <w:szCs w:val="28"/>
          <w:lang w:eastAsia="ru-RU"/>
        </w:rPr>
        <w:t>% от фонда оплаты труда.</w:t>
      </w:r>
    </w:p>
    <w:p w:rsidR="00323491" w:rsidRPr="009B0CA1" w:rsidRDefault="009C1313" w:rsidP="003E6119">
      <w:pPr>
        <w:spacing w:after="0" w:line="240" w:lineRule="auto"/>
        <w:jc w:val="both"/>
        <w:rPr>
          <w:rFonts w:ascii="Times New Roman" w:eastAsia="Times New Roman" w:hAnsi="Times New Roman" w:cs="Times New Roman"/>
          <w:sz w:val="28"/>
          <w:szCs w:val="28"/>
          <w:lang w:eastAsia="ru-RU"/>
        </w:rPr>
      </w:pPr>
      <w:r w:rsidRPr="009B0CA1">
        <w:rPr>
          <w:rFonts w:ascii="Times New Roman" w:eastAsia="Times New Roman" w:hAnsi="Times New Roman" w:cs="Times New Roman"/>
          <w:bCs/>
          <w:color w:val="000000"/>
          <w:sz w:val="28"/>
          <w:szCs w:val="28"/>
          <w:lang w:eastAsia="ru-RU"/>
        </w:rPr>
        <w:t>8</w:t>
      </w:r>
      <w:r w:rsidR="000D5512" w:rsidRPr="009B0CA1">
        <w:rPr>
          <w:rFonts w:ascii="Times New Roman" w:eastAsia="Times New Roman" w:hAnsi="Times New Roman" w:cs="Times New Roman"/>
          <w:color w:val="000000"/>
          <w:sz w:val="28"/>
          <w:szCs w:val="28"/>
          <w:lang w:eastAsia="ru-RU"/>
        </w:rPr>
        <w:t>.</w:t>
      </w:r>
      <w:r w:rsidR="00C83E0B">
        <w:rPr>
          <w:rFonts w:ascii="Times New Roman" w:eastAsia="Times New Roman" w:hAnsi="Times New Roman" w:cs="Times New Roman"/>
          <w:bCs/>
          <w:color w:val="000000"/>
          <w:sz w:val="28"/>
          <w:szCs w:val="28"/>
          <w:lang w:eastAsia="ru-RU"/>
        </w:rPr>
        <w:t>3</w:t>
      </w:r>
      <w:r w:rsidR="000D5512" w:rsidRPr="009B0CA1">
        <w:rPr>
          <w:rFonts w:ascii="Times New Roman" w:eastAsia="Times New Roman" w:hAnsi="Times New Roman" w:cs="Times New Roman"/>
          <w:bCs/>
          <w:color w:val="000000"/>
          <w:sz w:val="28"/>
          <w:szCs w:val="28"/>
          <w:lang w:eastAsia="ru-RU"/>
        </w:rPr>
        <w:t xml:space="preserve">. </w:t>
      </w:r>
      <w:r w:rsidR="00323491" w:rsidRPr="009B0CA1">
        <w:rPr>
          <w:rFonts w:ascii="Times New Roman" w:eastAsia="Times New Roman" w:hAnsi="Times New Roman" w:cs="Times New Roman"/>
          <w:color w:val="000000"/>
          <w:sz w:val="28"/>
          <w:szCs w:val="28"/>
          <w:lang w:eastAsia="ru-RU"/>
        </w:rPr>
        <w:t xml:space="preserve"> О</w:t>
      </w:r>
      <w:r w:rsidR="00667401">
        <w:rPr>
          <w:rFonts w:ascii="Times New Roman" w:eastAsia="Times New Roman" w:hAnsi="Times New Roman" w:cs="Times New Roman"/>
          <w:color w:val="000000"/>
          <w:sz w:val="28"/>
          <w:szCs w:val="28"/>
          <w:lang w:eastAsia="ru-RU"/>
        </w:rPr>
        <w:t xml:space="preserve">рганизовать в учреждении аттестацию рабочих мест и по ее результатам осуществлять </w:t>
      </w:r>
      <w:r w:rsidR="00323491" w:rsidRPr="009B0CA1">
        <w:rPr>
          <w:rFonts w:ascii="Times New Roman" w:eastAsia="Times New Roman" w:hAnsi="Times New Roman" w:cs="Times New Roman"/>
          <w:color w:val="000000"/>
          <w:sz w:val="28"/>
          <w:szCs w:val="28"/>
          <w:lang w:eastAsia="ru-RU"/>
        </w:rPr>
        <w:t>работу по охране и безопас</w:t>
      </w:r>
      <w:r w:rsidRPr="009B0CA1">
        <w:rPr>
          <w:rFonts w:ascii="Times New Roman" w:eastAsia="Times New Roman" w:hAnsi="Times New Roman" w:cs="Times New Roman"/>
          <w:color w:val="000000"/>
          <w:sz w:val="28"/>
          <w:szCs w:val="28"/>
          <w:lang w:eastAsia="ru-RU"/>
        </w:rPr>
        <w:t>ности труда в порядке и сроки, у</w:t>
      </w:r>
      <w:r w:rsidR="00323491" w:rsidRPr="009B0CA1">
        <w:rPr>
          <w:rFonts w:ascii="Times New Roman" w:eastAsia="Times New Roman" w:hAnsi="Times New Roman" w:cs="Times New Roman"/>
          <w:color w:val="000000"/>
          <w:sz w:val="28"/>
          <w:szCs w:val="28"/>
          <w:lang w:eastAsia="ru-RU"/>
        </w:rPr>
        <w:t>становленные с учетом мнения (по согласованию) профкома, с последующей сертификацией.</w:t>
      </w:r>
    </w:p>
    <w:p w:rsidR="00323491" w:rsidRPr="009B0CA1" w:rsidRDefault="00C83E0B" w:rsidP="003E611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rPr>
        <w:t>8.3.1</w:t>
      </w:r>
      <w:r w:rsidR="009C1313" w:rsidRPr="009B0CA1">
        <w:rPr>
          <w:rFonts w:ascii="Times New Roman" w:eastAsia="Times New Roman" w:hAnsi="Times New Roman" w:cs="Times New Roman"/>
          <w:color w:val="000000"/>
          <w:sz w:val="28"/>
          <w:szCs w:val="28"/>
          <w:lang w:eastAsia="ru-RU"/>
        </w:rPr>
        <w:t xml:space="preserve"> </w:t>
      </w:r>
      <w:r w:rsidR="00323491" w:rsidRPr="009B0CA1">
        <w:rPr>
          <w:rFonts w:ascii="Times New Roman" w:eastAsia="Times New Roman" w:hAnsi="Times New Roman" w:cs="Times New Roman"/>
          <w:color w:val="000000"/>
          <w:sz w:val="28"/>
          <w:szCs w:val="28"/>
          <w:lang w:eastAsia="ru-RU"/>
        </w:rPr>
        <w:t>В</w:t>
      </w:r>
      <w:r w:rsidR="00DD6C32">
        <w:rPr>
          <w:rFonts w:ascii="Times New Roman" w:eastAsia="Times New Roman" w:hAnsi="Times New Roman" w:cs="Times New Roman"/>
          <w:color w:val="000000"/>
          <w:sz w:val="28"/>
          <w:szCs w:val="28"/>
          <w:lang w:eastAsia="ru-RU"/>
        </w:rPr>
        <w:t xml:space="preserve"> состав </w:t>
      </w:r>
      <w:r w:rsidR="00323491" w:rsidRPr="009B0CA1">
        <w:rPr>
          <w:rFonts w:ascii="Times New Roman" w:eastAsia="Times New Roman" w:hAnsi="Times New Roman" w:cs="Times New Roman"/>
          <w:color w:val="000000"/>
          <w:sz w:val="28"/>
          <w:szCs w:val="28"/>
          <w:lang w:eastAsia="ru-RU"/>
        </w:rPr>
        <w:t xml:space="preserve"> комиссии в обязательном порядке включить </w:t>
      </w:r>
      <w:r w:rsidR="009C1313" w:rsidRPr="009B0CA1">
        <w:rPr>
          <w:rFonts w:ascii="Times New Roman" w:eastAsia="Times New Roman" w:hAnsi="Times New Roman" w:cs="Times New Roman"/>
          <w:color w:val="000000"/>
          <w:sz w:val="28"/>
          <w:szCs w:val="28"/>
          <w:lang w:eastAsia="ru-RU"/>
        </w:rPr>
        <w:t>чле</w:t>
      </w:r>
      <w:r w:rsidR="00323491" w:rsidRPr="009B0CA1">
        <w:rPr>
          <w:rFonts w:ascii="Times New Roman" w:eastAsia="Times New Roman" w:hAnsi="Times New Roman" w:cs="Times New Roman"/>
          <w:bCs/>
          <w:color w:val="000000"/>
          <w:sz w:val="28"/>
          <w:szCs w:val="28"/>
          <w:lang w:eastAsia="ru-RU"/>
        </w:rPr>
        <w:t>нов</w:t>
      </w:r>
      <w:r w:rsidR="00323491" w:rsidRPr="009B0CA1">
        <w:rPr>
          <w:rFonts w:ascii="Times New Roman" w:eastAsia="Times New Roman" w:hAnsi="Times New Roman" w:cs="Times New Roman"/>
          <w:b/>
          <w:bCs/>
          <w:color w:val="000000"/>
          <w:sz w:val="28"/>
          <w:szCs w:val="28"/>
          <w:lang w:eastAsia="ru-RU"/>
        </w:rPr>
        <w:t xml:space="preserve"> </w:t>
      </w:r>
      <w:r w:rsidR="00323491" w:rsidRPr="009B0CA1">
        <w:rPr>
          <w:rFonts w:ascii="Times New Roman" w:eastAsia="Times New Roman" w:hAnsi="Times New Roman" w:cs="Times New Roman"/>
          <w:color w:val="000000"/>
          <w:sz w:val="28"/>
          <w:szCs w:val="28"/>
          <w:lang w:eastAsia="ru-RU"/>
        </w:rPr>
        <w:t>профкома и членов комиссии по охране труда.</w:t>
      </w:r>
    </w:p>
    <w:p w:rsidR="00323491" w:rsidRPr="009B0CA1" w:rsidRDefault="00C83E0B" w:rsidP="003E611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8.4.</w:t>
      </w:r>
      <w:r w:rsidR="009C1313" w:rsidRPr="009B0CA1">
        <w:rPr>
          <w:rFonts w:ascii="Times New Roman" w:eastAsia="Times New Roman" w:hAnsi="Times New Roman" w:cs="Times New Roman"/>
          <w:color w:val="000000"/>
          <w:sz w:val="28"/>
          <w:szCs w:val="28"/>
          <w:lang w:eastAsia="ru-RU"/>
        </w:rPr>
        <w:t xml:space="preserve"> Пр</w:t>
      </w:r>
      <w:r w:rsidR="00323491" w:rsidRPr="009B0CA1">
        <w:rPr>
          <w:rFonts w:ascii="Times New Roman" w:eastAsia="Times New Roman" w:hAnsi="Times New Roman" w:cs="Times New Roman"/>
          <w:color w:val="000000"/>
          <w:sz w:val="28"/>
          <w:szCs w:val="28"/>
          <w:lang w:eastAsia="ru-RU"/>
        </w:rPr>
        <w:t>оводить со всеми поступающими на работу, а также пере</w:t>
      </w:r>
      <w:r w:rsidR="009C1313" w:rsidRPr="009B0CA1">
        <w:rPr>
          <w:rFonts w:ascii="Times New Roman" w:eastAsia="Times New Roman" w:hAnsi="Times New Roman" w:cs="Times New Roman"/>
          <w:color w:val="000000"/>
          <w:sz w:val="28"/>
          <w:szCs w:val="28"/>
          <w:lang w:eastAsia="ru-RU"/>
        </w:rPr>
        <w:t xml:space="preserve">веденными на другую </w:t>
      </w:r>
      <w:r w:rsidR="00323491" w:rsidRPr="009B0CA1">
        <w:rPr>
          <w:rFonts w:ascii="Times New Roman" w:eastAsia="Times New Roman" w:hAnsi="Times New Roman" w:cs="Times New Roman"/>
          <w:color w:val="000000"/>
          <w:sz w:val="28"/>
          <w:szCs w:val="28"/>
          <w:lang w:eastAsia="ru-RU"/>
        </w:rPr>
        <w:t>работу работникам учреждения, об</w:t>
      </w:r>
      <w:r w:rsidR="009C1313" w:rsidRPr="009B0CA1">
        <w:rPr>
          <w:rFonts w:ascii="Times New Roman" w:eastAsia="Times New Roman" w:hAnsi="Times New Roman" w:cs="Times New Roman"/>
          <w:color w:val="000000"/>
          <w:sz w:val="28"/>
          <w:szCs w:val="28"/>
          <w:lang w:eastAsia="ru-RU"/>
        </w:rPr>
        <w:t>учение и инструктаж по охране труда, с</w:t>
      </w:r>
      <w:r w:rsidR="00323491" w:rsidRPr="009B0CA1">
        <w:rPr>
          <w:rFonts w:ascii="Times New Roman" w:eastAsia="Times New Roman" w:hAnsi="Times New Roman" w:cs="Times New Roman"/>
          <w:color w:val="000000"/>
          <w:sz w:val="28"/>
          <w:szCs w:val="28"/>
          <w:lang w:eastAsia="ru-RU"/>
        </w:rPr>
        <w:t>охранности жизни и здоровья детей, п</w:t>
      </w:r>
      <w:r w:rsidR="009C1313" w:rsidRPr="009B0CA1">
        <w:rPr>
          <w:rFonts w:ascii="Times New Roman" w:eastAsia="Times New Roman" w:hAnsi="Times New Roman" w:cs="Times New Roman"/>
          <w:color w:val="000000"/>
          <w:sz w:val="28"/>
          <w:szCs w:val="28"/>
          <w:lang w:eastAsia="ru-RU"/>
        </w:rPr>
        <w:t>о безопасным методам и приемам выполн</w:t>
      </w:r>
      <w:r w:rsidR="00323491" w:rsidRPr="009B0CA1">
        <w:rPr>
          <w:rFonts w:ascii="Times New Roman" w:eastAsia="Times New Roman" w:hAnsi="Times New Roman" w:cs="Times New Roman"/>
          <w:color w:val="000000"/>
          <w:sz w:val="28"/>
          <w:szCs w:val="28"/>
          <w:lang w:eastAsia="ru-RU"/>
        </w:rPr>
        <w:t>ения работ, оказанию первой помощи пострадавшим.</w:t>
      </w:r>
    </w:p>
    <w:p w:rsidR="00323491" w:rsidRPr="009B0CA1" w:rsidRDefault="00C83E0B" w:rsidP="003E611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8.5</w:t>
      </w:r>
      <w:r w:rsidR="009C1313" w:rsidRPr="009B0CA1">
        <w:rPr>
          <w:rFonts w:ascii="Times New Roman" w:eastAsia="Times New Roman" w:hAnsi="Times New Roman" w:cs="Times New Roman"/>
          <w:color w:val="000000"/>
          <w:sz w:val="28"/>
          <w:szCs w:val="28"/>
          <w:lang w:eastAsia="ru-RU"/>
        </w:rPr>
        <w:t>. Ор</w:t>
      </w:r>
      <w:r w:rsidR="00323491" w:rsidRPr="009B0CA1">
        <w:rPr>
          <w:rFonts w:ascii="Times New Roman" w:eastAsia="Times New Roman" w:hAnsi="Times New Roman" w:cs="Times New Roman"/>
          <w:color w:val="000000"/>
          <w:sz w:val="28"/>
          <w:szCs w:val="28"/>
          <w:lang w:eastAsia="ru-RU"/>
        </w:rPr>
        <w:t xml:space="preserve">ганизовывать проверку знаний работников учреждения по охране труда </w:t>
      </w:r>
      <w:r w:rsidR="009C1313" w:rsidRPr="009B0CA1">
        <w:rPr>
          <w:rFonts w:ascii="Times New Roman" w:eastAsia="Times New Roman" w:hAnsi="Times New Roman" w:cs="Times New Roman"/>
          <w:bCs/>
          <w:color w:val="000000"/>
          <w:sz w:val="28"/>
          <w:szCs w:val="28"/>
          <w:lang w:eastAsia="ru-RU"/>
        </w:rPr>
        <w:t>на нач</w:t>
      </w:r>
      <w:r w:rsidR="00323491" w:rsidRPr="009B0CA1">
        <w:rPr>
          <w:rFonts w:ascii="Times New Roman" w:eastAsia="Times New Roman" w:hAnsi="Times New Roman" w:cs="Times New Roman"/>
          <w:bCs/>
          <w:color w:val="000000"/>
          <w:sz w:val="28"/>
          <w:szCs w:val="28"/>
          <w:lang w:eastAsia="ru-RU"/>
        </w:rPr>
        <w:t>ало</w:t>
      </w:r>
      <w:r w:rsidR="00323491" w:rsidRPr="009B0CA1">
        <w:rPr>
          <w:rFonts w:ascii="Times New Roman" w:eastAsia="Times New Roman" w:hAnsi="Times New Roman" w:cs="Times New Roman"/>
          <w:b/>
          <w:bCs/>
          <w:color w:val="000000"/>
          <w:sz w:val="28"/>
          <w:szCs w:val="28"/>
          <w:lang w:eastAsia="ru-RU"/>
        </w:rPr>
        <w:t xml:space="preserve"> </w:t>
      </w:r>
      <w:r w:rsidR="00323491" w:rsidRPr="009B0CA1">
        <w:rPr>
          <w:rFonts w:ascii="Times New Roman" w:eastAsia="Times New Roman" w:hAnsi="Times New Roman" w:cs="Times New Roman"/>
          <w:color w:val="000000"/>
          <w:sz w:val="28"/>
          <w:szCs w:val="28"/>
          <w:lang w:eastAsia="ru-RU"/>
        </w:rPr>
        <w:t>каждого учебного года.</w:t>
      </w:r>
    </w:p>
    <w:p w:rsidR="00323491" w:rsidRPr="009B0CA1" w:rsidRDefault="00C83E0B" w:rsidP="003E611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8.5</w:t>
      </w:r>
      <w:r w:rsidR="009C1313" w:rsidRPr="009B0CA1">
        <w:rPr>
          <w:rFonts w:ascii="Times New Roman" w:eastAsia="Times New Roman" w:hAnsi="Times New Roman" w:cs="Times New Roman"/>
          <w:color w:val="000000"/>
          <w:sz w:val="28"/>
          <w:szCs w:val="28"/>
          <w:lang w:eastAsia="ru-RU"/>
        </w:rPr>
        <w:t>.1. Об</w:t>
      </w:r>
      <w:r w:rsidR="00323491" w:rsidRPr="009B0CA1">
        <w:rPr>
          <w:rFonts w:ascii="Times New Roman" w:eastAsia="Times New Roman" w:hAnsi="Times New Roman" w:cs="Times New Roman"/>
          <w:color w:val="000000"/>
          <w:sz w:val="28"/>
          <w:szCs w:val="28"/>
          <w:lang w:eastAsia="ru-RU"/>
        </w:rPr>
        <w:t>еспечивать наличие нормативных и с</w:t>
      </w:r>
      <w:r w:rsidR="0087757B" w:rsidRPr="009B0CA1">
        <w:rPr>
          <w:rFonts w:ascii="Times New Roman" w:eastAsia="Times New Roman" w:hAnsi="Times New Roman" w:cs="Times New Roman"/>
          <w:color w:val="000000"/>
          <w:sz w:val="28"/>
          <w:szCs w:val="28"/>
          <w:lang w:eastAsia="ru-RU"/>
        </w:rPr>
        <w:t>правочных материалов по охране труда, пр</w:t>
      </w:r>
      <w:r w:rsidR="00323491" w:rsidRPr="009B0CA1">
        <w:rPr>
          <w:rFonts w:ascii="Times New Roman" w:eastAsia="Times New Roman" w:hAnsi="Times New Roman" w:cs="Times New Roman"/>
          <w:color w:val="000000"/>
          <w:sz w:val="28"/>
          <w:szCs w:val="28"/>
          <w:lang w:eastAsia="ru-RU"/>
        </w:rPr>
        <w:t>авил, инструкций, журналов инструктажа и других материалов за счет</w:t>
      </w:r>
    </w:p>
    <w:p w:rsidR="00DF32E9" w:rsidRPr="009B0CA1" w:rsidRDefault="0087757B" w:rsidP="003E6119">
      <w:pPr>
        <w:spacing w:after="0" w:line="240" w:lineRule="auto"/>
        <w:jc w:val="both"/>
        <w:rPr>
          <w:rFonts w:ascii="Times New Roman" w:eastAsia="Times New Roman" w:hAnsi="Times New Roman" w:cs="Times New Roman"/>
          <w:sz w:val="28"/>
          <w:szCs w:val="28"/>
          <w:lang w:eastAsia="ru-RU"/>
        </w:rPr>
      </w:pPr>
      <w:r w:rsidRPr="009B0CA1">
        <w:rPr>
          <w:rFonts w:ascii="Times New Roman" w:eastAsia="Times New Roman" w:hAnsi="Times New Roman" w:cs="Times New Roman"/>
          <w:bCs/>
          <w:color w:val="000000"/>
          <w:sz w:val="28"/>
          <w:szCs w:val="28"/>
          <w:lang w:eastAsia="ru-RU"/>
        </w:rPr>
        <w:t>учреждения.</w:t>
      </w:r>
    </w:p>
    <w:p w:rsidR="00323491" w:rsidRPr="009B0CA1" w:rsidRDefault="00C83E0B" w:rsidP="003E611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8.5.2.</w:t>
      </w:r>
      <w:r w:rsidR="00DF32E9" w:rsidRPr="009B0CA1">
        <w:rPr>
          <w:rFonts w:ascii="Times New Roman" w:eastAsia="Times New Roman" w:hAnsi="Times New Roman" w:cs="Times New Roman"/>
          <w:sz w:val="28"/>
          <w:szCs w:val="28"/>
          <w:lang w:eastAsia="ru-RU"/>
        </w:rPr>
        <w:t xml:space="preserve"> Об</w:t>
      </w:r>
      <w:r w:rsidR="00323491" w:rsidRPr="009B0CA1">
        <w:rPr>
          <w:rFonts w:ascii="Times New Roman" w:eastAsia="Times New Roman" w:hAnsi="Times New Roman" w:cs="Times New Roman"/>
          <w:color w:val="000000"/>
          <w:sz w:val="28"/>
          <w:szCs w:val="28"/>
          <w:lang w:eastAsia="ru-RU"/>
        </w:rPr>
        <w:t>еспечивать работников специальной одеждой, обувью и други</w:t>
      </w:r>
      <w:r w:rsidR="00DF32E9" w:rsidRPr="009B0CA1">
        <w:rPr>
          <w:rFonts w:ascii="Times New Roman" w:eastAsia="Times New Roman" w:hAnsi="Times New Roman" w:cs="Times New Roman"/>
          <w:color w:val="000000"/>
          <w:sz w:val="28"/>
          <w:szCs w:val="28"/>
          <w:lang w:eastAsia="ru-RU"/>
        </w:rPr>
        <w:t xml:space="preserve">ми средствами </w:t>
      </w:r>
      <w:r w:rsidR="00323491" w:rsidRPr="009B0CA1">
        <w:rPr>
          <w:rFonts w:ascii="Times New Roman" w:eastAsia="Times New Roman" w:hAnsi="Times New Roman" w:cs="Times New Roman"/>
          <w:color w:val="000000"/>
          <w:sz w:val="28"/>
          <w:szCs w:val="28"/>
          <w:lang w:eastAsia="ru-RU"/>
        </w:rPr>
        <w:t>индивидуальной защиты,</w:t>
      </w:r>
      <w:r w:rsidR="00323491" w:rsidRPr="009B0CA1">
        <w:rPr>
          <w:rFonts w:ascii="Times New Roman" w:eastAsia="Times New Roman" w:hAnsi="Times New Roman" w:cs="Times New Roman"/>
          <w:color w:val="000000"/>
          <w:sz w:val="28"/>
          <w:szCs w:val="28"/>
          <w:lang w:eastAsia="ru-RU"/>
        </w:rPr>
        <w:tab/>
        <w:t>а также моющими и</w:t>
      </w:r>
      <w:r w:rsidR="006632E3" w:rsidRPr="009B0CA1">
        <w:rPr>
          <w:rFonts w:ascii="Times New Roman" w:eastAsia="Times New Roman" w:hAnsi="Times New Roman" w:cs="Times New Roman"/>
          <w:sz w:val="28"/>
          <w:szCs w:val="28"/>
          <w:lang w:eastAsia="ru-RU"/>
        </w:rPr>
        <w:t xml:space="preserve"> обеззаражив</w:t>
      </w:r>
      <w:r w:rsidR="00323491" w:rsidRPr="009B0CA1">
        <w:rPr>
          <w:rFonts w:ascii="Times New Roman" w:eastAsia="Times New Roman" w:hAnsi="Times New Roman" w:cs="Times New Roman"/>
          <w:color w:val="000000"/>
          <w:sz w:val="28"/>
          <w:szCs w:val="28"/>
          <w:lang w:eastAsia="ru-RU"/>
        </w:rPr>
        <w:t>ающими</w:t>
      </w:r>
      <w:r w:rsidR="00096B65" w:rsidRPr="009B0CA1">
        <w:rPr>
          <w:rFonts w:ascii="Times New Roman" w:eastAsia="Times New Roman" w:hAnsi="Times New Roman" w:cs="Times New Roman"/>
          <w:color w:val="000000"/>
          <w:sz w:val="28"/>
          <w:szCs w:val="28"/>
          <w:lang w:eastAsia="ru-RU"/>
        </w:rPr>
        <w:t xml:space="preserve"> </w:t>
      </w:r>
      <w:r w:rsidR="00323491" w:rsidRPr="009B0CA1">
        <w:rPr>
          <w:rFonts w:ascii="Times New Roman" w:eastAsia="Times New Roman" w:hAnsi="Times New Roman" w:cs="Times New Roman"/>
          <w:color w:val="000000"/>
          <w:sz w:val="28"/>
          <w:szCs w:val="28"/>
          <w:lang w:eastAsia="ru-RU"/>
        </w:rPr>
        <w:t>средствами в соответствии с отраслевыми нормами и</w:t>
      </w:r>
    </w:p>
    <w:p w:rsidR="00323491" w:rsidRPr="009B0CA1" w:rsidRDefault="00096B65" w:rsidP="003E6119">
      <w:pPr>
        <w:spacing w:after="0" w:line="240" w:lineRule="auto"/>
        <w:jc w:val="both"/>
        <w:rPr>
          <w:rFonts w:ascii="Times New Roman" w:eastAsia="Times New Roman" w:hAnsi="Times New Roman" w:cs="Times New Roman"/>
          <w:sz w:val="28"/>
          <w:szCs w:val="28"/>
          <w:lang w:eastAsia="ru-RU"/>
        </w:rPr>
      </w:pPr>
      <w:r w:rsidRPr="009B0CA1">
        <w:rPr>
          <w:rFonts w:ascii="Times New Roman" w:eastAsia="Times New Roman" w:hAnsi="Times New Roman" w:cs="Times New Roman"/>
          <w:color w:val="000000"/>
          <w:sz w:val="28"/>
          <w:szCs w:val="28"/>
          <w:lang w:eastAsia="ru-RU"/>
        </w:rPr>
        <w:t>утвержденн</w:t>
      </w:r>
      <w:r w:rsidR="00323491" w:rsidRPr="009B0CA1">
        <w:rPr>
          <w:rFonts w:ascii="Times New Roman" w:eastAsia="Times New Roman" w:hAnsi="Times New Roman" w:cs="Times New Roman"/>
          <w:color w:val="000000"/>
          <w:sz w:val="28"/>
          <w:szCs w:val="28"/>
          <w:lang w:eastAsia="ru-RU"/>
        </w:rPr>
        <w:t>ыми перечнями профессий и должностей.</w:t>
      </w:r>
    </w:p>
    <w:p w:rsidR="00F11015" w:rsidRPr="00C27F63" w:rsidRDefault="00FD408B" w:rsidP="003E6119">
      <w:pPr>
        <w:spacing w:after="0" w:line="240" w:lineRule="auto"/>
        <w:jc w:val="both"/>
        <w:rPr>
          <w:rFonts w:ascii="Times New Roman" w:eastAsia="Times New Roman" w:hAnsi="Times New Roman" w:cs="Times New Roman"/>
          <w:color w:val="000000"/>
          <w:sz w:val="28"/>
          <w:szCs w:val="28"/>
          <w:lang w:eastAsia="ru-RU"/>
        </w:rPr>
      </w:pPr>
      <w:r w:rsidRPr="00C27F63">
        <w:rPr>
          <w:rFonts w:ascii="Times New Roman" w:eastAsia="Times New Roman" w:hAnsi="Times New Roman" w:cs="Times New Roman"/>
          <w:color w:val="000000"/>
          <w:sz w:val="28"/>
          <w:szCs w:val="28"/>
          <w:lang w:eastAsia="ru-RU"/>
        </w:rPr>
        <w:t xml:space="preserve">8.7. </w:t>
      </w:r>
      <w:r w:rsidR="00F11015" w:rsidRPr="00C27F63">
        <w:rPr>
          <w:rFonts w:ascii="Times New Roman" w:eastAsia="Times New Roman" w:hAnsi="Times New Roman" w:cs="Times New Roman"/>
          <w:color w:val="000000"/>
          <w:sz w:val="28"/>
          <w:szCs w:val="28"/>
          <w:lang w:eastAsia="ru-RU"/>
        </w:rPr>
        <w:t>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847CC2" w:rsidRDefault="00FD408B" w:rsidP="003E6119">
      <w:pPr>
        <w:spacing w:after="0" w:line="240" w:lineRule="auto"/>
        <w:jc w:val="both"/>
        <w:rPr>
          <w:rFonts w:ascii="Times New Roman" w:eastAsia="Times New Roman" w:hAnsi="Times New Roman" w:cs="Times New Roman"/>
          <w:color w:val="000000"/>
          <w:sz w:val="28"/>
          <w:szCs w:val="28"/>
          <w:lang w:eastAsia="ru-RU"/>
        </w:rPr>
      </w:pPr>
      <w:r w:rsidRPr="00C27F63">
        <w:rPr>
          <w:rFonts w:ascii="Times New Roman" w:eastAsia="Times New Roman" w:hAnsi="Times New Roman" w:cs="Times New Roman"/>
          <w:color w:val="000000"/>
          <w:sz w:val="28"/>
          <w:szCs w:val="28"/>
          <w:lang w:eastAsia="ru-RU"/>
        </w:rPr>
        <w:t xml:space="preserve">8.8. </w:t>
      </w:r>
      <w:r w:rsidR="00F11015" w:rsidRPr="00C27F63">
        <w:rPr>
          <w:rFonts w:ascii="Times New Roman" w:eastAsia="Times New Roman" w:hAnsi="Times New Roman" w:cs="Times New Roman"/>
          <w:color w:val="000000"/>
          <w:sz w:val="28"/>
          <w:szCs w:val="28"/>
          <w:lang w:eastAsia="ru-RU"/>
        </w:rPr>
        <w:t xml:space="preserve">Сохранять место работы (должность) и средний заработок за работниками учреждения на время приостановления </w:t>
      </w:r>
      <w:r w:rsidR="00847CC2">
        <w:rPr>
          <w:rFonts w:ascii="Times New Roman" w:eastAsia="Times New Roman" w:hAnsi="Times New Roman" w:cs="Times New Roman"/>
          <w:color w:val="000000"/>
          <w:sz w:val="28"/>
          <w:szCs w:val="28"/>
          <w:lang w:eastAsia="ru-RU"/>
        </w:rPr>
        <w:t>работ органами государственного</w:t>
      </w:r>
    </w:p>
    <w:p w:rsidR="00847CC2" w:rsidRDefault="00847CC2" w:rsidP="003E6119">
      <w:pPr>
        <w:spacing w:after="0" w:line="240" w:lineRule="auto"/>
        <w:jc w:val="both"/>
        <w:rPr>
          <w:rFonts w:ascii="Times New Roman" w:eastAsia="Times New Roman" w:hAnsi="Times New Roman" w:cs="Times New Roman"/>
          <w:color w:val="000000"/>
          <w:sz w:val="28"/>
          <w:szCs w:val="28"/>
          <w:lang w:eastAsia="ru-RU"/>
        </w:rPr>
        <w:sectPr w:rsidR="00847CC2" w:rsidSect="00847CC2">
          <w:pgSz w:w="11906" w:h="16838"/>
          <w:pgMar w:top="567" w:right="567" w:bottom="567" w:left="1701" w:header="709" w:footer="709" w:gutter="0"/>
          <w:cols w:space="708"/>
          <w:docGrid w:linePitch="360"/>
        </w:sectPr>
      </w:pPr>
      <w:r w:rsidRPr="00C27F63">
        <w:rPr>
          <w:rFonts w:ascii="Times New Roman" w:eastAsia="Times New Roman" w:hAnsi="Times New Roman" w:cs="Times New Roman"/>
          <w:color w:val="000000"/>
          <w:sz w:val="28"/>
          <w:szCs w:val="28"/>
          <w:lang w:eastAsia="ru-RU"/>
        </w:rPr>
        <w:t>надзора и контроля за соблюдением трудового законодательства вследствие нарушения требований охраны труда не по вине р</w:t>
      </w:r>
      <w:r>
        <w:rPr>
          <w:rFonts w:ascii="Times New Roman" w:eastAsia="Times New Roman" w:hAnsi="Times New Roman" w:cs="Times New Roman"/>
          <w:color w:val="000000"/>
          <w:sz w:val="28"/>
          <w:szCs w:val="28"/>
          <w:lang w:eastAsia="ru-RU"/>
        </w:rPr>
        <w:t>аботника</w:t>
      </w:r>
      <w:r w:rsidRPr="00C27F63">
        <w:rPr>
          <w:rFonts w:ascii="Times New Roman" w:eastAsia="Times New Roman" w:hAnsi="Times New Roman" w:cs="Times New Roman"/>
          <w:color w:val="000000"/>
          <w:sz w:val="28"/>
          <w:szCs w:val="28"/>
          <w:lang w:eastAsia="ru-RU"/>
        </w:rPr>
        <w:t>.</w:t>
      </w:r>
    </w:p>
    <w:p w:rsidR="006D1910" w:rsidRDefault="006D1910" w:rsidP="00873792">
      <w:pPr>
        <w:spacing w:after="0" w:line="240" w:lineRule="auto"/>
        <w:rPr>
          <w:rFonts w:ascii="Times New Roman" w:eastAsia="Times New Roman" w:hAnsi="Times New Roman" w:cs="Times New Roman"/>
          <w:color w:val="000000"/>
          <w:sz w:val="28"/>
          <w:szCs w:val="28"/>
          <w:lang w:eastAsia="ru-RU"/>
        </w:rPr>
        <w:sectPr w:rsidR="006D1910" w:rsidSect="008D1640">
          <w:pgSz w:w="11906" w:h="16838"/>
          <w:pgMar w:top="1134" w:right="567" w:bottom="1134" w:left="1701" w:header="709" w:footer="709" w:gutter="0"/>
          <w:cols w:space="708"/>
          <w:docGrid w:linePitch="360"/>
        </w:sectPr>
      </w:pPr>
    </w:p>
    <w:p w:rsidR="003807AA" w:rsidRDefault="003807AA" w:rsidP="0087379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15</w:t>
      </w:r>
    </w:p>
    <w:p w:rsidR="00F11015" w:rsidRPr="00C27F63" w:rsidRDefault="00FD408B" w:rsidP="003E6119">
      <w:pPr>
        <w:spacing w:after="0" w:line="240" w:lineRule="auto"/>
        <w:jc w:val="both"/>
        <w:rPr>
          <w:rFonts w:ascii="Times New Roman" w:eastAsia="Times New Roman" w:hAnsi="Times New Roman" w:cs="Times New Roman"/>
          <w:color w:val="000000"/>
          <w:sz w:val="28"/>
          <w:szCs w:val="28"/>
          <w:lang w:eastAsia="ru-RU"/>
        </w:rPr>
      </w:pPr>
      <w:r w:rsidRPr="00C27F63">
        <w:rPr>
          <w:rFonts w:ascii="Times New Roman" w:eastAsia="Times New Roman" w:hAnsi="Times New Roman" w:cs="Times New Roman"/>
          <w:color w:val="000000"/>
          <w:sz w:val="28"/>
          <w:szCs w:val="28"/>
          <w:lang w:eastAsia="ru-RU"/>
        </w:rPr>
        <w:t xml:space="preserve">8.9. </w:t>
      </w:r>
      <w:r w:rsidR="00F11015" w:rsidRPr="00C27F63">
        <w:rPr>
          <w:rFonts w:ascii="Times New Roman" w:eastAsia="Times New Roman" w:hAnsi="Times New Roman" w:cs="Times New Roman"/>
          <w:color w:val="000000"/>
          <w:sz w:val="28"/>
          <w:szCs w:val="28"/>
          <w:lang w:eastAsia="ru-RU"/>
        </w:rPr>
        <w:t>Проводить своевременное расследование несчастных случаев на производстве в соответствии с действующим законодательством и вести их учет.</w:t>
      </w:r>
    </w:p>
    <w:p w:rsidR="005D5C4F" w:rsidRPr="00C27F63" w:rsidRDefault="00FD408B" w:rsidP="003E6119">
      <w:pPr>
        <w:spacing w:after="0" w:line="240" w:lineRule="auto"/>
        <w:jc w:val="both"/>
        <w:rPr>
          <w:rFonts w:ascii="Times New Roman" w:eastAsia="Times New Roman" w:hAnsi="Times New Roman" w:cs="Times New Roman"/>
          <w:color w:val="000000"/>
          <w:sz w:val="28"/>
          <w:szCs w:val="28"/>
          <w:lang w:eastAsia="ru-RU"/>
        </w:rPr>
      </w:pPr>
      <w:r w:rsidRPr="00C27F63">
        <w:rPr>
          <w:rFonts w:ascii="Times New Roman" w:eastAsia="Times New Roman" w:hAnsi="Times New Roman" w:cs="Times New Roman"/>
          <w:color w:val="000000"/>
          <w:sz w:val="28"/>
          <w:szCs w:val="28"/>
          <w:lang w:eastAsia="ru-RU"/>
        </w:rPr>
        <w:t xml:space="preserve">8.10. </w:t>
      </w:r>
      <w:r w:rsidR="00F11015" w:rsidRPr="00C27F63">
        <w:rPr>
          <w:rFonts w:ascii="Times New Roman" w:eastAsia="Times New Roman" w:hAnsi="Times New Roman" w:cs="Times New Roman"/>
          <w:color w:val="000000"/>
          <w:sz w:val="28"/>
          <w:szCs w:val="28"/>
          <w:lang w:eastAsia="ru-RU"/>
        </w:rPr>
        <w:t xml:space="preserve">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w:t>
      </w:r>
    </w:p>
    <w:p w:rsidR="00F11015" w:rsidRPr="00C27F63" w:rsidRDefault="00F11015" w:rsidP="003E6119">
      <w:pPr>
        <w:spacing w:after="0" w:line="240" w:lineRule="auto"/>
        <w:jc w:val="both"/>
        <w:rPr>
          <w:rFonts w:ascii="Times New Roman" w:eastAsia="Times New Roman" w:hAnsi="Times New Roman" w:cs="Times New Roman"/>
          <w:color w:val="000000"/>
          <w:sz w:val="28"/>
          <w:szCs w:val="28"/>
          <w:lang w:eastAsia="ru-RU"/>
        </w:rPr>
      </w:pPr>
      <w:r w:rsidRPr="00C27F63">
        <w:rPr>
          <w:rFonts w:ascii="Times New Roman" w:eastAsia="Times New Roman" w:hAnsi="Times New Roman" w:cs="Times New Roman"/>
          <w:color w:val="000000"/>
          <w:sz w:val="28"/>
          <w:szCs w:val="28"/>
          <w:lang w:eastAsia="ru-RU"/>
        </w:rPr>
        <w:t>устранения такой опасности, либо оплатить возникший по этой причине простой в размере среднего заработка.</w:t>
      </w:r>
    </w:p>
    <w:p w:rsidR="00F11015" w:rsidRPr="00C27F63" w:rsidRDefault="00FC4B3E" w:rsidP="003E6119">
      <w:pPr>
        <w:spacing w:after="0" w:line="240" w:lineRule="auto"/>
        <w:jc w:val="both"/>
        <w:rPr>
          <w:rFonts w:ascii="Times New Roman" w:eastAsia="Times New Roman" w:hAnsi="Times New Roman" w:cs="Times New Roman"/>
          <w:color w:val="000000"/>
          <w:sz w:val="28"/>
          <w:szCs w:val="28"/>
          <w:lang w:eastAsia="ru-RU"/>
        </w:rPr>
      </w:pPr>
      <w:r w:rsidRPr="00C27F63">
        <w:rPr>
          <w:rFonts w:ascii="Times New Roman" w:eastAsia="Times New Roman" w:hAnsi="Times New Roman" w:cs="Times New Roman"/>
          <w:color w:val="000000"/>
          <w:sz w:val="28"/>
          <w:szCs w:val="28"/>
          <w:lang w:eastAsia="ru-RU"/>
        </w:rPr>
        <w:t xml:space="preserve">8.11. </w:t>
      </w:r>
      <w:r w:rsidR="00F11015" w:rsidRPr="00C27F63">
        <w:rPr>
          <w:rFonts w:ascii="Times New Roman" w:eastAsia="Times New Roman" w:hAnsi="Times New Roman" w:cs="Times New Roman"/>
          <w:color w:val="000000"/>
          <w:sz w:val="28"/>
          <w:szCs w:val="28"/>
          <w:lang w:eastAsia="ru-RU"/>
        </w:rPr>
        <w:t>Обеспечивать гарантии и льготы работникам, занятым на тяжелых работах и работах с вредными условиями труда.</w:t>
      </w:r>
    </w:p>
    <w:p w:rsidR="00F11015" w:rsidRPr="00C27F63" w:rsidRDefault="00120B20" w:rsidP="003E6119">
      <w:pPr>
        <w:spacing w:after="0" w:line="240" w:lineRule="auto"/>
        <w:jc w:val="both"/>
        <w:rPr>
          <w:rFonts w:ascii="Times New Roman" w:eastAsia="Times New Roman" w:hAnsi="Times New Roman" w:cs="Times New Roman"/>
          <w:color w:val="000000"/>
          <w:sz w:val="28"/>
          <w:szCs w:val="28"/>
          <w:lang w:eastAsia="ru-RU"/>
        </w:rPr>
      </w:pPr>
      <w:r w:rsidRPr="00C27F63">
        <w:rPr>
          <w:rFonts w:ascii="Times New Roman" w:eastAsia="Times New Roman" w:hAnsi="Times New Roman" w:cs="Times New Roman"/>
          <w:color w:val="000000"/>
          <w:sz w:val="28"/>
          <w:szCs w:val="28"/>
          <w:lang w:eastAsia="ru-RU"/>
        </w:rPr>
        <w:t xml:space="preserve">8.12. </w:t>
      </w:r>
      <w:r w:rsidR="00F11015" w:rsidRPr="00C27F63">
        <w:rPr>
          <w:rFonts w:ascii="Times New Roman" w:eastAsia="Times New Roman" w:hAnsi="Times New Roman" w:cs="Times New Roman"/>
          <w:color w:val="000000"/>
          <w:sz w:val="28"/>
          <w:szCs w:val="28"/>
          <w:lang w:eastAsia="ru-RU"/>
        </w:rPr>
        <w:t>Разработать и утвердить инструкции по охране труда на каждое рабочее место с учетом</w:t>
      </w:r>
      <w:r w:rsidR="009A1CDA">
        <w:rPr>
          <w:rFonts w:ascii="Times New Roman" w:eastAsia="Times New Roman" w:hAnsi="Times New Roman" w:cs="Times New Roman"/>
          <w:color w:val="000000"/>
          <w:sz w:val="28"/>
          <w:szCs w:val="28"/>
          <w:lang w:eastAsia="ru-RU"/>
        </w:rPr>
        <w:t xml:space="preserve"> мнения профкома</w:t>
      </w:r>
      <w:r w:rsidR="00F11015" w:rsidRPr="00C27F63">
        <w:rPr>
          <w:rFonts w:ascii="Times New Roman" w:eastAsia="Times New Roman" w:hAnsi="Times New Roman" w:cs="Times New Roman"/>
          <w:color w:val="000000"/>
          <w:sz w:val="28"/>
          <w:szCs w:val="28"/>
          <w:lang w:eastAsia="ru-RU"/>
        </w:rPr>
        <w:t>.</w:t>
      </w:r>
    </w:p>
    <w:p w:rsidR="00F11015" w:rsidRPr="00C27F63" w:rsidRDefault="00120B20" w:rsidP="003E6119">
      <w:pPr>
        <w:spacing w:after="0" w:line="240" w:lineRule="auto"/>
        <w:jc w:val="both"/>
        <w:rPr>
          <w:rFonts w:ascii="Times New Roman" w:eastAsia="Times New Roman" w:hAnsi="Times New Roman" w:cs="Times New Roman"/>
          <w:color w:val="000000"/>
          <w:sz w:val="28"/>
          <w:szCs w:val="28"/>
          <w:lang w:eastAsia="ru-RU"/>
        </w:rPr>
      </w:pPr>
      <w:r w:rsidRPr="00C27F63">
        <w:rPr>
          <w:rFonts w:ascii="Times New Roman" w:eastAsia="Times New Roman" w:hAnsi="Times New Roman" w:cs="Times New Roman"/>
          <w:color w:val="000000"/>
          <w:sz w:val="28"/>
          <w:szCs w:val="28"/>
          <w:lang w:eastAsia="ru-RU"/>
        </w:rPr>
        <w:t xml:space="preserve">8.13. </w:t>
      </w:r>
      <w:r w:rsidR="00F11015" w:rsidRPr="00C27F63">
        <w:rPr>
          <w:rFonts w:ascii="Times New Roman" w:eastAsia="Times New Roman" w:hAnsi="Times New Roman" w:cs="Times New Roman"/>
          <w:color w:val="000000"/>
          <w:sz w:val="28"/>
          <w:szCs w:val="28"/>
          <w:lang w:eastAsia="ru-RU"/>
        </w:rPr>
        <w:t>Обеспечивать соблюдение работниками требований, правил и инструкций по охране труда.</w:t>
      </w:r>
    </w:p>
    <w:p w:rsidR="00F11015" w:rsidRPr="00C27F63" w:rsidRDefault="00120B20" w:rsidP="003E6119">
      <w:pPr>
        <w:spacing w:after="0" w:line="240" w:lineRule="auto"/>
        <w:jc w:val="both"/>
        <w:rPr>
          <w:rFonts w:ascii="Times New Roman" w:eastAsia="Times New Roman" w:hAnsi="Times New Roman" w:cs="Times New Roman"/>
          <w:color w:val="000000"/>
          <w:sz w:val="28"/>
          <w:szCs w:val="28"/>
          <w:lang w:eastAsia="ru-RU"/>
        </w:rPr>
      </w:pPr>
      <w:r w:rsidRPr="00C27F63">
        <w:rPr>
          <w:rFonts w:ascii="Times New Roman" w:eastAsia="Times New Roman" w:hAnsi="Times New Roman" w:cs="Times New Roman"/>
          <w:color w:val="000000"/>
          <w:sz w:val="28"/>
          <w:szCs w:val="28"/>
          <w:lang w:eastAsia="ru-RU"/>
        </w:rPr>
        <w:t xml:space="preserve">8.14. </w:t>
      </w:r>
      <w:r w:rsidR="00F11015" w:rsidRPr="00C27F63">
        <w:rPr>
          <w:rFonts w:ascii="Times New Roman" w:eastAsia="Times New Roman" w:hAnsi="Times New Roman" w:cs="Times New Roman"/>
          <w:color w:val="000000"/>
          <w:sz w:val="28"/>
          <w:szCs w:val="28"/>
          <w:lang w:eastAsia="ru-RU"/>
        </w:rPr>
        <w:t>Создать в учреждении комиссию по охране труда, в состав которой на паритетной основе должны входить члены профкома.</w:t>
      </w:r>
    </w:p>
    <w:p w:rsidR="00F11015" w:rsidRPr="00C27F63" w:rsidRDefault="00120B20" w:rsidP="003E6119">
      <w:pPr>
        <w:spacing w:after="0" w:line="240" w:lineRule="auto"/>
        <w:jc w:val="both"/>
        <w:rPr>
          <w:rFonts w:ascii="Times New Roman" w:eastAsia="Times New Roman" w:hAnsi="Times New Roman" w:cs="Times New Roman"/>
          <w:sz w:val="28"/>
          <w:szCs w:val="28"/>
          <w:lang w:eastAsia="ru-RU"/>
        </w:rPr>
      </w:pPr>
      <w:r w:rsidRPr="00C27F63">
        <w:rPr>
          <w:rFonts w:ascii="Times New Roman" w:eastAsia="Times New Roman" w:hAnsi="Times New Roman" w:cs="Times New Roman"/>
          <w:color w:val="000000"/>
          <w:sz w:val="28"/>
          <w:szCs w:val="28"/>
          <w:lang w:eastAsia="ru-RU"/>
        </w:rPr>
        <w:t>8.</w:t>
      </w:r>
      <w:r w:rsidR="00F11015" w:rsidRPr="00C27F63">
        <w:rPr>
          <w:rFonts w:ascii="Times New Roman" w:eastAsia="Times New Roman" w:hAnsi="Times New Roman" w:cs="Times New Roman"/>
          <w:color w:val="000000"/>
          <w:sz w:val="28"/>
          <w:szCs w:val="28"/>
          <w:lang w:eastAsia="ru-RU"/>
        </w:rPr>
        <w:t>15. Осуществлять совместно с профкомом контроль состояния условий и охраны труда, выполнением соглашения по охране труда.</w:t>
      </w:r>
    </w:p>
    <w:p w:rsidR="00F11015" w:rsidRPr="00C27F63" w:rsidRDefault="00120B20" w:rsidP="003E6119">
      <w:pPr>
        <w:spacing w:after="0" w:line="240" w:lineRule="auto"/>
        <w:jc w:val="both"/>
        <w:rPr>
          <w:rFonts w:ascii="Times New Roman" w:eastAsia="Times New Roman" w:hAnsi="Times New Roman" w:cs="Times New Roman"/>
          <w:sz w:val="28"/>
          <w:szCs w:val="28"/>
          <w:lang w:eastAsia="ru-RU"/>
        </w:rPr>
      </w:pPr>
      <w:r w:rsidRPr="00C27F63">
        <w:rPr>
          <w:rFonts w:ascii="Times New Roman" w:eastAsia="Times New Roman" w:hAnsi="Times New Roman" w:cs="Times New Roman"/>
          <w:color w:val="000000"/>
          <w:sz w:val="28"/>
          <w:szCs w:val="28"/>
          <w:lang w:eastAsia="ru-RU"/>
        </w:rPr>
        <w:t>8.</w:t>
      </w:r>
      <w:r w:rsidR="00F11015" w:rsidRPr="00C27F63">
        <w:rPr>
          <w:rFonts w:ascii="Times New Roman" w:eastAsia="Times New Roman" w:hAnsi="Times New Roman" w:cs="Times New Roman"/>
          <w:color w:val="000000"/>
          <w:sz w:val="28"/>
          <w:szCs w:val="28"/>
          <w:lang w:eastAsia="ru-RU"/>
        </w:rPr>
        <w:t>16</w:t>
      </w:r>
      <w:r w:rsidRPr="00C27F63">
        <w:rPr>
          <w:rFonts w:ascii="Times New Roman" w:eastAsia="Times New Roman" w:hAnsi="Times New Roman" w:cs="Times New Roman"/>
          <w:color w:val="000000"/>
          <w:sz w:val="28"/>
          <w:szCs w:val="28"/>
          <w:lang w:eastAsia="ru-RU"/>
        </w:rPr>
        <w:t xml:space="preserve">. </w:t>
      </w:r>
      <w:r w:rsidR="00F11015" w:rsidRPr="00C27F63">
        <w:rPr>
          <w:rFonts w:ascii="Times New Roman" w:eastAsia="Times New Roman" w:hAnsi="Times New Roman" w:cs="Times New Roman"/>
          <w:color w:val="000000"/>
          <w:sz w:val="28"/>
          <w:szCs w:val="28"/>
          <w:lang w:eastAsia="ru-RU"/>
        </w:rPr>
        <w:t>Оказывать содействие техническим инспекторам труда Профсоюза, комиссий по охране труда, уполно</w:t>
      </w:r>
      <w:r w:rsidR="00DC2E30">
        <w:rPr>
          <w:rFonts w:ascii="Times New Roman" w:eastAsia="Times New Roman" w:hAnsi="Times New Roman" w:cs="Times New Roman"/>
          <w:color w:val="000000"/>
          <w:sz w:val="28"/>
          <w:szCs w:val="28"/>
          <w:lang w:eastAsia="ru-RU"/>
        </w:rPr>
        <w:t>моченным (доверенным лицам) по охране т</w:t>
      </w:r>
      <w:r w:rsidR="00F11015" w:rsidRPr="00C27F63">
        <w:rPr>
          <w:rFonts w:ascii="Times New Roman" w:eastAsia="Times New Roman" w:hAnsi="Times New Roman" w:cs="Times New Roman"/>
          <w:color w:val="000000"/>
          <w:sz w:val="28"/>
          <w:szCs w:val="28"/>
          <w:lang w:eastAsia="ru-RU"/>
        </w:rPr>
        <w:t>руда, уполномоченным по охране труда в проведении контроля</w:t>
      </w:r>
      <w:r w:rsidR="008A406D">
        <w:rPr>
          <w:rFonts w:ascii="Times New Roman" w:eastAsia="Times New Roman" w:hAnsi="Times New Roman" w:cs="Times New Roman"/>
          <w:color w:val="000000"/>
          <w:sz w:val="28"/>
          <w:szCs w:val="28"/>
          <w:lang w:eastAsia="ru-RU"/>
        </w:rPr>
        <w:t xml:space="preserve"> состояния</w:t>
      </w:r>
      <w:r w:rsidR="00F11015" w:rsidRPr="00C27F63">
        <w:rPr>
          <w:rFonts w:ascii="Times New Roman" w:eastAsia="Times New Roman" w:hAnsi="Times New Roman" w:cs="Times New Roman"/>
          <w:color w:val="000000"/>
          <w:sz w:val="28"/>
          <w:szCs w:val="28"/>
          <w:lang w:eastAsia="ru-RU"/>
        </w:rPr>
        <w:t xml:space="preserve"> охраны труда в учреждении. В случае выявления ими нарушений </w:t>
      </w:r>
      <w:r w:rsidR="008A406D">
        <w:rPr>
          <w:rFonts w:ascii="Times New Roman" w:eastAsia="Times New Roman" w:hAnsi="Times New Roman" w:cs="Times New Roman"/>
          <w:color w:val="000000"/>
          <w:sz w:val="28"/>
          <w:szCs w:val="28"/>
          <w:lang w:eastAsia="ru-RU"/>
        </w:rPr>
        <w:t xml:space="preserve">прав </w:t>
      </w:r>
      <w:r w:rsidR="00F11015" w:rsidRPr="00C27F63">
        <w:rPr>
          <w:rFonts w:ascii="Times New Roman" w:eastAsia="Times New Roman" w:hAnsi="Times New Roman" w:cs="Times New Roman"/>
          <w:color w:val="000000"/>
          <w:sz w:val="28"/>
          <w:szCs w:val="28"/>
          <w:lang w:eastAsia="ru-RU"/>
        </w:rPr>
        <w:t xml:space="preserve">работников на здоровые и безопасные условия труда применять меры к их </w:t>
      </w:r>
      <w:r w:rsidR="008A406D">
        <w:rPr>
          <w:rFonts w:ascii="Times New Roman" w:eastAsia="Times New Roman" w:hAnsi="Times New Roman" w:cs="Times New Roman"/>
          <w:color w:val="000000"/>
          <w:sz w:val="28"/>
          <w:szCs w:val="28"/>
          <w:lang w:eastAsia="ru-RU"/>
        </w:rPr>
        <w:t>устра</w:t>
      </w:r>
      <w:r w:rsidR="00F11015" w:rsidRPr="00C27F63">
        <w:rPr>
          <w:rFonts w:ascii="Times New Roman" w:eastAsia="Times New Roman" w:hAnsi="Times New Roman" w:cs="Times New Roman"/>
          <w:color w:val="000000"/>
          <w:spacing w:val="-20"/>
          <w:sz w:val="28"/>
          <w:szCs w:val="28"/>
          <w:lang w:eastAsia="ru-RU"/>
        </w:rPr>
        <w:t>нению.</w:t>
      </w:r>
    </w:p>
    <w:p w:rsidR="00F11015" w:rsidRPr="00C27F63" w:rsidRDefault="00F21916" w:rsidP="003E6119">
      <w:pPr>
        <w:spacing w:after="0" w:line="240" w:lineRule="auto"/>
        <w:jc w:val="both"/>
        <w:rPr>
          <w:rFonts w:ascii="Times New Roman" w:eastAsia="Times New Roman" w:hAnsi="Times New Roman" w:cs="Times New Roman"/>
          <w:sz w:val="28"/>
          <w:szCs w:val="28"/>
          <w:lang w:eastAsia="ru-RU"/>
        </w:rPr>
      </w:pPr>
      <w:r w:rsidRPr="00C27F63">
        <w:rPr>
          <w:rFonts w:ascii="Times New Roman" w:eastAsia="Times New Roman" w:hAnsi="Times New Roman" w:cs="Times New Roman"/>
          <w:color w:val="000000"/>
          <w:sz w:val="28"/>
          <w:szCs w:val="28"/>
          <w:lang w:eastAsia="ru-RU"/>
        </w:rPr>
        <w:t xml:space="preserve">8.17. </w:t>
      </w:r>
      <w:r w:rsidR="00F11015" w:rsidRPr="00C27F63">
        <w:rPr>
          <w:rFonts w:ascii="Times New Roman" w:eastAsia="Times New Roman" w:hAnsi="Times New Roman" w:cs="Times New Roman"/>
          <w:color w:val="000000"/>
          <w:sz w:val="28"/>
          <w:szCs w:val="28"/>
          <w:lang w:eastAsia="ru-RU"/>
        </w:rPr>
        <w:t xml:space="preserve">Обеспечить прохождение бесплатных </w:t>
      </w:r>
      <w:r w:rsidR="00157A36">
        <w:rPr>
          <w:rFonts w:ascii="Times New Roman" w:eastAsia="Times New Roman" w:hAnsi="Times New Roman" w:cs="Times New Roman"/>
          <w:color w:val="000000"/>
          <w:sz w:val="28"/>
          <w:szCs w:val="28"/>
          <w:lang w:eastAsia="ru-RU"/>
        </w:rPr>
        <w:t>обязательных предварительных и периодич</w:t>
      </w:r>
      <w:r w:rsidR="00F11015" w:rsidRPr="00C27F63">
        <w:rPr>
          <w:rFonts w:ascii="Times New Roman" w:eastAsia="Times New Roman" w:hAnsi="Times New Roman" w:cs="Times New Roman"/>
          <w:color w:val="000000"/>
          <w:sz w:val="28"/>
          <w:szCs w:val="28"/>
          <w:lang w:eastAsia="ru-RU"/>
        </w:rPr>
        <w:t>еских медицинских осмотров (обс</w:t>
      </w:r>
      <w:r w:rsidR="00157A36">
        <w:rPr>
          <w:rFonts w:ascii="Times New Roman" w:eastAsia="Times New Roman" w:hAnsi="Times New Roman" w:cs="Times New Roman"/>
          <w:color w:val="000000"/>
          <w:sz w:val="28"/>
          <w:szCs w:val="28"/>
          <w:lang w:eastAsia="ru-RU"/>
        </w:rPr>
        <w:t>ледований) работников, а также внеочеред</w:t>
      </w:r>
      <w:r w:rsidR="00F11015" w:rsidRPr="00C27F63">
        <w:rPr>
          <w:rFonts w:ascii="Times New Roman" w:eastAsia="Times New Roman" w:hAnsi="Times New Roman" w:cs="Times New Roman"/>
          <w:color w:val="000000"/>
          <w:sz w:val="28"/>
          <w:szCs w:val="28"/>
          <w:lang w:eastAsia="ru-RU"/>
        </w:rPr>
        <w:t>ных медицинских осмотров (</w:t>
      </w:r>
      <w:r w:rsidR="00157A36">
        <w:rPr>
          <w:rFonts w:ascii="Times New Roman" w:eastAsia="Times New Roman" w:hAnsi="Times New Roman" w:cs="Times New Roman"/>
          <w:color w:val="000000"/>
          <w:sz w:val="28"/>
          <w:szCs w:val="28"/>
          <w:lang w:eastAsia="ru-RU"/>
        </w:rPr>
        <w:t>обследований) работников по их просьбам в</w:t>
      </w:r>
      <w:r w:rsidR="00F11015" w:rsidRPr="00C27F63">
        <w:rPr>
          <w:rFonts w:ascii="Times New Roman" w:eastAsia="Times New Roman" w:hAnsi="Times New Roman" w:cs="Times New Roman"/>
          <w:color w:val="000000"/>
          <w:sz w:val="28"/>
          <w:szCs w:val="28"/>
          <w:lang w:eastAsia="ru-RU"/>
        </w:rPr>
        <w:t xml:space="preserve"> соответствии с медицинским заключением.</w:t>
      </w:r>
    </w:p>
    <w:p w:rsidR="00F11015" w:rsidRPr="00C27F63" w:rsidRDefault="00F21916" w:rsidP="003E6119">
      <w:pPr>
        <w:spacing w:after="0" w:line="240" w:lineRule="auto"/>
        <w:jc w:val="both"/>
        <w:rPr>
          <w:rFonts w:ascii="Times New Roman" w:eastAsia="Times New Roman" w:hAnsi="Times New Roman" w:cs="Times New Roman"/>
          <w:sz w:val="28"/>
          <w:szCs w:val="28"/>
          <w:lang w:eastAsia="ru-RU"/>
        </w:rPr>
      </w:pPr>
      <w:r w:rsidRPr="00C27F63">
        <w:rPr>
          <w:rFonts w:ascii="Times New Roman" w:eastAsia="Times New Roman" w:hAnsi="Times New Roman" w:cs="Times New Roman"/>
          <w:color w:val="000000"/>
          <w:sz w:val="28"/>
          <w:szCs w:val="28"/>
          <w:lang w:eastAsia="ru-RU"/>
        </w:rPr>
        <w:t>8.18. Обору</w:t>
      </w:r>
      <w:r w:rsidR="00F11015" w:rsidRPr="00C27F63">
        <w:rPr>
          <w:rFonts w:ascii="Times New Roman" w:eastAsia="Times New Roman" w:hAnsi="Times New Roman" w:cs="Times New Roman"/>
          <w:color w:val="000000"/>
          <w:sz w:val="28"/>
          <w:szCs w:val="28"/>
          <w:lang w:eastAsia="ru-RU"/>
        </w:rPr>
        <w:t>довать комнату (учительскую) д</w:t>
      </w:r>
      <w:r w:rsidR="00F56E21">
        <w:rPr>
          <w:rFonts w:ascii="Times New Roman" w:eastAsia="Times New Roman" w:hAnsi="Times New Roman" w:cs="Times New Roman"/>
          <w:color w:val="000000"/>
          <w:sz w:val="28"/>
          <w:szCs w:val="28"/>
          <w:lang w:eastAsia="ru-RU"/>
        </w:rPr>
        <w:t>ля отдыха работников учреждения.</w:t>
      </w:r>
      <w:r w:rsidR="00F11015" w:rsidRPr="00C27F63">
        <w:rPr>
          <w:rFonts w:ascii="Times New Roman" w:eastAsia="Times New Roman" w:hAnsi="Times New Roman" w:cs="Times New Roman"/>
          <w:color w:val="000000"/>
          <w:sz w:val="28"/>
          <w:szCs w:val="28"/>
          <w:lang w:eastAsia="ru-RU"/>
        </w:rPr>
        <w:t xml:space="preserve"> </w:t>
      </w:r>
    </w:p>
    <w:p w:rsidR="00F11015" w:rsidRPr="00C27F63" w:rsidRDefault="00F21916" w:rsidP="003E6119">
      <w:pPr>
        <w:spacing w:after="0" w:line="240" w:lineRule="auto"/>
        <w:jc w:val="both"/>
        <w:rPr>
          <w:rFonts w:ascii="Times New Roman" w:eastAsia="Times New Roman" w:hAnsi="Times New Roman" w:cs="Times New Roman"/>
          <w:sz w:val="28"/>
          <w:szCs w:val="28"/>
          <w:lang w:eastAsia="ru-RU"/>
        </w:rPr>
      </w:pPr>
      <w:r w:rsidRPr="00C27F63">
        <w:rPr>
          <w:rFonts w:ascii="Times New Roman" w:eastAsia="Times New Roman" w:hAnsi="Times New Roman" w:cs="Times New Roman"/>
          <w:color w:val="000000"/>
          <w:sz w:val="28"/>
          <w:szCs w:val="28"/>
        </w:rPr>
        <w:t xml:space="preserve">8.19. Вести </w:t>
      </w:r>
      <w:r w:rsidR="00F11015" w:rsidRPr="00C27F63">
        <w:rPr>
          <w:rFonts w:ascii="Times New Roman" w:eastAsia="Times New Roman" w:hAnsi="Times New Roman" w:cs="Times New Roman"/>
          <w:color w:val="000000"/>
          <w:sz w:val="28"/>
          <w:szCs w:val="28"/>
          <w:lang w:eastAsia="ru-RU"/>
        </w:rPr>
        <w:t>учет средств социального страхо</w:t>
      </w:r>
      <w:r w:rsidR="00FE3128">
        <w:rPr>
          <w:rFonts w:ascii="Times New Roman" w:eastAsia="Times New Roman" w:hAnsi="Times New Roman" w:cs="Times New Roman"/>
          <w:color w:val="000000"/>
          <w:sz w:val="28"/>
          <w:szCs w:val="28"/>
          <w:lang w:eastAsia="ru-RU"/>
        </w:rPr>
        <w:t>вания на организацию лечения и отдыха р</w:t>
      </w:r>
      <w:r w:rsidR="00F11015" w:rsidRPr="00C27F63">
        <w:rPr>
          <w:rFonts w:ascii="Times New Roman" w:eastAsia="Times New Roman" w:hAnsi="Times New Roman" w:cs="Times New Roman"/>
          <w:color w:val="000000"/>
          <w:sz w:val="28"/>
          <w:szCs w:val="28"/>
          <w:lang w:eastAsia="ru-RU"/>
        </w:rPr>
        <w:t>аботников и их детей.</w:t>
      </w:r>
    </w:p>
    <w:p w:rsidR="00F11015" w:rsidRPr="00C27F63" w:rsidRDefault="00922FD5" w:rsidP="003E6119">
      <w:pPr>
        <w:spacing w:after="0" w:line="240" w:lineRule="auto"/>
        <w:jc w:val="both"/>
        <w:rPr>
          <w:rFonts w:ascii="Times New Roman" w:eastAsia="Times New Roman" w:hAnsi="Times New Roman" w:cs="Times New Roman"/>
          <w:sz w:val="28"/>
          <w:szCs w:val="28"/>
          <w:lang w:eastAsia="ru-RU"/>
        </w:rPr>
      </w:pPr>
      <w:r w:rsidRPr="00C27F63">
        <w:rPr>
          <w:rFonts w:ascii="Times New Roman" w:eastAsia="Times New Roman" w:hAnsi="Times New Roman" w:cs="Times New Roman"/>
          <w:color w:val="000000"/>
          <w:sz w:val="28"/>
          <w:szCs w:val="28"/>
          <w:lang w:eastAsia="ru-RU"/>
        </w:rPr>
        <w:t>8.20. По ре</w:t>
      </w:r>
      <w:r w:rsidR="00F11015" w:rsidRPr="00C27F63">
        <w:rPr>
          <w:rFonts w:ascii="Times New Roman" w:eastAsia="Times New Roman" w:hAnsi="Times New Roman" w:cs="Times New Roman"/>
          <w:color w:val="000000"/>
          <w:sz w:val="28"/>
          <w:szCs w:val="28"/>
          <w:lang w:eastAsia="ru-RU"/>
        </w:rPr>
        <w:t>шению комиссии по социальному ст</w:t>
      </w:r>
      <w:r w:rsidR="00612359">
        <w:rPr>
          <w:rFonts w:ascii="Times New Roman" w:eastAsia="Times New Roman" w:hAnsi="Times New Roman" w:cs="Times New Roman"/>
          <w:color w:val="000000"/>
          <w:sz w:val="28"/>
          <w:szCs w:val="28"/>
          <w:lang w:eastAsia="ru-RU"/>
        </w:rPr>
        <w:t>рахованию приобретать путевки на лечение</w:t>
      </w:r>
      <w:r w:rsidR="00F11015" w:rsidRPr="00C27F63">
        <w:rPr>
          <w:rFonts w:ascii="Times New Roman" w:eastAsia="Times New Roman" w:hAnsi="Times New Roman" w:cs="Times New Roman"/>
          <w:color w:val="000000"/>
          <w:sz w:val="28"/>
          <w:szCs w:val="28"/>
          <w:lang w:eastAsia="ru-RU"/>
        </w:rPr>
        <w:t xml:space="preserve"> и отдых.</w:t>
      </w:r>
    </w:p>
    <w:p w:rsidR="00C27F63" w:rsidRPr="00D71F39" w:rsidRDefault="008677E1" w:rsidP="003E6119">
      <w:pPr>
        <w:spacing w:after="0" w:line="240" w:lineRule="auto"/>
        <w:jc w:val="both"/>
        <w:rPr>
          <w:rFonts w:ascii="Times New Roman" w:eastAsia="Times New Roman" w:hAnsi="Times New Roman" w:cs="Times New Roman"/>
          <w:sz w:val="28"/>
          <w:szCs w:val="28"/>
          <w:lang w:eastAsia="ru-RU"/>
        </w:rPr>
      </w:pPr>
      <w:r w:rsidRPr="00C27F63">
        <w:rPr>
          <w:rFonts w:ascii="Times New Roman" w:eastAsia="Times New Roman" w:hAnsi="Times New Roman" w:cs="Times New Roman"/>
          <w:color w:val="000000"/>
          <w:sz w:val="28"/>
          <w:szCs w:val="28"/>
          <w:lang w:eastAsia="ru-RU"/>
        </w:rPr>
        <w:t>8.21. Один р</w:t>
      </w:r>
      <w:r w:rsidR="00F11015" w:rsidRPr="00C27F63">
        <w:rPr>
          <w:rFonts w:ascii="Times New Roman" w:eastAsia="Times New Roman" w:hAnsi="Times New Roman" w:cs="Times New Roman"/>
          <w:color w:val="000000"/>
          <w:sz w:val="28"/>
          <w:szCs w:val="28"/>
          <w:lang w:eastAsia="ru-RU"/>
        </w:rPr>
        <w:t>аз в полгода информировать коллектив у</w:t>
      </w:r>
      <w:r w:rsidRPr="00C27F63">
        <w:rPr>
          <w:rFonts w:ascii="Times New Roman" w:eastAsia="Times New Roman" w:hAnsi="Times New Roman" w:cs="Times New Roman"/>
          <w:color w:val="000000"/>
          <w:sz w:val="28"/>
          <w:szCs w:val="28"/>
          <w:lang w:eastAsia="ru-RU"/>
        </w:rPr>
        <w:t>чреждения о расходовании средств соци</w:t>
      </w:r>
      <w:r w:rsidR="00F11015" w:rsidRPr="00C27F63">
        <w:rPr>
          <w:rFonts w:ascii="Times New Roman" w:eastAsia="Times New Roman" w:hAnsi="Times New Roman" w:cs="Times New Roman"/>
          <w:color w:val="000000"/>
          <w:sz w:val="28"/>
          <w:szCs w:val="28"/>
          <w:lang w:eastAsia="ru-RU"/>
        </w:rPr>
        <w:t>ального страхования на оплату пособий, больничных листов,</w:t>
      </w:r>
    </w:p>
    <w:p w:rsidR="00DB751F" w:rsidRPr="00DB751F" w:rsidRDefault="00DB751F" w:rsidP="003E61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л</w:t>
      </w:r>
      <w:r w:rsidRPr="00DB751F">
        <w:rPr>
          <w:rFonts w:ascii="Times New Roman" w:eastAsia="Times New Roman" w:hAnsi="Times New Roman" w:cs="Times New Roman"/>
          <w:color w:val="000000"/>
          <w:sz w:val="28"/>
          <w:szCs w:val="28"/>
          <w:lang w:eastAsia="ru-RU"/>
        </w:rPr>
        <w:t>ечение и отдых, организовывать физкультурно</w:t>
      </w:r>
      <w:r w:rsidR="00A306C2">
        <w:rPr>
          <w:rFonts w:ascii="Times New Roman" w:eastAsia="Times New Roman" w:hAnsi="Times New Roman" w:cs="Times New Roman"/>
          <w:color w:val="000000"/>
          <w:sz w:val="28"/>
          <w:szCs w:val="28"/>
          <w:lang w:eastAsia="ru-RU"/>
        </w:rPr>
        <w:t>-оздоровительные мероприятия для</w:t>
      </w:r>
      <w:r w:rsidRPr="00DB751F">
        <w:rPr>
          <w:rFonts w:ascii="Times New Roman" w:eastAsia="Times New Roman" w:hAnsi="Times New Roman" w:cs="Times New Roman"/>
          <w:color w:val="000000"/>
          <w:sz w:val="28"/>
          <w:szCs w:val="28"/>
          <w:lang w:eastAsia="ru-RU"/>
        </w:rPr>
        <w:t xml:space="preserve"> членов профсоюза;</w:t>
      </w:r>
    </w:p>
    <w:p w:rsidR="00A306C2" w:rsidRPr="00561145" w:rsidRDefault="00A306C2" w:rsidP="0056114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8.22. </w:t>
      </w:r>
      <w:r w:rsidR="00DB751F" w:rsidRPr="00DB751F">
        <w:rPr>
          <w:rFonts w:ascii="Times New Roman" w:eastAsia="Times New Roman" w:hAnsi="Times New Roman" w:cs="Times New Roman"/>
          <w:color w:val="000000"/>
          <w:sz w:val="28"/>
          <w:szCs w:val="28"/>
          <w:lang w:eastAsia="ru-RU"/>
        </w:rPr>
        <w:t>Проводить работу по оздоровлению детей работников учреждения.</w:t>
      </w:r>
    </w:p>
    <w:p w:rsidR="00EC312C" w:rsidRDefault="00DB751F" w:rsidP="001A0BCF">
      <w:pPr>
        <w:spacing w:after="0" w:line="240" w:lineRule="auto"/>
        <w:jc w:val="center"/>
        <w:rPr>
          <w:rFonts w:ascii="Times New Roman" w:eastAsia="Times New Roman" w:hAnsi="Times New Roman" w:cs="Times New Roman"/>
          <w:b/>
          <w:bCs/>
          <w:color w:val="000000"/>
          <w:sz w:val="28"/>
          <w:szCs w:val="28"/>
          <w:lang w:eastAsia="ru-RU"/>
        </w:rPr>
      </w:pPr>
      <w:r w:rsidRPr="00DB751F">
        <w:rPr>
          <w:rFonts w:ascii="Times New Roman" w:eastAsia="Times New Roman" w:hAnsi="Times New Roman" w:cs="Times New Roman"/>
          <w:b/>
          <w:bCs/>
          <w:color w:val="000000"/>
          <w:sz w:val="28"/>
          <w:szCs w:val="28"/>
          <w:lang w:eastAsia="ru-RU"/>
        </w:rPr>
        <w:t>IX. Гарантии профсоюзной деятельности</w:t>
      </w:r>
    </w:p>
    <w:p w:rsidR="00DB751F" w:rsidRPr="00DB751F" w:rsidRDefault="00DB751F" w:rsidP="003E6119">
      <w:pPr>
        <w:spacing w:after="0" w:line="240" w:lineRule="auto"/>
        <w:jc w:val="both"/>
        <w:rPr>
          <w:rFonts w:ascii="Times New Roman" w:eastAsia="Times New Roman" w:hAnsi="Times New Roman" w:cs="Times New Roman"/>
          <w:sz w:val="24"/>
          <w:szCs w:val="24"/>
          <w:lang w:eastAsia="ru-RU"/>
        </w:rPr>
      </w:pPr>
      <w:r w:rsidRPr="00DB751F">
        <w:rPr>
          <w:rFonts w:ascii="Times New Roman" w:eastAsia="Times New Roman" w:hAnsi="Times New Roman" w:cs="Times New Roman"/>
          <w:bCs/>
          <w:color w:val="000000"/>
          <w:sz w:val="28"/>
          <w:szCs w:val="28"/>
          <w:lang w:eastAsia="ru-RU"/>
        </w:rPr>
        <w:t>Стороны</w:t>
      </w:r>
      <w:r w:rsidRPr="00DB751F">
        <w:rPr>
          <w:rFonts w:ascii="Times New Roman" w:eastAsia="Times New Roman" w:hAnsi="Times New Roman" w:cs="Times New Roman"/>
          <w:b/>
          <w:bCs/>
          <w:color w:val="000000"/>
          <w:sz w:val="28"/>
          <w:szCs w:val="28"/>
          <w:lang w:eastAsia="ru-RU"/>
        </w:rPr>
        <w:t xml:space="preserve"> </w:t>
      </w:r>
      <w:r w:rsidRPr="00DB751F">
        <w:rPr>
          <w:rFonts w:ascii="Times New Roman" w:eastAsia="Times New Roman" w:hAnsi="Times New Roman" w:cs="Times New Roman"/>
          <w:color w:val="000000"/>
          <w:sz w:val="28"/>
          <w:szCs w:val="28"/>
          <w:lang w:eastAsia="ru-RU"/>
        </w:rPr>
        <w:t>договорились о том, что:</w:t>
      </w:r>
    </w:p>
    <w:p w:rsidR="00DB751F" w:rsidRPr="00DB751F" w:rsidRDefault="005008B5" w:rsidP="003E61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9.1. </w:t>
      </w:r>
      <w:r w:rsidR="00DB751F" w:rsidRPr="00DB751F">
        <w:rPr>
          <w:rFonts w:ascii="Times New Roman" w:eastAsia="Times New Roman" w:hAnsi="Times New Roman" w:cs="Times New Roman"/>
          <w:color w:val="000000"/>
          <w:sz w:val="28"/>
          <w:szCs w:val="28"/>
          <w:lang w:eastAsia="ru-RU"/>
        </w:rPr>
        <w:t>Не допускается ограничение га</w:t>
      </w:r>
      <w:r>
        <w:rPr>
          <w:rFonts w:ascii="Times New Roman" w:eastAsia="Times New Roman" w:hAnsi="Times New Roman" w:cs="Times New Roman"/>
          <w:color w:val="000000"/>
          <w:sz w:val="28"/>
          <w:szCs w:val="28"/>
          <w:lang w:eastAsia="ru-RU"/>
        </w:rPr>
        <w:t>рантированных законом социально -трудовых</w:t>
      </w:r>
      <w:r w:rsidR="00DB751F" w:rsidRPr="00DB751F">
        <w:rPr>
          <w:rFonts w:ascii="Times New Roman" w:eastAsia="Times New Roman" w:hAnsi="Times New Roman" w:cs="Times New Roman"/>
          <w:color w:val="000000"/>
          <w:sz w:val="28"/>
          <w:szCs w:val="28"/>
          <w:lang w:eastAsia="ru-RU"/>
        </w:rPr>
        <w:t xml:space="preserve"> и иных прав и свобод, принуждение, увольнение или иная форма воздействия в отношении любого работника в связи с его членством в </w:t>
      </w:r>
      <w:r>
        <w:rPr>
          <w:rFonts w:ascii="Times New Roman" w:eastAsia="Times New Roman" w:hAnsi="Times New Roman" w:cs="Times New Roman"/>
          <w:color w:val="000000"/>
          <w:sz w:val="28"/>
          <w:szCs w:val="28"/>
        </w:rPr>
        <w:t>проф</w:t>
      </w:r>
      <w:r w:rsidR="00DB751F" w:rsidRPr="00DB751F">
        <w:rPr>
          <w:rFonts w:ascii="Times New Roman" w:eastAsia="Times New Roman" w:hAnsi="Times New Roman" w:cs="Times New Roman"/>
          <w:color w:val="000000"/>
          <w:sz w:val="28"/>
          <w:szCs w:val="28"/>
          <w:lang w:eastAsia="ru-RU"/>
        </w:rPr>
        <w:t>союзе или профсоюзной деятельностью.</w:t>
      </w:r>
    </w:p>
    <w:p w:rsidR="006D1910" w:rsidRDefault="006D1910" w:rsidP="00DF55FC">
      <w:pPr>
        <w:spacing w:after="0" w:line="240" w:lineRule="auto"/>
        <w:jc w:val="right"/>
        <w:rPr>
          <w:rFonts w:ascii="Times New Roman" w:eastAsia="Times New Roman" w:hAnsi="Times New Roman" w:cs="Times New Roman"/>
          <w:color w:val="000000"/>
          <w:sz w:val="28"/>
          <w:szCs w:val="28"/>
          <w:lang w:eastAsia="ru-RU"/>
        </w:rPr>
        <w:sectPr w:rsidR="006D1910" w:rsidSect="006D1910">
          <w:pgSz w:w="11906" w:h="16838"/>
          <w:pgMar w:top="1134" w:right="1701" w:bottom="1134" w:left="567" w:header="709" w:footer="709" w:gutter="0"/>
          <w:cols w:space="708"/>
          <w:docGrid w:linePitch="360"/>
        </w:sectPr>
      </w:pPr>
    </w:p>
    <w:p w:rsidR="00DF55FC" w:rsidRDefault="00DF55FC" w:rsidP="00DF55FC">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16</w:t>
      </w:r>
    </w:p>
    <w:p w:rsidR="00D71F39" w:rsidRPr="00656208" w:rsidRDefault="005008B5"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9.2. </w:t>
      </w:r>
      <w:r w:rsidR="00DB751F" w:rsidRPr="00DB751F">
        <w:rPr>
          <w:rFonts w:ascii="Times New Roman" w:eastAsia="Times New Roman" w:hAnsi="Times New Roman" w:cs="Times New Roman"/>
          <w:color w:val="000000"/>
          <w:sz w:val="28"/>
          <w:szCs w:val="28"/>
          <w:lang w:eastAsia="ru-RU"/>
        </w:rPr>
        <w:t>Профком осуществляет в устан</w:t>
      </w:r>
      <w:r w:rsidR="004E10F6">
        <w:rPr>
          <w:rFonts w:ascii="Times New Roman" w:eastAsia="Times New Roman" w:hAnsi="Times New Roman" w:cs="Times New Roman"/>
          <w:color w:val="000000"/>
          <w:sz w:val="28"/>
          <w:szCs w:val="28"/>
          <w:lang w:eastAsia="ru-RU"/>
        </w:rPr>
        <w:t>овленном порядке контроль за собл</w:t>
      </w:r>
      <w:r w:rsidR="00DB751F" w:rsidRPr="00DB751F">
        <w:rPr>
          <w:rFonts w:ascii="Times New Roman" w:eastAsia="Times New Roman" w:hAnsi="Times New Roman" w:cs="Times New Roman"/>
          <w:color w:val="000000"/>
          <w:sz w:val="28"/>
          <w:szCs w:val="28"/>
          <w:lang w:eastAsia="ru-RU"/>
        </w:rPr>
        <w:t>юдением трудового законодательства и иных нормативных правовых</w:t>
      </w:r>
      <w:r w:rsidR="004E10F6">
        <w:rPr>
          <w:rFonts w:ascii="Times New Roman" w:eastAsia="Times New Roman" w:hAnsi="Times New Roman" w:cs="Times New Roman"/>
          <w:color w:val="000000"/>
          <w:sz w:val="28"/>
          <w:szCs w:val="28"/>
          <w:lang w:eastAsia="ru-RU"/>
        </w:rPr>
        <w:t xml:space="preserve"> актов,</w:t>
      </w:r>
      <w:r w:rsidR="00DB751F" w:rsidRPr="00DB751F">
        <w:rPr>
          <w:rFonts w:ascii="Times New Roman" w:eastAsia="Times New Roman" w:hAnsi="Times New Roman" w:cs="Times New Roman"/>
          <w:color w:val="000000"/>
          <w:sz w:val="28"/>
          <w:szCs w:val="28"/>
          <w:lang w:eastAsia="ru-RU"/>
        </w:rPr>
        <w:t xml:space="preserve"> содержащих нормы трудового права (ст. 370 ТК РФ).</w:t>
      </w:r>
    </w:p>
    <w:p w:rsidR="00DB751F" w:rsidRPr="00DB751F" w:rsidRDefault="004E10F6" w:rsidP="003E61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9.3. </w:t>
      </w:r>
      <w:r w:rsidR="00DB751F" w:rsidRPr="00DB751F">
        <w:rPr>
          <w:rFonts w:ascii="Times New Roman" w:eastAsia="Times New Roman" w:hAnsi="Times New Roman" w:cs="Times New Roman"/>
          <w:color w:val="000000"/>
          <w:sz w:val="28"/>
          <w:szCs w:val="28"/>
          <w:lang w:eastAsia="ru-RU"/>
        </w:rPr>
        <w:t>Работодатель принимает решения с учетом мн</w:t>
      </w:r>
      <w:r w:rsidR="00AB0088">
        <w:rPr>
          <w:rFonts w:ascii="Times New Roman" w:eastAsia="Times New Roman" w:hAnsi="Times New Roman" w:cs="Times New Roman"/>
          <w:color w:val="000000"/>
          <w:sz w:val="28"/>
          <w:szCs w:val="28"/>
          <w:lang w:eastAsia="ru-RU"/>
        </w:rPr>
        <w:t>ения профкома в случаях, предус</w:t>
      </w:r>
      <w:r w:rsidR="00DB751F" w:rsidRPr="00DB751F">
        <w:rPr>
          <w:rFonts w:ascii="Times New Roman" w:eastAsia="Times New Roman" w:hAnsi="Times New Roman" w:cs="Times New Roman"/>
          <w:color w:val="000000"/>
          <w:sz w:val="28"/>
          <w:szCs w:val="28"/>
          <w:lang w:eastAsia="ru-RU"/>
        </w:rPr>
        <w:t>мотренных законодательством и нас</w:t>
      </w:r>
      <w:r w:rsidR="00AB0088">
        <w:rPr>
          <w:rFonts w:ascii="Times New Roman" w:eastAsia="Times New Roman" w:hAnsi="Times New Roman" w:cs="Times New Roman"/>
          <w:color w:val="000000"/>
          <w:sz w:val="28"/>
          <w:szCs w:val="28"/>
          <w:lang w:eastAsia="ru-RU"/>
        </w:rPr>
        <w:t>тоящим Коллективным договором. 9.4. У</w:t>
      </w:r>
      <w:r w:rsidR="00DB751F" w:rsidRPr="00DB751F">
        <w:rPr>
          <w:rFonts w:ascii="Times New Roman" w:eastAsia="Times New Roman" w:hAnsi="Times New Roman" w:cs="Times New Roman"/>
          <w:color w:val="000000"/>
          <w:sz w:val="28"/>
          <w:szCs w:val="28"/>
          <w:lang w:eastAsia="ru-RU"/>
        </w:rPr>
        <w:t>вольнение работника, являющегося члено</w:t>
      </w:r>
      <w:r w:rsidR="00AB0088">
        <w:rPr>
          <w:rFonts w:ascii="Times New Roman" w:eastAsia="Times New Roman" w:hAnsi="Times New Roman" w:cs="Times New Roman"/>
          <w:color w:val="000000"/>
          <w:sz w:val="28"/>
          <w:szCs w:val="28"/>
          <w:lang w:eastAsia="ru-RU"/>
        </w:rPr>
        <w:t xml:space="preserve">м профсоюза по пунктам 2, 3 или </w:t>
      </w:r>
      <w:r w:rsidR="00DB751F" w:rsidRPr="00DB751F">
        <w:rPr>
          <w:rFonts w:ascii="Times New Roman" w:eastAsia="Times New Roman" w:hAnsi="Times New Roman" w:cs="Times New Roman"/>
          <w:color w:val="000000"/>
          <w:sz w:val="28"/>
          <w:szCs w:val="28"/>
          <w:lang w:eastAsia="ru-RU"/>
        </w:rPr>
        <w:t>5 статьи 81 ТК РФ производится с учетом мотивированного мнения</w:t>
      </w:r>
    </w:p>
    <w:p w:rsidR="00DB751F" w:rsidRPr="00DB751F" w:rsidRDefault="00AB0088" w:rsidP="003E61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профк</w:t>
      </w:r>
      <w:r w:rsidR="00DB751F" w:rsidRPr="00DB751F">
        <w:rPr>
          <w:rFonts w:ascii="Times New Roman" w:eastAsia="Times New Roman" w:hAnsi="Times New Roman" w:cs="Times New Roman"/>
          <w:color w:val="000000"/>
          <w:sz w:val="28"/>
          <w:szCs w:val="28"/>
          <w:lang w:eastAsia="ru-RU"/>
        </w:rPr>
        <w:t>ома.</w:t>
      </w:r>
    </w:p>
    <w:p w:rsidR="00DB751F" w:rsidRPr="00DB751F" w:rsidRDefault="009312E5" w:rsidP="003E61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9.5. </w:t>
      </w:r>
      <w:r w:rsidR="00DB751F" w:rsidRPr="00DB751F">
        <w:rPr>
          <w:rFonts w:ascii="Times New Roman" w:eastAsia="Times New Roman" w:hAnsi="Times New Roman" w:cs="Times New Roman"/>
          <w:color w:val="000000"/>
          <w:sz w:val="28"/>
          <w:szCs w:val="28"/>
          <w:lang w:eastAsia="ru-RU"/>
        </w:rPr>
        <w:t>Работодатель обязан предоставить пр</w:t>
      </w:r>
      <w:r>
        <w:rPr>
          <w:rFonts w:ascii="Times New Roman" w:eastAsia="Times New Roman" w:hAnsi="Times New Roman" w:cs="Times New Roman"/>
          <w:color w:val="000000"/>
          <w:sz w:val="28"/>
          <w:szCs w:val="28"/>
          <w:lang w:eastAsia="ru-RU"/>
        </w:rPr>
        <w:t>офкому безвозмездно помещение для пр</w:t>
      </w:r>
      <w:r w:rsidR="00DB751F" w:rsidRPr="00DB751F">
        <w:rPr>
          <w:rFonts w:ascii="Times New Roman" w:eastAsia="Times New Roman" w:hAnsi="Times New Roman" w:cs="Times New Roman"/>
          <w:color w:val="000000"/>
          <w:sz w:val="28"/>
          <w:szCs w:val="28"/>
          <w:lang w:eastAsia="ru-RU"/>
        </w:rPr>
        <w:t>оведения собраний, заседаний, хра</w:t>
      </w:r>
      <w:r>
        <w:rPr>
          <w:rFonts w:ascii="Times New Roman" w:eastAsia="Times New Roman" w:hAnsi="Times New Roman" w:cs="Times New Roman"/>
          <w:color w:val="000000"/>
          <w:sz w:val="28"/>
          <w:szCs w:val="28"/>
          <w:lang w:eastAsia="ru-RU"/>
        </w:rPr>
        <w:t>нения документации, проведения оздоро</w:t>
      </w:r>
      <w:r w:rsidR="00DB751F" w:rsidRPr="00DB751F">
        <w:rPr>
          <w:rFonts w:ascii="Times New Roman" w:eastAsia="Times New Roman" w:hAnsi="Times New Roman" w:cs="Times New Roman"/>
          <w:color w:val="000000"/>
          <w:sz w:val="28"/>
          <w:szCs w:val="28"/>
          <w:lang w:eastAsia="ru-RU"/>
        </w:rPr>
        <w:t>вительной, культурно-массовой р</w:t>
      </w:r>
      <w:r>
        <w:rPr>
          <w:rFonts w:ascii="Times New Roman" w:eastAsia="Times New Roman" w:hAnsi="Times New Roman" w:cs="Times New Roman"/>
          <w:color w:val="000000"/>
          <w:sz w:val="28"/>
          <w:szCs w:val="28"/>
          <w:lang w:eastAsia="ru-RU"/>
        </w:rPr>
        <w:t>аботы, возможность пользования средства</w:t>
      </w:r>
      <w:r w:rsidR="00DB751F" w:rsidRPr="00DB751F">
        <w:rPr>
          <w:rFonts w:ascii="Times New Roman" w:eastAsia="Times New Roman" w:hAnsi="Times New Roman" w:cs="Times New Roman"/>
          <w:color w:val="000000"/>
          <w:sz w:val="28"/>
          <w:szCs w:val="28"/>
          <w:lang w:eastAsia="ru-RU"/>
        </w:rPr>
        <w:t>ми связи, оргтехникой (ст. 377 ТК РФ).</w:t>
      </w:r>
    </w:p>
    <w:p w:rsidR="00DB751F" w:rsidRPr="00DB751F" w:rsidRDefault="00B971EC" w:rsidP="003E61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9.6. </w:t>
      </w:r>
      <w:r w:rsidR="00DB751F" w:rsidRPr="00DB751F">
        <w:rPr>
          <w:rFonts w:ascii="Times New Roman" w:eastAsia="Times New Roman" w:hAnsi="Times New Roman" w:cs="Times New Roman"/>
          <w:color w:val="000000"/>
          <w:sz w:val="28"/>
          <w:szCs w:val="28"/>
          <w:lang w:eastAsia="ru-RU"/>
        </w:rPr>
        <w:t xml:space="preserve">Работодатель обеспечивает ежемесячное бесплатное перечисление на </w:t>
      </w:r>
      <w:r>
        <w:rPr>
          <w:rFonts w:ascii="Times New Roman" w:eastAsia="Times New Roman" w:hAnsi="Times New Roman" w:cs="Times New Roman"/>
          <w:color w:val="000000"/>
          <w:sz w:val="28"/>
          <w:szCs w:val="28"/>
          <w:lang w:eastAsia="ru-RU"/>
        </w:rPr>
        <w:t xml:space="preserve">счет </w:t>
      </w:r>
      <w:r w:rsidR="00DB751F" w:rsidRPr="00DB751F">
        <w:rPr>
          <w:rFonts w:ascii="Times New Roman" w:eastAsia="Times New Roman" w:hAnsi="Times New Roman" w:cs="Times New Roman"/>
          <w:color w:val="000000"/>
          <w:sz w:val="28"/>
          <w:szCs w:val="28"/>
          <w:lang w:eastAsia="ru-RU"/>
        </w:rPr>
        <w:t>профсоюзной организации членских про</w:t>
      </w:r>
      <w:r>
        <w:rPr>
          <w:rFonts w:ascii="Times New Roman" w:eastAsia="Times New Roman" w:hAnsi="Times New Roman" w:cs="Times New Roman"/>
          <w:color w:val="000000"/>
          <w:sz w:val="28"/>
          <w:szCs w:val="28"/>
          <w:lang w:eastAsia="ru-RU"/>
        </w:rPr>
        <w:t>фсоюзных взносов из заработной платы р</w:t>
      </w:r>
      <w:r w:rsidR="00DB751F" w:rsidRPr="00DB751F">
        <w:rPr>
          <w:rFonts w:ascii="Times New Roman" w:eastAsia="Times New Roman" w:hAnsi="Times New Roman" w:cs="Times New Roman"/>
          <w:color w:val="000000"/>
          <w:sz w:val="28"/>
          <w:szCs w:val="28"/>
          <w:lang w:eastAsia="ru-RU"/>
        </w:rPr>
        <w:t>аботников</w:t>
      </w:r>
      <w:r w:rsidR="00855B8E">
        <w:rPr>
          <w:rFonts w:ascii="Times New Roman" w:eastAsia="Times New Roman" w:hAnsi="Times New Roman" w:cs="Times New Roman"/>
          <w:color w:val="000000"/>
          <w:sz w:val="28"/>
          <w:szCs w:val="28"/>
          <w:lang w:eastAsia="ru-RU"/>
        </w:rPr>
        <w:t xml:space="preserve"> в размере 1 %</w:t>
      </w:r>
      <w:r w:rsidR="00DB751F" w:rsidRPr="00DB751F">
        <w:rPr>
          <w:rFonts w:ascii="Times New Roman" w:eastAsia="Times New Roman" w:hAnsi="Times New Roman" w:cs="Times New Roman"/>
          <w:color w:val="000000"/>
          <w:sz w:val="28"/>
          <w:szCs w:val="28"/>
          <w:lang w:eastAsia="ru-RU"/>
        </w:rPr>
        <w:t xml:space="preserve">, являющихся членами профсоюза при наличии их </w:t>
      </w:r>
      <w:r>
        <w:rPr>
          <w:rFonts w:ascii="Times New Roman" w:eastAsia="Times New Roman" w:hAnsi="Times New Roman" w:cs="Times New Roman"/>
          <w:color w:val="000000"/>
          <w:sz w:val="28"/>
          <w:szCs w:val="28"/>
          <w:lang w:eastAsia="ru-RU"/>
        </w:rPr>
        <w:t>письменн</w:t>
      </w:r>
      <w:r w:rsidR="00DB751F" w:rsidRPr="00DB751F">
        <w:rPr>
          <w:rFonts w:ascii="Times New Roman" w:eastAsia="Times New Roman" w:hAnsi="Times New Roman" w:cs="Times New Roman"/>
          <w:color w:val="000000"/>
          <w:sz w:val="28"/>
          <w:szCs w:val="28"/>
          <w:lang w:eastAsia="ru-RU"/>
        </w:rPr>
        <w:t>ых заявлений.</w:t>
      </w:r>
    </w:p>
    <w:p w:rsidR="00CD6798" w:rsidRDefault="00CD6798"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9.7. </w:t>
      </w:r>
      <w:r w:rsidR="00DB751F" w:rsidRPr="00DB751F">
        <w:rPr>
          <w:rFonts w:ascii="Times New Roman" w:eastAsia="Times New Roman" w:hAnsi="Times New Roman" w:cs="Times New Roman"/>
          <w:color w:val="000000"/>
          <w:sz w:val="28"/>
          <w:szCs w:val="28"/>
          <w:lang w:eastAsia="ru-RU"/>
        </w:rPr>
        <w:t xml:space="preserve">В случае, если работник уполномочил профком представлять его </w:t>
      </w:r>
      <w:r>
        <w:rPr>
          <w:rFonts w:ascii="Times New Roman" w:eastAsia="Times New Roman" w:hAnsi="Times New Roman" w:cs="Times New Roman"/>
          <w:color w:val="000000"/>
          <w:sz w:val="28"/>
          <w:szCs w:val="28"/>
          <w:lang w:eastAsia="ru-RU"/>
        </w:rPr>
        <w:t xml:space="preserve">интересы </w:t>
      </w:r>
      <w:r w:rsidR="00DB751F" w:rsidRPr="00DB751F">
        <w:rPr>
          <w:rFonts w:ascii="Times New Roman" w:eastAsia="Times New Roman" w:hAnsi="Times New Roman" w:cs="Times New Roman"/>
          <w:color w:val="000000"/>
          <w:sz w:val="28"/>
          <w:szCs w:val="28"/>
          <w:lang w:eastAsia="ru-RU"/>
        </w:rPr>
        <w:t>во взаимоотношениях с работод</w:t>
      </w:r>
      <w:r>
        <w:rPr>
          <w:rFonts w:ascii="Times New Roman" w:eastAsia="Times New Roman" w:hAnsi="Times New Roman" w:cs="Times New Roman"/>
          <w:color w:val="000000"/>
          <w:sz w:val="28"/>
          <w:szCs w:val="28"/>
          <w:lang w:eastAsia="ru-RU"/>
        </w:rPr>
        <w:t>ателем, то на основании его письменн</w:t>
      </w:r>
      <w:r w:rsidR="00DB751F" w:rsidRPr="00DB751F">
        <w:rPr>
          <w:rFonts w:ascii="Times New Roman" w:eastAsia="Times New Roman" w:hAnsi="Times New Roman" w:cs="Times New Roman"/>
          <w:color w:val="000000"/>
          <w:sz w:val="28"/>
          <w:szCs w:val="28"/>
          <w:lang w:eastAsia="ru-RU"/>
        </w:rPr>
        <w:t>ого заявления работодатель ежемесячно перечисляет на счет</w:t>
      </w:r>
      <w:r>
        <w:rPr>
          <w:rFonts w:ascii="Times New Roman" w:eastAsia="Times New Roman" w:hAnsi="Times New Roman" w:cs="Times New Roman"/>
          <w:color w:val="000000"/>
          <w:sz w:val="28"/>
          <w:szCs w:val="28"/>
          <w:lang w:eastAsia="ru-RU"/>
        </w:rPr>
        <w:t xml:space="preserve"> первичной</w:t>
      </w:r>
      <w:r w:rsidR="00DB751F" w:rsidRPr="00DB751F">
        <w:rPr>
          <w:rFonts w:ascii="Candara" w:eastAsia="Times New Roman" w:hAnsi="Candara" w:cs="Candara"/>
          <w:color w:val="000000"/>
          <w:sz w:val="26"/>
          <w:szCs w:val="26"/>
          <w:lang w:eastAsia="ru-RU"/>
        </w:rPr>
        <w:t xml:space="preserve"> </w:t>
      </w:r>
      <w:r w:rsidR="00DB751F" w:rsidRPr="00DB751F">
        <w:rPr>
          <w:rFonts w:ascii="Times New Roman" w:eastAsia="Times New Roman" w:hAnsi="Times New Roman" w:cs="Times New Roman"/>
          <w:color w:val="000000"/>
          <w:sz w:val="28"/>
          <w:szCs w:val="28"/>
          <w:lang w:eastAsia="ru-RU"/>
        </w:rPr>
        <w:t xml:space="preserve">профсоюзной организации денежные средства из заработной платы в размере, определенном в письменном заявлении работника. </w:t>
      </w:r>
    </w:p>
    <w:p w:rsidR="00DB751F" w:rsidRPr="00DB751F" w:rsidRDefault="00CD6798" w:rsidP="003E61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9.8. </w:t>
      </w:r>
      <w:r w:rsidR="00DB751F" w:rsidRPr="00DB751F">
        <w:rPr>
          <w:rFonts w:ascii="Times New Roman" w:eastAsia="Times New Roman" w:hAnsi="Times New Roman" w:cs="Times New Roman"/>
          <w:color w:val="000000"/>
          <w:sz w:val="28"/>
          <w:szCs w:val="28"/>
          <w:lang w:eastAsia="ru-RU"/>
        </w:rPr>
        <w:t>Членские профсоюзные взносы перечисляются на с</w:t>
      </w:r>
      <w:r>
        <w:rPr>
          <w:rFonts w:ascii="Times New Roman" w:eastAsia="Times New Roman" w:hAnsi="Times New Roman" w:cs="Times New Roman"/>
          <w:color w:val="000000"/>
          <w:sz w:val="28"/>
          <w:szCs w:val="28"/>
          <w:lang w:eastAsia="ru-RU"/>
        </w:rPr>
        <w:t>чет первичной профсою</w:t>
      </w:r>
      <w:r w:rsidR="00DB751F" w:rsidRPr="00DB751F">
        <w:rPr>
          <w:rFonts w:ascii="Times New Roman" w:eastAsia="Times New Roman" w:hAnsi="Times New Roman" w:cs="Times New Roman"/>
          <w:color w:val="000000"/>
          <w:sz w:val="28"/>
          <w:szCs w:val="28"/>
          <w:lang w:eastAsia="ru-RU"/>
        </w:rPr>
        <w:t>зной организации в день выплаты заработной платы. Задержка</w:t>
      </w:r>
      <w:r>
        <w:rPr>
          <w:rFonts w:ascii="Times New Roman" w:eastAsia="Times New Roman" w:hAnsi="Times New Roman" w:cs="Times New Roman"/>
          <w:color w:val="000000"/>
          <w:sz w:val="28"/>
          <w:szCs w:val="28"/>
          <w:lang w:eastAsia="ru-RU"/>
        </w:rPr>
        <w:t xml:space="preserve"> перечисления </w:t>
      </w:r>
      <w:r w:rsidR="00DB751F" w:rsidRPr="00DB751F">
        <w:rPr>
          <w:rFonts w:ascii="Times New Roman" w:eastAsia="Times New Roman" w:hAnsi="Times New Roman" w:cs="Times New Roman"/>
          <w:color w:val="000000"/>
          <w:sz w:val="28"/>
          <w:szCs w:val="28"/>
          <w:lang w:eastAsia="ru-RU"/>
        </w:rPr>
        <w:t>средств не допускается.</w:t>
      </w:r>
    </w:p>
    <w:p w:rsidR="00CD6798" w:rsidRDefault="00CD6798" w:rsidP="003E61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9.9. </w:t>
      </w:r>
      <w:r w:rsidR="00DB751F" w:rsidRPr="00DB751F">
        <w:rPr>
          <w:rFonts w:ascii="Times New Roman" w:eastAsia="Times New Roman" w:hAnsi="Times New Roman" w:cs="Times New Roman"/>
          <w:color w:val="000000"/>
          <w:sz w:val="28"/>
          <w:szCs w:val="28"/>
          <w:lang w:eastAsia="ru-RU"/>
        </w:rPr>
        <w:t xml:space="preserve">Работодатель освобождает от работы с сохранением среднего заработка </w:t>
      </w:r>
      <w:r>
        <w:rPr>
          <w:rFonts w:ascii="Times New Roman" w:eastAsia="Times New Roman" w:hAnsi="Times New Roman" w:cs="Times New Roman"/>
          <w:color w:val="000000"/>
          <w:sz w:val="28"/>
          <w:szCs w:val="28"/>
          <w:lang w:eastAsia="ru-RU"/>
        </w:rPr>
        <w:t>председа</w:t>
      </w:r>
      <w:r w:rsidR="00DB751F" w:rsidRPr="00DB751F">
        <w:rPr>
          <w:rFonts w:ascii="Times New Roman" w:eastAsia="Times New Roman" w:hAnsi="Times New Roman" w:cs="Times New Roman"/>
          <w:color w:val="000000"/>
          <w:sz w:val="28"/>
          <w:szCs w:val="28"/>
          <w:lang w:eastAsia="ru-RU"/>
        </w:rPr>
        <w:t xml:space="preserve">теля и членов профкома на время </w:t>
      </w:r>
      <w:r>
        <w:rPr>
          <w:rFonts w:ascii="Times New Roman" w:eastAsia="Times New Roman" w:hAnsi="Times New Roman" w:cs="Times New Roman"/>
          <w:color w:val="000000"/>
          <w:sz w:val="28"/>
          <w:szCs w:val="28"/>
          <w:lang w:eastAsia="ru-RU"/>
        </w:rPr>
        <w:t xml:space="preserve">участия в качестве делегатов  созываемых </w:t>
      </w:r>
      <w:r w:rsidR="00DB751F" w:rsidRPr="00DB751F">
        <w:rPr>
          <w:rFonts w:ascii="Times New Roman" w:eastAsia="Times New Roman" w:hAnsi="Times New Roman" w:cs="Times New Roman"/>
          <w:color w:val="000000"/>
          <w:sz w:val="28"/>
          <w:szCs w:val="28"/>
          <w:lang w:eastAsia="ru-RU"/>
        </w:rPr>
        <w:t>профсоюзом съездов, конференций, а также для участия в работе</w:t>
      </w:r>
      <w:r>
        <w:rPr>
          <w:rFonts w:ascii="Times New Roman" w:eastAsia="Times New Roman" w:hAnsi="Times New Roman" w:cs="Times New Roman"/>
          <w:color w:val="000000"/>
          <w:sz w:val="28"/>
          <w:szCs w:val="28"/>
          <w:lang w:eastAsia="ru-RU"/>
        </w:rPr>
        <w:t xml:space="preserve"> выборных </w:t>
      </w:r>
      <w:r w:rsidR="00DB751F" w:rsidRPr="00DB751F">
        <w:rPr>
          <w:rFonts w:ascii="Times New Roman" w:eastAsia="Times New Roman" w:hAnsi="Times New Roman" w:cs="Times New Roman"/>
          <w:color w:val="000000"/>
          <w:sz w:val="28"/>
          <w:szCs w:val="28"/>
          <w:lang w:eastAsia="ru-RU"/>
        </w:rPr>
        <w:t xml:space="preserve">органов профсоюза, проводимых им семинарах, совещаниях </w:t>
      </w:r>
      <w:r>
        <w:rPr>
          <w:rFonts w:ascii="Times New Roman" w:eastAsia="Times New Roman" w:hAnsi="Times New Roman" w:cs="Times New Roman"/>
          <w:color w:val="000000"/>
          <w:sz w:val="28"/>
          <w:szCs w:val="28"/>
          <w:lang w:eastAsia="ru-RU"/>
        </w:rPr>
        <w:t xml:space="preserve"> и других мер</w:t>
      </w:r>
      <w:r w:rsidR="00DB751F" w:rsidRPr="00DB751F">
        <w:rPr>
          <w:rFonts w:ascii="Times New Roman" w:eastAsia="Times New Roman" w:hAnsi="Times New Roman" w:cs="Times New Roman"/>
          <w:color w:val="000000"/>
          <w:sz w:val="28"/>
          <w:szCs w:val="28"/>
          <w:lang w:eastAsia="ru-RU"/>
        </w:rPr>
        <w:t>оприятиях.</w:t>
      </w:r>
    </w:p>
    <w:p w:rsidR="00DB751F" w:rsidRPr="00DB751F" w:rsidRDefault="00CD6798" w:rsidP="003E6119">
      <w:pPr>
        <w:spacing w:after="0" w:line="240" w:lineRule="auto"/>
        <w:jc w:val="both"/>
        <w:rPr>
          <w:rFonts w:ascii="Times New Roman" w:eastAsia="Times New Roman" w:hAnsi="Times New Roman" w:cs="Times New Roman"/>
          <w:sz w:val="24"/>
          <w:szCs w:val="24"/>
          <w:lang w:eastAsia="ru-RU"/>
        </w:rPr>
      </w:pPr>
      <w:r w:rsidRPr="00CD6798">
        <w:rPr>
          <w:rFonts w:ascii="Times New Roman" w:eastAsia="Times New Roman" w:hAnsi="Times New Roman" w:cs="Times New Roman"/>
          <w:sz w:val="28"/>
          <w:szCs w:val="28"/>
          <w:lang w:eastAsia="ru-RU"/>
        </w:rPr>
        <w:t>9.10. Работо</w:t>
      </w:r>
      <w:r w:rsidR="00DB751F" w:rsidRPr="00CD6798">
        <w:rPr>
          <w:rFonts w:ascii="Times New Roman" w:eastAsia="Times New Roman" w:hAnsi="Times New Roman" w:cs="Times New Roman"/>
          <w:color w:val="000000"/>
          <w:sz w:val="28"/>
          <w:szCs w:val="28"/>
          <w:lang w:eastAsia="ru-RU"/>
        </w:rPr>
        <w:t>датель</w:t>
      </w:r>
      <w:r w:rsidR="00DB751F" w:rsidRPr="00DB751F">
        <w:rPr>
          <w:rFonts w:ascii="Times New Roman" w:eastAsia="Times New Roman" w:hAnsi="Times New Roman" w:cs="Times New Roman"/>
          <w:color w:val="000000"/>
          <w:sz w:val="28"/>
          <w:szCs w:val="28"/>
          <w:lang w:eastAsia="ru-RU"/>
        </w:rPr>
        <w:t xml:space="preserve"> обеспечивает предоставле</w:t>
      </w:r>
      <w:r w:rsidR="00E435BD">
        <w:rPr>
          <w:rFonts w:ascii="Times New Roman" w:eastAsia="Times New Roman" w:hAnsi="Times New Roman" w:cs="Times New Roman"/>
          <w:color w:val="000000"/>
          <w:sz w:val="28"/>
          <w:szCs w:val="28"/>
          <w:lang w:eastAsia="ru-RU"/>
        </w:rPr>
        <w:t>ние гарантий работникам, занимающимся профсоюзной деятельностью, в порядке</w:t>
      </w:r>
      <w:r w:rsidR="00DB751F" w:rsidRPr="00DB751F">
        <w:rPr>
          <w:rFonts w:ascii="Times New Roman" w:eastAsia="Times New Roman" w:hAnsi="Times New Roman" w:cs="Times New Roman"/>
          <w:color w:val="000000"/>
          <w:sz w:val="28"/>
          <w:szCs w:val="28"/>
          <w:lang w:eastAsia="ru-RU"/>
        </w:rPr>
        <w:t>, предусмотрен</w:t>
      </w:r>
      <w:r w:rsidR="00E435BD">
        <w:rPr>
          <w:rFonts w:ascii="Times New Roman" w:eastAsia="Times New Roman" w:hAnsi="Times New Roman" w:cs="Times New Roman"/>
          <w:color w:val="000000"/>
          <w:sz w:val="28"/>
          <w:szCs w:val="28"/>
          <w:lang w:eastAsia="ru-RU"/>
        </w:rPr>
        <w:t>ном законодательст</w:t>
      </w:r>
      <w:r w:rsidR="00DB751F" w:rsidRPr="00DB751F">
        <w:rPr>
          <w:rFonts w:ascii="Times New Roman" w:eastAsia="Times New Roman" w:hAnsi="Times New Roman" w:cs="Times New Roman"/>
          <w:color w:val="000000"/>
          <w:sz w:val="28"/>
          <w:szCs w:val="28"/>
          <w:lang w:eastAsia="ru-RU"/>
        </w:rPr>
        <w:t>вом и настоящим Коллективным договором.</w:t>
      </w:r>
    </w:p>
    <w:p w:rsidR="00DF608C" w:rsidRDefault="00E435BD"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9.11. Предсе</w:t>
      </w:r>
      <w:r w:rsidR="00DB751F" w:rsidRPr="00DB751F">
        <w:rPr>
          <w:rFonts w:ascii="Times New Roman" w:eastAsia="Times New Roman" w:hAnsi="Times New Roman" w:cs="Times New Roman"/>
          <w:color w:val="000000"/>
          <w:sz w:val="28"/>
          <w:szCs w:val="28"/>
          <w:lang w:eastAsia="ru-RU"/>
        </w:rPr>
        <w:t>датель, его заместители и члены профком</w:t>
      </w:r>
      <w:r>
        <w:rPr>
          <w:rFonts w:ascii="Times New Roman" w:eastAsia="Times New Roman" w:hAnsi="Times New Roman" w:cs="Times New Roman"/>
          <w:color w:val="000000"/>
          <w:sz w:val="28"/>
          <w:szCs w:val="28"/>
          <w:lang w:eastAsia="ru-RU"/>
        </w:rPr>
        <w:t>а могут быть уволены по инициатив</w:t>
      </w:r>
      <w:r w:rsidR="00DB751F" w:rsidRPr="00DB751F">
        <w:rPr>
          <w:rFonts w:ascii="Times New Roman" w:eastAsia="Times New Roman" w:hAnsi="Times New Roman" w:cs="Times New Roman"/>
          <w:color w:val="000000"/>
          <w:sz w:val="28"/>
          <w:szCs w:val="28"/>
          <w:lang w:eastAsia="ru-RU"/>
        </w:rPr>
        <w:t>е работодателя в соответствии с пу</w:t>
      </w:r>
      <w:r w:rsidR="00A1572C">
        <w:rPr>
          <w:rFonts w:ascii="Times New Roman" w:eastAsia="Times New Roman" w:hAnsi="Times New Roman" w:cs="Times New Roman"/>
          <w:color w:val="000000"/>
          <w:sz w:val="28"/>
          <w:szCs w:val="28"/>
          <w:lang w:eastAsia="ru-RU"/>
        </w:rPr>
        <w:t xml:space="preserve">нктом 2, 3 или 5 ст. 81 ТК РФ, </w:t>
      </w:r>
    </w:p>
    <w:p w:rsidR="00F2200B" w:rsidRPr="00F2200B" w:rsidRDefault="00BE1D9F" w:rsidP="003E61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соблюдени</w:t>
      </w:r>
      <w:r w:rsidR="00F2200B" w:rsidRPr="00F2200B">
        <w:rPr>
          <w:rFonts w:ascii="Times New Roman" w:eastAsia="Times New Roman" w:hAnsi="Times New Roman" w:cs="Times New Roman"/>
          <w:color w:val="000000"/>
          <w:sz w:val="28"/>
          <w:szCs w:val="28"/>
          <w:lang w:eastAsia="ru-RU"/>
        </w:rPr>
        <w:t>ем общего порядка увольнения только с предварительного согласия его выборного профсоюзного органа (ст. 374, 376 ТК РФ).</w:t>
      </w:r>
    </w:p>
    <w:p w:rsidR="00F2200B" w:rsidRPr="00F2200B" w:rsidRDefault="00D72D5A" w:rsidP="003E61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rPr>
        <w:t>9.12. Работ</w:t>
      </w:r>
      <w:r w:rsidR="00F2200B" w:rsidRPr="00F2200B">
        <w:rPr>
          <w:rFonts w:ascii="Times New Roman" w:eastAsia="Times New Roman" w:hAnsi="Times New Roman" w:cs="Times New Roman"/>
          <w:color w:val="000000"/>
          <w:sz w:val="28"/>
          <w:szCs w:val="28"/>
          <w:lang w:eastAsia="ru-RU"/>
        </w:rPr>
        <w:t>одатель предоставляет профк</w:t>
      </w:r>
      <w:r>
        <w:rPr>
          <w:rFonts w:ascii="Times New Roman" w:eastAsia="Times New Roman" w:hAnsi="Times New Roman" w:cs="Times New Roman"/>
          <w:color w:val="000000"/>
          <w:sz w:val="28"/>
          <w:szCs w:val="28"/>
          <w:lang w:eastAsia="ru-RU"/>
        </w:rPr>
        <w:t>ому необходимую информацию по любым  воп</w:t>
      </w:r>
      <w:r w:rsidR="00F2200B" w:rsidRPr="00F2200B">
        <w:rPr>
          <w:rFonts w:ascii="Times New Roman" w:eastAsia="Times New Roman" w:hAnsi="Times New Roman" w:cs="Times New Roman"/>
          <w:color w:val="000000"/>
          <w:sz w:val="28"/>
          <w:szCs w:val="28"/>
          <w:lang w:eastAsia="ru-RU"/>
        </w:rPr>
        <w:t xml:space="preserve">росам труда и социально-экономического развития учреждения. </w:t>
      </w:r>
      <w:r>
        <w:rPr>
          <w:rFonts w:ascii="Times New Roman" w:eastAsia="Times New Roman" w:hAnsi="Times New Roman" w:cs="Times New Roman"/>
          <w:color w:val="000000"/>
          <w:sz w:val="28"/>
          <w:szCs w:val="28"/>
          <w:lang w:eastAsia="ru-RU"/>
        </w:rPr>
        <w:t xml:space="preserve">9.13. </w:t>
      </w:r>
      <w:r w:rsidR="00F2200B" w:rsidRPr="00F2200B">
        <w:rPr>
          <w:rFonts w:ascii="Times New Roman" w:eastAsia="Times New Roman" w:hAnsi="Times New Roman" w:cs="Times New Roman"/>
          <w:color w:val="000000"/>
          <w:sz w:val="28"/>
          <w:szCs w:val="28"/>
          <w:lang w:eastAsia="ru-RU"/>
        </w:rPr>
        <w:t xml:space="preserve">Члены профкома включаются в состав комиссий учреждения по </w:t>
      </w:r>
      <w:r>
        <w:rPr>
          <w:rFonts w:ascii="Times New Roman" w:eastAsia="Times New Roman" w:hAnsi="Times New Roman" w:cs="Times New Roman"/>
          <w:color w:val="000000"/>
          <w:sz w:val="28"/>
          <w:szCs w:val="28"/>
          <w:lang w:eastAsia="ru-RU"/>
        </w:rPr>
        <w:t xml:space="preserve">аттестации </w:t>
      </w:r>
      <w:r w:rsidR="00F2200B" w:rsidRPr="00F2200B">
        <w:rPr>
          <w:rFonts w:ascii="Times New Roman" w:eastAsia="Times New Roman" w:hAnsi="Times New Roman" w:cs="Times New Roman"/>
          <w:color w:val="000000"/>
          <w:sz w:val="28"/>
          <w:szCs w:val="28"/>
          <w:lang w:eastAsia="ru-RU"/>
        </w:rPr>
        <w:t xml:space="preserve">педагогических работников, аттестации рабочих мест, охране труда, </w:t>
      </w:r>
      <w:r>
        <w:rPr>
          <w:rFonts w:ascii="Times New Roman" w:eastAsia="Times New Roman" w:hAnsi="Times New Roman" w:cs="Times New Roman"/>
          <w:color w:val="000000"/>
          <w:sz w:val="28"/>
          <w:szCs w:val="28"/>
          <w:lang w:eastAsia="ru-RU"/>
        </w:rPr>
        <w:t>социально</w:t>
      </w:r>
      <w:r w:rsidR="00F2200B" w:rsidRPr="00F2200B">
        <w:rPr>
          <w:rFonts w:ascii="Times New Roman" w:eastAsia="Times New Roman" w:hAnsi="Times New Roman" w:cs="Times New Roman"/>
          <w:color w:val="000000"/>
          <w:sz w:val="28"/>
          <w:szCs w:val="28"/>
          <w:lang w:eastAsia="ru-RU"/>
        </w:rPr>
        <w:t>му страхованию и других.</w:t>
      </w:r>
    </w:p>
    <w:p w:rsidR="00F2200B" w:rsidRPr="00F2200B" w:rsidRDefault="00D72D5A" w:rsidP="003E61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9.14. </w:t>
      </w:r>
      <w:r w:rsidR="00F2200B" w:rsidRPr="00F2200B">
        <w:rPr>
          <w:rFonts w:ascii="Times New Roman" w:eastAsia="Times New Roman" w:hAnsi="Times New Roman" w:cs="Times New Roman"/>
          <w:color w:val="000000"/>
          <w:sz w:val="28"/>
          <w:szCs w:val="28"/>
          <w:lang w:eastAsia="ru-RU"/>
        </w:rPr>
        <w:t>Работодатель с учетом мнения профкома рассматривает следующие</w:t>
      </w:r>
      <w:r>
        <w:rPr>
          <w:rFonts w:ascii="Times New Roman" w:eastAsia="Times New Roman" w:hAnsi="Times New Roman" w:cs="Times New Roman"/>
          <w:color w:val="000000"/>
          <w:sz w:val="28"/>
          <w:szCs w:val="28"/>
          <w:lang w:eastAsia="ru-RU"/>
        </w:rPr>
        <w:t xml:space="preserve"> вопросы:</w:t>
      </w:r>
    </w:p>
    <w:p w:rsidR="00DF55FC" w:rsidRDefault="00DF55FC" w:rsidP="003E6119">
      <w:pPr>
        <w:spacing w:after="0" w:line="240" w:lineRule="auto"/>
        <w:jc w:val="both"/>
        <w:rPr>
          <w:rFonts w:ascii="Times New Roman" w:eastAsia="Times New Roman" w:hAnsi="Times New Roman" w:cs="Times New Roman"/>
          <w:color w:val="000000"/>
          <w:sz w:val="28"/>
          <w:szCs w:val="28"/>
          <w:lang w:eastAsia="ru-RU"/>
        </w:rPr>
      </w:pPr>
    </w:p>
    <w:p w:rsidR="006D1910" w:rsidRDefault="006D1910" w:rsidP="00873792">
      <w:pPr>
        <w:spacing w:after="0" w:line="240" w:lineRule="auto"/>
        <w:rPr>
          <w:rFonts w:ascii="Times New Roman" w:eastAsia="Times New Roman" w:hAnsi="Times New Roman" w:cs="Times New Roman"/>
          <w:color w:val="000000"/>
          <w:sz w:val="28"/>
          <w:szCs w:val="28"/>
          <w:lang w:eastAsia="ru-RU"/>
        </w:rPr>
        <w:sectPr w:rsidR="006D1910" w:rsidSect="008D1640">
          <w:pgSz w:w="11906" w:h="16838"/>
          <w:pgMar w:top="1134" w:right="567" w:bottom="1134" w:left="1701" w:header="709" w:footer="709" w:gutter="0"/>
          <w:cols w:space="708"/>
          <w:docGrid w:linePitch="360"/>
        </w:sectPr>
      </w:pPr>
    </w:p>
    <w:p w:rsidR="00DF55FC" w:rsidRDefault="00DF55FC" w:rsidP="0087379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17</w:t>
      </w:r>
    </w:p>
    <w:p w:rsidR="00D72D5A" w:rsidRDefault="00D72D5A"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w:t>
      </w:r>
      <w:r w:rsidR="00F2200B" w:rsidRPr="00F2200B">
        <w:rPr>
          <w:rFonts w:ascii="Times New Roman" w:eastAsia="Times New Roman" w:hAnsi="Times New Roman" w:cs="Times New Roman"/>
          <w:color w:val="000000"/>
          <w:sz w:val="28"/>
          <w:szCs w:val="28"/>
          <w:lang w:eastAsia="ru-RU"/>
        </w:rPr>
        <w:t>торжение по инициативе раб</w:t>
      </w:r>
      <w:r>
        <w:rPr>
          <w:rFonts w:ascii="Times New Roman" w:eastAsia="Times New Roman" w:hAnsi="Times New Roman" w:cs="Times New Roman"/>
          <w:color w:val="000000"/>
          <w:sz w:val="28"/>
          <w:szCs w:val="28"/>
          <w:lang w:eastAsia="ru-RU"/>
        </w:rPr>
        <w:t>отодателя трудового договора с работника</w:t>
      </w:r>
      <w:r w:rsidR="00F2200B" w:rsidRPr="00F2200B">
        <w:rPr>
          <w:rFonts w:ascii="Times New Roman" w:eastAsia="Times New Roman" w:hAnsi="Times New Roman" w:cs="Times New Roman"/>
          <w:color w:val="000000"/>
          <w:sz w:val="28"/>
          <w:szCs w:val="28"/>
          <w:lang w:eastAsia="ru-RU"/>
        </w:rPr>
        <w:t xml:space="preserve">ми, являющимися членами профсоюза, (ст. 82, 374 ТК РФ); </w:t>
      </w:r>
    </w:p>
    <w:p w:rsidR="00AE3B29" w:rsidRDefault="00D72D5A"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2200B" w:rsidRPr="00F2200B">
        <w:rPr>
          <w:rFonts w:ascii="Times New Roman" w:eastAsia="Times New Roman" w:hAnsi="Times New Roman" w:cs="Times New Roman"/>
          <w:color w:val="000000"/>
          <w:sz w:val="28"/>
          <w:szCs w:val="28"/>
          <w:lang w:eastAsia="ru-RU"/>
        </w:rPr>
        <w:t xml:space="preserve">привлечение к сверхурочным работам (ст. 99 ТК РФ); </w:t>
      </w:r>
    </w:p>
    <w:p w:rsidR="00D72D5A" w:rsidRDefault="00D72D5A"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2200B" w:rsidRPr="00F2200B">
        <w:rPr>
          <w:rFonts w:ascii="Times New Roman" w:eastAsia="Times New Roman" w:hAnsi="Times New Roman" w:cs="Times New Roman"/>
          <w:color w:val="000000"/>
          <w:sz w:val="28"/>
          <w:szCs w:val="28"/>
          <w:lang w:eastAsia="ru-RU"/>
        </w:rPr>
        <w:t xml:space="preserve">разделение рабочего времени на части (ст. 105 ТК РФ); </w:t>
      </w:r>
    </w:p>
    <w:p w:rsidR="00F2200B" w:rsidRPr="00F2200B" w:rsidRDefault="00D72D5A" w:rsidP="003E61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F2200B" w:rsidRPr="00F2200B">
        <w:rPr>
          <w:rFonts w:ascii="Times New Roman" w:eastAsia="Times New Roman" w:hAnsi="Times New Roman" w:cs="Times New Roman"/>
          <w:color w:val="000000"/>
          <w:sz w:val="28"/>
          <w:szCs w:val="28"/>
          <w:lang w:eastAsia="ru-RU"/>
        </w:rPr>
        <w:t>запрещение работы в выходные и нерабочие праздничные дни (ст. 113 ТК</w:t>
      </w:r>
      <w:r>
        <w:rPr>
          <w:rFonts w:ascii="Times New Roman" w:eastAsia="Times New Roman" w:hAnsi="Times New Roman" w:cs="Times New Roman"/>
          <w:color w:val="000000"/>
          <w:sz w:val="28"/>
          <w:szCs w:val="28"/>
          <w:lang w:eastAsia="ru-RU"/>
        </w:rPr>
        <w:t xml:space="preserve"> РФ)</w:t>
      </w:r>
    </w:p>
    <w:p w:rsidR="00F2200B" w:rsidRPr="00F2200B" w:rsidRDefault="00D72D5A" w:rsidP="003E61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оч</w:t>
      </w:r>
      <w:r w:rsidR="00F2200B" w:rsidRPr="00F2200B">
        <w:rPr>
          <w:rFonts w:ascii="Times New Roman" w:eastAsia="Times New Roman" w:hAnsi="Times New Roman" w:cs="Times New Roman"/>
          <w:color w:val="000000"/>
          <w:sz w:val="28"/>
          <w:szCs w:val="28"/>
          <w:lang w:eastAsia="ru-RU"/>
        </w:rPr>
        <w:t>ередность предоставления отпусков (ст. 123 ТК РФ);</w:t>
      </w:r>
    </w:p>
    <w:p w:rsidR="00D72D5A" w:rsidRDefault="00D72D5A"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ус</w:t>
      </w:r>
      <w:r w:rsidR="00F2200B" w:rsidRPr="00F2200B">
        <w:rPr>
          <w:rFonts w:ascii="Times New Roman" w:eastAsia="Times New Roman" w:hAnsi="Times New Roman" w:cs="Times New Roman"/>
          <w:color w:val="000000"/>
          <w:sz w:val="28"/>
          <w:szCs w:val="28"/>
          <w:lang w:eastAsia="ru-RU"/>
        </w:rPr>
        <w:t xml:space="preserve">тановление заработной платы (ст. 135 ТК РФ); </w:t>
      </w:r>
    </w:p>
    <w:p w:rsidR="00D72D5A" w:rsidRDefault="00D72D5A"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2200B" w:rsidRPr="00F2200B">
        <w:rPr>
          <w:rFonts w:ascii="Times New Roman" w:eastAsia="Times New Roman" w:hAnsi="Times New Roman" w:cs="Times New Roman"/>
          <w:color w:val="000000"/>
          <w:sz w:val="28"/>
          <w:szCs w:val="28"/>
          <w:lang w:eastAsia="ru-RU"/>
        </w:rPr>
        <w:t>применение систем нормирования труда (ст. 159 ТК РФ);</w:t>
      </w:r>
    </w:p>
    <w:p w:rsidR="00F2200B" w:rsidRPr="00F2200B" w:rsidRDefault="00D72D5A"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2200B" w:rsidRPr="00F2200B">
        <w:rPr>
          <w:rFonts w:ascii="Times New Roman" w:eastAsia="Times New Roman" w:hAnsi="Times New Roman" w:cs="Times New Roman"/>
          <w:color w:val="000000"/>
          <w:sz w:val="28"/>
          <w:szCs w:val="28"/>
          <w:lang w:eastAsia="ru-RU"/>
        </w:rPr>
        <w:t xml:space="preserve"> массовые увольнения (ст. 180 ТК РФ);</w:t>
      </w:r>
    </w:p>
    <w:p w:rsidR="00F2200B" w:rsidRPr="00F2200B" w:rsidRDefault="00D72D5A"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w:t>
      </w:r>
      <w:r w:rsidR="00F2200B" w:rsidRPr="00F2200B">
        <w:rPr>
          <w:rFonts w:ascii="Times New Roman" w:eastAsia="Times New Roman" w:hAnsi="Times New Roman" w:cs="Times New Roman"/>
          <w:color w:val="000000"/>
          <w:sz w:val="28"/>
          <w:szCs w:val="28"/>
          <w:lang w:eastAsia="ru-RU"/>
        </w:rPr>
        <w:t xml:space="preserve">становление перечня должностей работников с ненормированным </w:t>
      </w:r>
      <w:r>
        <w:rPr>
          <w:rFonts w:ascii="Times New Roman" w:eastAsia="Times New Roman" w:hAnsi="Times New Roman" w:cs="Times New Roman"/>
          <w:color w:val="000000"/>
          <w:sz w:val="28"/>
          <w:szCs w:val="28"/>
          <w:lang w:eastAsia="ru-RU"/>
        </w:rPr>
        <w:t>рабочи</w:t>
      </w:r>
      <w:r w:rsidR="00F2200B" w:rsidRPr="00F2200B">
        <w:rPr>
          <w:rFonts w:ascii="Times New Roman" w:eastAsia="Times New Roman" w:hAnsi="Times New Roman" w:cs="Times New Roman"/>
          <w:color w:val="000000"/>
          <w:sz w:val="28"/>
          <w:szCs w:val="28"/>
          <w:lang w:eastAsia="ru-RU"/>
        </w:rPr>
        <w:t>м днем (ст. 101 ТК РФ);</w:t>
      </w:r>
    </w:p>
    <w:p w:rsidR="00D72D5A" w:rsidRDefault="00D72D5A"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w:t>
      </w:r>
      <w:r w:rsidR="00F2200B" w:rsidRPr="00F2200B">
        <w:rPr>
          <w:rFonts w:ascii="Times New Roman" w:eastAsia="Times New Roman" w:hAnsi="Times New Roman" w:cs="Times New Roman"/>
          <w:color w:val="000000"/>
          <w:sz w:val="28"/>
          <w:szCs w:val="28"/>
          <w:lang w:eastAsia="ru-RU"/>
        </w:rPr>
        <w:t xml:space="preserve">тверждение Правил внутреннего трудового распорядка (ст. 190 ТК РФ); </w:t>
      </w:r>
    </w:p>
    <w:p w:rsidR="00D72D5A" w:rsidRDefault="00D72D5A"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2200B" w:rsidRPr="00F2200B">
        <w:rPr>
          <w:rFonts w:ascii="Times New Roman" w:eastAsia="Times New Roman" w:hAnsi="Times New Roman" w:cs="Times New Roman"/>
          <w:color w:val="000000"/>
          <w:sz w:val="28"/>
          <w:szCs w:val="28"/>
          <w:lang w:eastAsia="ru-RU"/>
        </w:rPr>
        <w:t xml:space="preserve">создание комиссий по охране труда (ст. 218 ТК РФ); </w:t>
      </w:r>
    </w:p>
    <w:p w:rsidR="00F2200B" w:rsidRPr="00F2200B" w:rsidRDefault="00D72D5A" w:rsidP="003E61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F2200B" w:rsidRPr="00F2200B">
        <w:rPr>
          <w:rFonts w:ascii="Times New Roman" w:eastAsia="Times New Roman" w:hAnsi="Times New Roman" w:cs="Times New Roman"/>
          <w:color w:val="000000"/>
          <w:sz w:val="28"/>
          <w:szCs w:val="28"/>
          <w:lang w:eastAsia="ru-RU"/>
        </w:rPr>
        <w:t>составление графиков сменности (ст. 103 ТК РФ);</w:t>
      </w:r>
    </w:p>
    <w:p w:rsidR="00F2200B" w:rsidRPr="00F2200B" w:rsidRDefault="00D72D5A" w:rsidP="003E61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ут</w:t>
      </w:r>
      <w:r w:rsidR="00F2200B" w:rsidRPr="00F2200B">
        <w:rPr>
          <w:rFonts w:ascii="Times New Roman" w:eastAsia="Times New Roman" w:hAnsi="Times New Roman" w:cs="Times New Roman"/>
          <w:color w:val="000000"/>
          <w:sz w:val="28"/>
          <w:szCs w:val="28"/>
          <w:lang w:eastAsia="ru-RU"/>
        </w:rPr>
        <w:t>верждение формы расчетного листка (ст. 136 ТК РФ);</w:t>
      </w:r>
    </w:p>
    <w:p w:rsidR="00D72D5A" w:rsidRDefault="00D72D5A"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2200B" w:rsidRPr="00F2200B">
        <w:rPr>
          <w:rFonts w:ascii="Times New Roman" w:eastAsia="Times New Roman" w:hAnsi="Times New Roman" w:cs="Times New Roman"/>
          <w:color w:val="000000"/>
          <w:sz w:val="28"/>
          <w:szCs w:val="28"/>
          <w:lang w:eastAsia="ru-RU"/>
        </w:rPr>
        <w:t xml:space="preserve">становление размеров повышенной заработной платы за вредные и (или) </w:t>
      </w:r>
      <w:r>
        <w:rPr>
          <w:rFonts w:ascii="Times New Roman" w:eastAsia="Times New Roman" w:hAnsi="Times New Roman" w:cs="Times New Roman"/>
          <w:color w:val="000000"/>
          <w:sz w:val="28"/>
          <w:szCs w:val="28"/>
          <w:lang w:eastAsia="ru-RU"/>
        </w:rPr>
        <w:t>опас</w:t>
      </w:r>
      <w:r w:rsidR="00F2200B" w:rsidRPr="00F2200B">
        <w:rPr>
          <w:rFonts w:ascii="Times New Roman" w:eastAsia="Times New Roman" w:hAnsi="Times New Roman" w:cs="Times New Roman"/>
          <w:color w:val="000000"/>
          <w:sz w:val="28"/>
          <w:szCs w:val="28"/>
          <w:lang w:eastAsia="ru-RU"/>
        </w:rPr>
        <w:t xml:space="preserve">ные и иные особые условия труда (ст. 147 ТК РФ); </w:t>
      </w:r>
    </w:p>
    <w:p w:rsidR="00D72D5A" w:rsidRDefault="00D72D5A"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w:t>
      </w:r>
      <w:r w:rsidR="00F2200B" w:rsidRPr="00F2200B">
        <w:rPr>
          <w:rFonts w:ascii="Times New Roman" w:eastAsia="Times New Roman" w:hAnsi="Times New Roman" w:cs="Times New Roman"/>
          <w:color w:val="000000"/>
          <w:sz w:val="28"/>
          <w:szCs w:val="28"/>
          <w:lang w:eastAsia="ru-RU"/>
        </w:rPr>
        <w:t xml:space="preserve">азмеры повышения заработной платы в ночное время (ст. 154 ТК РФ); </w:t>
      </w:r>
    </w:p>
    <w:p w:rsidR="00F2200B" w:rsidRPr="00D72D5A" w:rsidRDefault="00D72D5A"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2200B" w:rsidRPr="00F2200B">
        <w:rPr>
          <w:rFonts w:ascii="Times New Roman" w:eastAsia="Times New Roman" w:hAnsi="Times New Roman" w:cs="Times New Roman"/>
          <w:color w:val="000000"/>
          <w:sz w:val="28"/>
          <w:szCs w:val="28"/>
          <w:lang w:eastAsia="ru-RU"/>
        </w:rPr>
        <w:t>снятие дисциплинарного взыскания до истечения 1 года со дня его применения (ст. 193, 194 ТК РФ);</w:t>
      </w:r>
    </w:p>
    <w:p w:rsidR="00F2200B" w:rsidRPr="00F2200B" w:rsidRDefault="00D72D5A" w:rsidP="003E61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F2200B" w:rsidRPr="00F2200B">
        <w:rPr>
          <w:rFonts w:ascii="Times New Roman" w:eastAsia="Times New Roman" w:hAnsi="Times New Roman" w:cs="Times New Roman"/>
          <w:color w:val="000000"/>
          <w:sz w:val="28"/>
          <w:szCs w:val="28"/>
          <w:lang w:eastAsia="ru-RU"/>
        </w:rPr>
        <w:t xml:space="preserve">определение форм профессиональной подготовки, </w:t>
      </w:r>
      <w:r>
        <w:rPr>
          <w:rFonts w:ascii="Times New Roman" w:eastAsia="Times New Roman" w:hAnsi="Times New Roman" w:cs="Times New Roman"/>
          <w:color w:val="000000"/>
          <w:sz w:val="28"/>
          <w:szCs w:val="28"/>
          <w:lang w:eastAsia="ru-RU"/>
        </w:rPr>
        <w:t>переподготовки и пов</w:t>
      </w:r>
      <w:r w:rsidR="00F2200B" w:rsidRPr="00F2200B">
        <w:rPr>
          <w:rFonts w:ascii="Times New Roman" w:eastAsia="Times New Roman" w:hAnsi="Times New Roman" w:cs="Times New Roman"/>
          <w:color w:val="000000"/>
          <w:sz w:val="28"/>
          <w:szCs w:val="28"/>
          <w:lang w:eastAsia="ru-RU"/>
        </w:rPr>
        <w:t>ышения квалификации работников, перечень необходимых профессий и специальностей (ст. 196 ТК РФ);</w:t>
      </w:r>
    </w:p>
    <w:p w:rsidR="00934663" w:rsidRPr="00F842DA" w:rsidRDefault="00D72D5A"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2200B" w:rsidRPr="00F2200B">
        <w:rPr>
          <w:rFonts w:ascii="Times New Roman" w:eastAsia="Times New Roman" w:hAnsi="Times New Roman" w:cs="Times New Roman"/>
          <w:color w:val="000000"/>
          <w:sz w:val="28"/>
          <w:szCs w:val="28"/>
          <w:lang w:eastAsia="ru-RU"/>
        </w:rPr>
        <w:t>установление сроков выплаты заработной платы работникам (ст. 136 ТК РФ и другие вопросы, предусмотренные действующим законодательством.</w:t>
      </w:r>
    </w:p>
    <w:p w:rsidR="00F2200B" w:rsidRPr="00AD4D2B" w:rsidRDefault="00F2200B" w:rsidP="00162476">
      <w:pPr>
        <w:spacing w:after="0" w:line="240" w:lineRule="auto"/>
        <w:jc w:val="center"/>
        <w:rPr>
          <w:rFonts w:ascii="Times New Roman" w:eastAsia="Times New Roman" w:hAnsi="Times New Roman" w:cs="Times New Roman"/>
          <w:b/>
          <w:sz w:val="24"/>
          <w:szCs w:val="24"/>
          <w:lang w:eastAsia="ru-RU"/>
        </w:rPr>
      </w:pPr>
      <w:r w:rsidRPr="00AD4D2B">
        <w:rPr>
          <w:rFonts w:ascii="Times New Roman" w:eastAsia="Times New Roman" w:hAnsi="Times New Roman" w:cs="Times New Roman"/>
          <w:b/>
          <w:color w:val="000000"/>
          <w:sz w:val="28"/>
          <w:szCs w:val="28"/>
          <w:lang w:eastAsia="ru-RU"/>
        </w:rPr>
        <w:t>X. Обязательства профкома</w:t>
      </w:r>
    </w:p>
    <w:p w:rsidR="00F2200B" w:rsidRPr="00F2200B" w:rsidRDefault="00F2200B" w:rsidP="003E6119">
      <w:pPr>
        <w:spacing w:after="0" w:line="240" w:lineRule="auto"/>
        <w:jc w:val="both"/>
        <w:rPr>
          <w:rFonts w:ascii="Times New Roman" w:eastAsia="Times New Roman" w:hAnsi="Times New Roman" w:cs="Times New Roman"/>
          <w:sz w:val="24"/>
          <w:szCs w:val="24"/>
          <w:lang w:eastAsia="ru-RU"/>
        </w:rPr>
      </w:pPr>
      <w:r w:rsidRPr="00F2200B">
        <w:rPr>
          <w:rFonts w:ascii="Times New Roman" w:eastAsia="Times New Roman" w:hAnsi="Times New Roman" w:cs="Times New Roman"/>
          <w:color w:val="000000"/>
          <w:sz w:val="28"/>
          <w:szCs w:val="28"/>
          <w:lang w:eastAsia="ru-RU"/>
        </w:rPr>
        <w:t>Профком обязуется:</w:t>
      </w:r>
    </w:p>
    <w:p w:rsidR="00142E0E" w:rsidRPr="00AE0D09" w:rsidRDefault="00EB794F"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10.1.</w:t>
      </w:r>
      <w:r w:rsidR="00F2200B" w:rsidRPr="00EB794F">
        <w:rPr>
          <w:rFonts w:ascii="Times New Roman" w:eastAsia="Times New Roman" w:hAnsi="Times New Roman" w:cs="Times New Roman"/>
          <w:color w:val="000000"/>
          <w:sz w:val="28"/>
          <w:szCs w:val="28"/>
          <w:lang w:eastAsia="ru-RU"/>
        </w:rPr>
        <w:t xml:space="preserve">Представлять и защищать права </w:t>
      </w:r>
      <w:r w:rsidR="00CF5BB4">
        <w:rPr>
          <w:rFonts w:ascii="Times New Roman" w:eastAsia="Times New Roman" w:hAnsi="Times New Roman" w:cs="Times New Roman"/>
          <w:color w:val="000000"/>
          <w:sz w:val="28"/>
          <w:szCs w:val="28"/>
          <w:lang w:eastAsia="ru-RU"/>
        </w:rPr>
        <w:t>и интересы членов профсоюза по соци</w:t>
      </w:r>
      <w:r w:rsidR="00F2200B" w:rsidRPr="00EB794F">
        <w:rPr>
          <w:rFonts w:ascii="Times New Roman" w:eastAsia="Times New Roman" w:hAnsi="Times New Roman" w:cs="Times New Roman"/>
          <w:color w:val="000000"/>
          <w:sz w:val="28"/>
          <w:szCs w:val="28"/>
          <w:lang w:eastAsia="ru-RU"/>
        </w:rPr>
        <w:t>ально-трудовым вопросам в соответств</w:t>
      </w:r>
      <w:r w:rsidR="00CF5BB4">
        <w:rPr>
          <w:rFonts w:ascii="Times New Roman" w:eastAsia="Times New Roman" w:hAnsi="Times New Roman" w:cs="Times New Roman"/>
          <w:color w:val="000000"/>
          <w:sz w:val="28"/>
          <w:szCs w:val="28"/>
          <w:lang w:eastAsia="ru-RU"/>
        </w:rPr>
        <w:t>ии с Федеральным законом «О про</w:t>
      </w:r>
      <w:r w:rsidR="00F2200B" w:rsidRPr="00EB794F">
        <w:rPr>
          <w:rFonts w:ascii="Times New Roman" w:eastAsia="Times New Roman" w:hAnsi="Times New Roman" w:cs="Times New Roman"/>
          <w:color w:val="000000"/>
          <w:sz w:val="28"/>
          <w:szCs w:val="28"/>
          <w:lang w:eastAsia="ru-RU"/>
        </w:rPr>
        <w:t>фессиональных союзах, их правах и гар</w:t>
      </w:r>
      <w:r w:rsidR="00CF5BB4">
        <w:rPr>
          <w:rFonts w:ascii="Times New Roman" w:eastAsia="Times New Roman" w:hAnsi="Times New Roman" w:cs="Times New Roman"/>
          <w:color w:val="000000"/>
          <w:sz w:val="28"/>
          <w:szCs w:val="28"/>
          <w:lang w:eastAsia="ru-RU"/>
        </w:rPr>
        <w:t>антиях деятельности» и ТК РФ. Пр</w:t>
      </w:r>
      <w:r w:rsidR="00F2200B" w:rsidRPr="00EB794F">
        <w:rPr>
          <w:rFonts w:ascii="Times New Roman" w:eastAsia="Times New Roman" w:hAnsi="Times New Roman" w:cs="Times New Roman"/>
          <w:color w:val="000000"/>
          <w:sz w:val="28"/>
          <w:szCs w:val="28"/>
          <w:lang w:eastAsia="ru-RU"/>
        </w:rPr>
        <w:t>едставлять во взаимоотношениях с работодателем интересы работников, не являющихся членами профсоюза, в случае, если они уполномочили профком</w:t>
      </w:r>
    </w:p>
    <w:p w:rsidR="00FB16AE" w:rsidRPr="00314292" w:rsidRDefault="00FB16AE" w:rsidP="003E6119">
      <w:pPr>
        <w:spacing w:after="0" w:line="240" w:lineRule="auto"/>
        <w:jc w:val="both"/>
        <w:rPr>
          <w:rFonts w:ascii="Times New Roman" w:eastAsia="Times New Roman" w:hAnsi="Times New Roman" w:cs="Times New Roman"/>
          <w:sz w:val="28"/>
          <w:szCs w:val="28"/>
          <w:lang w:eastAsia="ru-RU"/>
        </w:rPr>
      </w:pPr>
      <w:r w:rsidRPr="00314292">
        <w:rPr>
          <w:rFonts w:ascii="Times New Roman" w:eastAsia="Times New Roman" w:hAnsi="Times New Roman" w:cs="Times New Roman"/>
          <w:color w:val="000000"/>
          <w:sz w:val="28"/>
          <w:szCs w:val="28"/>
          <w:lang w:eastAsia="ru-RU"/>
        </w:rPr>
        <w:t>представлять их интересы и перечисляют ежемесячно денежные средства из заработной платы на счет первичной профсоюзной организации.</w:t>
      </w:r>
    </w:p>
    <w:p w:rsidR="00FB16AE" w:rsidRPr="00314292" w:rsidRDefault="00F84275" w:rsidP="003E611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10.2. Осу</w:t>
      </w:r>
      <w:r w:rsidR="00FB16AE" w:rsidRPr="00314292">
        <w:rPr>
          <w:rFonts w:ascii="Times New Roman" w:eastAsia="Times New Roman" w:hAnsi="Times New Roman" w:cs="Times New Roman"/>
          <w:color w:val="000000"/>
          <w:sz w:val="28"/>
          <w:szCs w:val="28"/>
          <w:lang w:eastAsia="ru-RU"/>
        </w:rPr>
        <w:t>ществлять контроль за со</w:t>
      </w:r>
      <w:r>
        <w:rPr>
          <w:rFonts w:ascii="Times New Roman" w:eastAsia="Times New Roman" w:hAnsi="Times New Roman" w:cs="Times New Roman"/>
          <w:color w:val="000000"/>
          <w:sz w:val="28"/>
          <w:szCs w:val="28"/>
          <w:lang w:eastAsia="ru-RU"/>
        </w:rPr>
        <w:t>блюдением работодателем и его пр</w:t>
      </w:r>
      <w:r w:rsidR="00FB16AE" w:rsidRPr="00314292">
        <w:rPr>
          <w:rFonts w:ascii="Times New Roman" w:eastAsia="Times New Roman" w:hAnsi="Times New Roman" w:cs="Times New Roman"/>
          <w:color w:val="000000"/>
          <w:sz w:val="28"/>
          <w:szCs w:val="28"/>
          <w:lang w:eastAsia="ru-RU"/>
        </w:rPr>
        <w:t>едставителями трудового законодательства и иных нормативных правовых актов, содержащих нормы трудового права.</w:t>
      </w:r>
    </w:p>
    <w:p w:rsidR="00FB16AE" w:rsidRPr="00314292" w:rsidRDefault="00FB16AE" w:rsidP="003E6119">
      <w:pPr>
        <w:spacing w:after="0" w:line="240" w:lineRule="auto"/>
        <w:jc w:val="both"/>
        <w:rPr>
          <w:rFonts w:ascii="Times New Roman" w:eastAsia="Times New Roman" w:hAnsi="Times New Roman" w:cs="Times New Roman"/>
          <w:sz w:val="28"/>
          <w:szCs w:val="28"/>
          <w:lang w:eastAsia="ru-RU"/>
        </w:rPr>
      </w:pPr>
      <w:r w:rsidRPr="00314292">
        <w:rPr>
          <w:rFonts w:ascii="Times New Roman" w:eastAsia="Times New Roman" w:hAnsi="Times New Roman" w:cs="Times New Roman"/>
          <w:color w:val="000000"/>
          <w:sz w:val="28"/>
          <w:szCs w:val="28"/>
          <w:lang w:eastAsia="ru-RU"/>
        </w:rPr>
        <w:t>10</w:t>
      </w:r>
      <w:r w:rsidR="00F84275">
        <w:rPr>
          <w:rFonts w:ascii="Times New Roman" w:eastAsia="Times New Roman" w:hAnsi="Times New Roman" w:cs="Times New Roman"/>
          <w:color w:val="000000"/>
          <w:sz w:val="28"/>
          <w:szCs w:val="28"/>
          <w:lang w:eastAsia="ru-RU"/>
        </w:rPr>
        <w:t>.</w:t>
      </w:r>
      <w:r w:rsidRPr="00314292">
        <w:rPr>
          <w:rFonts w:ascii="Times New Roman" w:eastAsia="Times New Roman" w:hAnsi="Times New Roman" w:cs="Times New Roman"/>
          <w:color w:val="000000"/>
          <w:sz w:val="28"/>
          <w:szCs w:val="28"/>
          <w:lang w:eastAsia="ru-RU"/>
        </w:rPr>
        <w:t>3. Совместно с работодателем и работниками разрабатывать меры п</w:t>
      </w:r>
      <w:r w:rsidR="00F84275">
        <w:rPr>
          <w:rFonts w:ascii="Times New Roman" w:eastAsia="Times New Roman" w:hAnsi="Times New Roman" w:cs="Times New Roman"/>
          <w:color w:val="000000"/>
          <w:sz w:val="28"/>
          <w:szCs w:val="28"/>
          <w:lang w:eastAsia="ru-RU"/>
        </w:rPr>
        <w:t>о защ</w:t>
      </w:r>
      <w:r w:rsidRPr="00314292">
        <w:rPr>
          <w:rFonts w:ascii="Times New Roman" w:eastAsia="Times New Roman" w:hAnsi="Times New Roman" w:cs="Times New Roman"/>
          <w:color w:val="000000"/>
          <w:sz w:val="28"/>
          <w:szCs w:val="28"/>
          <w:lang w:eastAsia="ru-RU"/>
        </w:rPr>
        <w:t>ите персональных данных работников (ст. 86 ТК РФ).</w:t>
      </w:r>
    </w:p>
    <w:p w:rsidR="00AE0D09" w:rsidRPr="003D60F8" w:rsidRDefault="00F84275" w:rsidP="003E611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10.4. </w:t>
      </w:r>
      <w:r w:rsidR="00FB16AE" w:rsidRPr="00314292">
        <w:rPr>
          <w:rFonts w:ascii="Times New Roman" w:eastAsia="Times New Roman" w:hAnsi="Times New Roman" w:cs="Times New Roman"/>
          <w:color w:val="000000"/>
          <w:sz w:val="28"/>
          <w:szCs w:val="28"/>
          <w:lang w:eastAsia="ru-RU"/>
        </w:rPr>
        <w:t>Направлять учредителю (собств</w:t>
      </w:r>
      <w:r>
        <w:rPr>
          <w:rFonts w:ascii="Times New Roman" w:eastAsia="Times New Roman" w:hAnsi="Times New Roman" w:cs="Times New Roman"/>
          <w:color w:val="000000"/>
          <w:sz w:val="28"/>
          <w:szCs w:val="28"/>
          <w:lang w:eastAsia="ru-RU"/>
        </w:rPr>
        <w:t>еннику) учреждения заявление о наруш</w:t>
      </w:r>
      <w:r w:rsidR="00FB16AE" w:rsidRPr="00314292">
        <w:rPr>
          <w:rFonts w:ascii="Times New Roman" w:eastAsia="Times New Roman" w:hAnsi="Times New Roman" w:cs="Times New Roman"/>
          <w:color w:val="000000"/>
          <w:sz w:val="28"/>
          <w:szCs w:val="28"/>
          <w:lang w:eastAsia="ru-RU"/>
        </w:rPr>
        <w:t>ении руководителем учреждения, его заместителями законов и иных нормативных актов о труде, условий коллективного договора, соглашения</w:t>
      </w:r>
      <w:r>
        <w:rPr>
          <w:rFonts w:ascii="Times New Roman" w:eastAsia="Times New Roman" w:hAnsi="Times New Roman" w:cs="Times New Roman"/>
          <w:color w:val="000000"/>
          <w:sz w:val="28"/>
          <w:szCs w:val="28"/>
          <w:lang w:eastAsia="ru-RU"/>
        </w:rPr>
        <w:t xml:space="preserve"> с требо</w:t>
      </w:r>
      <w:r w:rsidR="00FB16AE" w:rsidRPr="00314292">
        <w:rPr>
          <w:rFonts w:ascii="Times New Roman" w:eastAsia="Times New Roman" w:hAnsi="Times New Roman" w:cs="Times New Roman"/>
          <w:color w:val="000000"/>
          <w:sz w:val="28"/>
          <w:szCs w:val="28"/>
          <w:lang w:eastAsia="ru-RU"/>
        </w:rPr>
        <w:t>ванием о применении мер дисциплинарного взыскания вплоть до увольнения (ст. 195 ТК РФ).</w:t>
      </w:r>
    </w:p>
    <w:p w:rsidR="006D1910" w:rsidRDefault="006D1910" w:rsidP="009A27F2">
      <w:pPr>
        <w:spacing w:after="0" w:line="240" w:lineRule="auto"/>
        <w:jc w:val="right"/>
        <w:rPr>
          <w:rFonts w:ascii="Times New Roman" w:eastAsia="Times New Roman" w:hAnsi="Times New Roman" w:cs="Times New Roman"/>
          <w:color w:val="000000"/>
          <w:sz w:val="28"/>
          <w:szCs w:val="28"/>
          <w:lang w:eastAsia="ru-RU"/>
        </w:rPr>
        <w:sectPr w:rsidR="006D1910" w:rsidSect="006D1910">
          <w:pgSz w:w="11906" w:h="16838"/>
          <w:pgMar w:top="1134" w:right="1701" w:bottom="1134" w:left="567" w:header="709" w:footer="709" w:gutter="0"/>
          <w:cols w:space="708"/>
          <w:docGrid w:linePitch="360"/>
        </w:sectPr>
      </w:pPr>
    </w:p>
    <w:p w:rsidR="009A27F2" w:rsidRDefault="009A27F2" w:rsidP="009A27F2">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18</w:t>
      </w:r>
    </w:p>
    <w:p w:rsidR="00FB16AE" w:rsidRPr="00314292" w:rsidRDefault="00F84275" w:rsidP="003E611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10.</w:t>
      </w:r>
      <w:r w:rsidR="00FB16AE" w:rsidRPr="00314292">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w:t>
      </w:r>
      <w:r w:rsidR="00FB16AE" w:rsidRPr="00314292">
        <w:rPr>
          <w:rFonts w:ascii="Times New Roman" w:eastAsia="Times New Roman" w:hAnsi="Times New Roman" w:cs="Times New Roman"/>
          <w:color w:val="000000"/>
          <w:sz w:val="28"/>
          <w:szCs w:val="28"/>
          <w:lang w:eastAsia="ru-RU"/>
        </w:rPr>
        <w:t xml:space="preserve"> Представлять и защищать трудовые права членов профсоюза в комиссии</w:t>
      </w:r>
      <w:r>
        <w:rPr>
          <w:rFonts w:ascii="Times New Roman" w:eastAsia="Times New Roman" w:hAnsi="Times New Roman" w:cs="Times New Roman"/>
          <w:color w:val="000000"/>
          <w:sz w:val="28"/>
          <w:szCs w:val="28"/>
          <w:lang w:eastAsia="ru-RU"/>
        </w:rPr>
        <w:t xml:space="preserve"> по тру</w:t>
      </w:r>
      <w:r w:rsidR="00FB16AE" w:rsidRPr="00314292">
        <w:rPr>
          <w:rFonts w:ascii="Times New Roman" w:eastAsia="Times New Roman" w:hAnsi="Times New Roman" w:cs="Times New Roman"/>
          <w:color w:val="000000"/>
          <w:sz w:val="28"/>
          <w:szCs w:val="28"/>
          <w:lang w:eastAsia="ru-RU"/>
        </w:rPr>
        <w:t>довым спорам и суде.</w:t>
      </w:r>
    </w:p>
    <w:p w:rsidR="00FB16AE" w:rsidRPr="00314292" w:rsidRDefault="00F84275" w:rsidP="003E6119">
      <w:pPr>
        <w:spacing w:after="0" w:line="240" w:lineRule="auto"/>
        <w:jc w:val="both"/>
        <w:rPr>
          <w:rFonts w:ascii="Times New Roman" w:eastAsia="Times New Roman" w:hAnsi="Times New Roman" w:cs="Times New Roman"/>
          <w:sz w:val="28"/>
          <w:szCs w:val="28"/>
          <w:lang w:eastAsia="ru-RU"/>
        </w:rPr>
      </w:pPr>
      <w:r w:rsidRPr="00F84275">
        <w:rPr>
          <w:rFonts w:ascii="Times New Roman" w:eastAsia="Times New Roman" w:hAnsi="Times New Roman" w:cs="Times New Roman"/>
          <w:bCs/>
          <w:color w:val="000000"/>
          <w:spacing w:val="-10"/>
          <w:sz w:val="28"/>
          <w:szCs w:val="28"/>
        </w:rPr>
        <w:t>10.6.</w:t>
      </w:r>
      <w:r>
        <w:rPr>
          <w:rFonts w:ascii="Times New Roman" w:eastAsia="Times New Roman" w:hAnsi="Times New Roman" w:cs="Times New Roman"/>
          <w:b/>
          <w:bCs/>
          <w:color w:val="000000"/>
          <w:spacing w:val="-10"/>
          <w:sz w:val="28"/>
          <w:szCs w:val="28"/>
        </w:rPr>
        <w:t xml:space="preserve"> </w:t>
      </w:r>
      <w:r w:rsidR="00FB16AE" w:rsidRPr="00314292">
        <w:rPr>
          <w:rFonts w:ascii="Times New Roman" w:eastAsia="Times New Roman" w:hAnsi="Times New Roman" w:cs="Times New Roman"/>
          <w:color w:val="000000"/>
          <w:sz w:val="28"/>
          <w:szCs w:val="28"/>
          <w:lang w:eastAsia="ru-RU"/>
        </w:rPr>
        <w:t>Осуществлять совместно с комиссией по социальному страх</w:t>
      </w:r>
      <w:r w:rsidR="00A66FA1">
        <w:rPr>
          <w:rFonts w:ascii="Times New Roman" w:eastAsia="Times New Roman" w:hAnsi="Times New Roman" w:cs="Times New Roman"/>
          <w:color w:val="000000"/>
          <w:sz w:val="28"/>
          <w:szCs w:val="28"/>
          <w:lang w:eastAsia="ru-RU"/>
        </w:rPr>
        <w:t>ованию контр</w:t>
      </w:r>
      <w:r w:rsidR="00FB16AE" w:rsidRPr="00314292">
        <w:rPr>
          <w:rFonts w:ascii="Times New Roman" w:eastAsia="Times New Roman" w:hAnsi="Times New Roman" w:cs="Times New Roman"/>
          <w:color w:val="000000"/>
          <w:sz w:val="28"/>
          <w:szCs w:val="28"/>
          <w:lang w:eastAsia="ru-RU"/>
        </w:rPr>
        <w:t>оль за своевременным назначением и вы</w:t>
      </w:r>
      <w:r w:rsidR="00A66FA1">
        <w:rPr>
          <w:rFonts w:ascii="Times New Roman" w:eastAsia="Times New Roman" w:hAnsi="Times New Roman" w:cs="Times New Roman"/>
          <w:color w:val="000000"/>
          <w:sz w:val="28"/>
          <w:szCs w:val="28"/>
          <w:lang w:eastAsia="ru-RU"/>
        </w:rPr>
        <w:t>платой работникам пособий по обя</w:t>
      </w:r>
      <w:r w:rsidR="00FB16AE" w:rsidRPr="00314292">
        <w:rPr>
          <w:rFonts w:ascii="Times New Roman" w:eastAsia="Times New Roman" w:hAnsi="Times New Roman" w:cs="Times New Roman"/>
          <w:color w:val="000000"/>
          <w:sz w:val="28"/>
          <w:szCs w:val="28"/>
          <w:lang w:eastAsia="ru-RU"/>
        </w:rPr>
        <w:t>зательному социальному страхованию.</w:t>
      </w:r>
    </w:p>
    <w:p w:rsidR="00FB16AE" w:rsidRPr="00314292" w:rsidRDefault="00A66FA1" w:rsidP="003E611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10.7. </w:t>
      </w:r>
      <w:r w:rsidR="00FB16AE" w:rsidRPr="00314292">
        <w:rPr>
          <w:rFonts w:ascii="Times New Roman" w:eastAsia="Times New Roman" w:hAnsi="Times New Roman" w:cs="Times New Roman"/>
          <w:color w:val="000000"/>
          <w:sz w:val="28"/>
          <w:szCs w:val="28"/>
          <w:lang w:eastAsia="ru-RU"/>
        </w:rPr>
        <w:t>Участвовать в работе комиссии по социальному страхованию совместно с профсоюзным комитетом по летнему оздоровлению детей работников учреждения и обеспечению их новогодними подарками.</w:t>
      </w:r>
    </w:p>
    <w:p w:rsidR="00FB16AE" w:rsidRPr="00314292" w:rsidRDefault="00322D8D" w:rsidP="003E611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10.8. </w:t>
      </w:r>
      <w:r w:rsidR="00FB16AE" w:rsidRPr="00314292">
        <w:rPr>
          <w:rFonts w:ascii="Times New Roman" w:eastAsia="Times New Roman" w:hAnsi="Times New Roman" w:cs="Times New Roman"/>
          <w:color w:val="000000"/>
          <w:sz w:val="28"/>
          <w:szCs w:val="28"/>
          <w:lang w:eastAsia="ru-RU"/>
        </w:rPr>
        <w:t>Совместно с комиссией по социал</w:t>
      </w:r>
      <w:r>
        <w:rPr>
          <w:rFonts w:ascii="Times New Roman" w:eastAsia="Times New Roman" w:hAnsi="Times New Roman" w:cs="Times New Roman"/>
          <w:color w:val="000000"/>
          <w:sz w:val="28"/>
          <w:szCs w:val="28"/>
          <w:lang w:eastAsia="ru-RU"/>
        </w:rPr>
        <w:t>ьному страхованию вести учет нужд</w:t>
      </w:r>
      <w:r w:rsidR="00FB16AE" w:rsidRPr="00314292">
        <w:rPr>
          <w:rFonts w:ascii="Times New Roman" w:eastAsia="Times New Roman" w:hAnsi="Times New Roman" w:cs="Times New Roman"/>
          <w:color w:val="000000"/>
          <w:sz w:val="28"/>
          <w:szCs w:val="28"/>
          <w:lang w:eastAsia="ru-RU"/>
        </w:rPr>
        <w:t>ающихся в санаторно-курортном лечен</w:t>
      </w:r>
      <w:r>
        <w:rPr>
          <w:rFonts w:ascii="Times New Roman" w:eastAsia="Times New Roman" w:hAnsi="Times New Roman" w:cs="Times New Roman"/>
          <w:color w:val="000000"/>
          <w:sz w:val="28"/>
          <w:szCs w:val="28"/>
          <w:lang w:eastAsia="ru-RU"/>
        </w:rPr>
        <w:t>ии, своевременно направлять заявки</w:t>
      </w:r>
      <w:r w:rsidR="00FB16AE" w:rsidRPr="00314292">
        <w:rPr>
          <w:rFonts w:ascii="Times New Roman" w:eastAsia="Times New Roman" w:hAnsi="Times New Roman" w:cs="Times New Roman"/>
          <w:color w:val="000000"/>
          <w:sz w:val="28"/>
          <w:szCs w:val="28"/>
          <w:lang w:eastAsia="ru-RU"/>
        </w:rPr>
        <w:t xml:space="preserve"> уполномоченному района.</w:t>
      </w:r>
    </w:p>
    <w:p w:rsidR="00FB16AE" w:rsidRPr="00314292" w:rsidRDefault="00322D8D" w:rsidP="003E611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10.</w:t>
      </w:r>
      <w:r w:rsidR="00FB16AE" w:rsidRPr="00314292">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w:t>
      </w:r>
      <w:r w:rsidR="00FB16AE" w:rsidRPr="00314292">
        <w:rPr>
          <w:rFonts w:ascii="Times New Roman" w:eastAsia="Times New Roman" w:hAnsi="Times New Roman" w:cs="Times New Roman"/>
          <w:color w:val="000000"/>
          <w:sz w:val="28"/>
          <w:szCs w:val="28"/>
          <w:lang w:eastAsia="ru-RU"/>
        </w:rPr>
        <w:t xml:space="preserve"> Осуществлять общественный контроль за своеврем</w:t>
      </w:r>
      <w:r>
        <w:rPr>
          <w:rFonts w:ascii="Times New Roman" w:eastAsia="Times New Roman" w:hAnsi="Times New Roman" w:cs="Times New Roman"/>
          <w:color w:val="000000"/>
          <w:sz w:val="28"/>
          <w:szCs w:val="28"/>
          <w:lang w:eastAsia="ru-RU"/>
        </w:rPr>
        <w:t>енным и полным пер</w:t>
      </w:r>
      <w:r w:rsidR="00F90564">
        <w:rPr>
          <w:rFonts w:ascii="Times New Roman" w:eastAsia="Times New Roman" w:hAnsi="Times New Roman" w:cs="Times New Roman"/>
          <w:color w:val="000000"/>
          <w:sz w:val="28"/>
          <w:szCs w:val="28"/>
          <w:lang w:eastAsia="ru-RU"/>
        </w:rPr>
        <w:t>ечи</w:t>
      </w:r>
      <w:r w:rsidR="00FB16AE" w:rsidRPr="00314292">
        <w:rPr>
          <w:rFonts w:ascii="Times New Roman" w:eastAsia="Times New Roman" w:hAnsi="Times New Roman" w:cs="Times New Roman"/>
          <w:color w:val="000000"/>
          <w:sz w:val="28"/>
          <w:szCs w:val="28"/>
          <w:lang w:eastAsia="ru-RU"/>
        </w:rPr>
        <w:t>слением страховых платежей в фо</w:t>
      </w:r>
      <w:r>
        <w:rPr>
          <w:rFonts w:ascii="Times New Roman" w:eastAsia="Times New Roman" w:hAnsi="Times New Roman" w:cs="Times New Roman"/>
          <w:color w:val="000000"/>
          <w:sz w:val="28"/>
          <w:szCs w:val="28"/>
          <w:lang w:eastAsia="ru-RU"/>
        </w:rPr>
        <w:t>нд обязательного медицинского стра</w:t>
      </w:r>
      <w:r w:rsidR="00FB16AE" w:rsidRPr="00314292">
        <w:rPr>
          <w:rFonts w:ascii="Times New Roman" w:eastAsia="Times New Roman" w:hAnsi="Times New Roman" w:cs="Times New Roman"/>
          <w:color w:val="000000"/>
          <w:sz w:val="28"/>
          <w:szCs w:val="28"/>
          <w:lang w:eastAsia="ru-RU"/>
        </w:rPr>
        <w:t>хования.</w:t>
      </w:r>
    </w:p>
    <w:p w:rsidR="00FB16AE" w:rsidRPr="00314292" w:rsidRDefault="00322D8D" w:rsidP="003E611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10.1</w:t>
      </w:r>
      <w:r w:rsidR="00FB16AE" w:rsidRPr="00314292">
        <w:rPr>
          <w:rFonts w:ascii="Times New Roman" w:eastAsia="Times New Roman" w:hAnsi="Times New Roman" w:cs="Times New Roman"/>
          <w:color w:val="000000"/>
          <w:sz w:val="28"/>
          <w:szCs w:val="28"/>
          <w:lang w:eastAsia="ru-RU"/>
        </w:rPr>
        <w:t>0. Осуществлять контроль за пр</w:t>
      </w:r>
      <w:r w:rsidR="00D46B18">
        <w:rPr>
          <w:rFonts w:ascii="Times New Roman" w:eastAsia="Times New Roman" w:hAnsi="Times New Roman" w:cs="Times New Roman"/>
          <w:color w:val="000000"/>
          <w:sz w:val="28"/>
          <w:szCs w:val="28"/>
          <w:lang w:eastAsia="ru-RU"/>
        </w:rPr>
        <w:t>авильностью и своевременностью пре</w:t>
      </w:r>
      <w:r w:rsidR="00FB16AE" w:rsidRPr="00314292">
        <w:rPr>
          <w:rFonts w:ascii="Times New Roman" w:eastAsia="Times New Roman" w:hAnsi="Times New Roman" w:cs="Times New Roman"/>
          <w:color w:val="000000"/>
          <w:sz w:val="28"/>
          <w:szCs w:val="28"/>
          <w:lang w:eastAsia="ru-RU"/>
        </w:rPr>
        <w:t>доставления работникам отпусков и их оплаты.</w:t>
      </w:r>
    </w:p>
    <w:p w:rsidR="00FB16AE" w:rsidRPr="00314292" w:rsidRDefault="00D46B18" w:rsidP="003E611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rPr>
        <w:t>10.</w:t>
      </w:r>
      <w:r w:rsidR="00FB16AE" w:rsidRPr="00314292">
        <w:rPr>
          <w:rFonts w:ascii="Times New Roman" w:eastAsia="Times New Roman" w:hAnsi="Times New Roman" w:cs="Times New Roman"/>
          <w:color w:val="000000"/>
          <w:sz w:val="28"/>
          <w:szCs w:val="28"/>
        </w:rPr>
        <w:t xml:space="preserve">11. </w:t>
      </w:r>
      <w:r w:rsidR="00FB16AE" w:rsidRPr="00314292">
        <w:rPr>
          <w:rFonts w:ascii="Times New Roman" w:eastAsia="Times New Roman" w:hAnsi="Times New Roman" w:cs="Times New Roman"/>
          <w:color w:val="000000"/>
          <w:sz w:val="28"/>
          <w:szCs w:val="28"/>
          <w:lang w:eastAsia="ru-RU"/>
        </w:rPr>
        <w:t>Участвовать в работе комиссий учреждения по аттестации</w:t>
      </w:r>
      <w:r>
        <w:rPr>
          <w:rFonts w:ascii="Times New Roman" w:eastAsia="Times New Roman" w:hAnsi="Times New Roman" w:cs="Times New Roman"/>
          <w:color w:val="000000"/>
          <w:sz w:val="28"/>
          <w:szCs w:val="28"/>
          <w:lang w:eastAsia="ru-RU"/>
        </w:rPr>
        <w:t xml:space="preserve"> педаг</w:t>
      </w:r>
      <w:r w:rsidR="00FB16AE" w:rsidRPr="00314292">
        <w:rPr>
          <w:rFonts w:ascii="Times New Roman" w:eastAsia="Times New Roman" w:hAnsi="Times New Roman" w:cs="Times New Roman"/>
          <w:color w:val="000000"/>
          <w:sz w:val="28"/>
          <w:szCs w:val="28"/>
          <w:lang w:eastAsia="ru-RU"/>
        </w:rPr>
        <w:t>огических работников, аттестации рабочих мест, охране труда.</w:t>
      </w:r>
    </w:p>
    <w:p w:rsidR="00FB16AE" w:rsidRPr="00314292" w:rsidRDefault="00D46B18" w:rsidP="003E611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rPr>
        <w:t xml:space="preserve">10.12. </w:t>
      </w:r>
      <w:r w:rsidR="00FB16AE" w:rsidRPr="00314292">
        <w:rPr>
          <w:rFonts w:ascii="Times New Roman" w:eastAsia="Times New Roman" w:hAnsi="Times New Roman" w:cs="Times New Roman"/>
          <w:color w:val="000000"/>
          <w:sz w:val="28"/>
          <w:szCs w:val="28"/>
          <w:lang w:eastAsia="ru-RU"/>
        </w:rPr>
        <w:t>Осуществлять контроль за соблюдением порядка проведения аттестации педагогических работников школы.</w:t>
      </w:r>
    </w:p>
    <w:p w:rsidR="00FB16AE" w:rsidRPr="00314292" w:rsidRDefault="00D46B18" w:rsidP="003E611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rPr>
        <w:t>10.1</w:t>
      </w:r>
      <w:r w:rsidR="00FB16AE" w:rsidRPr="00314292">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w:t>
      </w:r>
      <w:r w:rsidR="00FB16AE" w:rsidRPr="00314292">
        <w:rPr>
          <w:rFonts w:ascii="Times New Roman" w:eastAsia="Times New Roman" w:hAnsi="Times New Roman" w:cs="Times New Roman"/>
          <w:color w:val="000000"/>
          <w:sz w:val="28"/>
          <w:szCs w:val="28"/>
        </w:rPr>
        <w:t xml:space="preserve"> </w:t>
      </w:r>
      <w:r w:rsidR="00FB16AE" w:rsidRPr="00314292">
        <w:rPr>
          <w:rFonts w:ascii="Times New Roman" w:eastAsia="Times New Roman" w:hAnsi="Times New Roman" w:cs="Times New Roman"/>
          <w:color w:val="000000"/>
          <w:sz w:val="28"/>
          <w:szCs w:val="28"/>
          <w:lang w:eastAsia="ru-RU"/>
        </w:rPr>
        <w:t xml:space="preserve">Совместно с работодателем обеспечивать регистрацию работников в </w:t>
      </w:r>
      <w:r>
        <w:rPr>
          <w:rFonts w:ascii="Times New Roman" w:eastAsia="Times New Roman" w:hAnsi="Times New Roman" w:cs="Times New Roman"/>
          <w:color w:val="000000"/>
          <w:sz w:val="28"/>
          <w:szCs w:val="28"/>
        </w:rPr>
        <w:t>системе</w:t>
      </w:r>
      <w:r w:rsidR="00FB16AE" w:rsidRPr="00314292">
        <w:rPr>
          <w:rFonts w:ascii="Times New Roman" w:eastAsia="Times New Roman" w:hAnsi="Times New Roman" w:cs="Times New Roman"/>
          <w:color w:val="000000"/>
          <w:sz w:val="28"/>
          <w:szCs w:val="28"/>
          <w:lang w:eastAsia="ru-RU"/>
        </w:rPr>
        <w:t xml:space="preserve"> персонифицированного учета в систем</w:t>
      </w:r>
      <w:r>
        <w:rPr>
          <w:rFonts w:ascii="Times New Roman" w:eastAsia="Times New Roman" w:hAnsi="Times New Roman" w:cs="Times New Roman"/>
          <w:color w:val="000000"/>
          <w:sz w:val="28"/>
          <w:szCs w:val="28"/>
          <w:lang w:eastAsia="ru-RU"/>
        </w:rPr>
        <w:t>е государственного пенсионного страх</w:t>
      </w:r>
      <w:r w:rsidR="00FB16AE" w:rsidRPr="00314292">
        <w:rPr>
          <w:rFonts w:ascii="Times New Roman" w:eastAsia="Times New Roman" w:hAnsi="Times New Roman" w:cs="Times New Roman"/>
          <w:color w:val="000000"/>
          <w:sz w:val="28"/>
          <w:szCs w:val="28"/>
          <w:lang w:eastAsia="ru-RU"/>
        </w:rPr>
        <w:t>ования.</w:t>
      </w:r>
    </w:p>
    <w:p w:rsidR="00FB16AE" w:rsidRPr="00314292" w:rsidRDefault="00D46B18" w:rsidP="003E611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rPr>
        <w:t>10.14. Ко</w:t>
      </w:r>
      <w:r w:rsidR="00FB16AE" w:rsidRPr="00314292">
        <w:rPr>
          <w:rFonts w:ascii="Times New Roman" w:eastAsia="Times New Roman" w:hAnsi="Times New Roman" w:cs="Times New Roman"/>
          <w:color w:val="000000"/>
          <w:sz w:val="28"/>
          <w:szCs w:val="28"/>
          <w:lang w:eastAsia="ru-RU"/>
        </w:rPr>
        <w:t>нтролировать своевременность п</w:t>
      </w:r>
      <w:r>
        <w:rPr>
          <w:rFonts w:ascii="Times New Roman" w:eastAsia="Times New Roman" w:hAnsi="Times New Roman" w:cs="Times New Roman"/>
          <w:color w:val="000000"/>
          <w:sz w:val="28"/>
          <w:szCs w:val="28"/>
          <w:lang w:eastAsia="ru-RU"/>
        </w:rPr>
        <w:t>редставления работодателем пенси</w:t>
      </w:r>
      <w:r w:rsidR="00FB16AE" w:rsidRPr="00314292">
        <w:rPr>
          <w:rFonts w:ascii="Times New Roman" w:eastAsia="Times New Roman" w:hAnsi="Times New Roman" w:cs="Times New Roman"/>
          <w:color w:val="000000"/>
          <w:sz w:val="28"/>
          <w:szCs w:val="28"/>
          <w:lang w:eastAsia="ru-RU"/>
        </w:rPr>
        <w:t>онные органы достоверных сведений о з</w:t>
      </w:r>
      <w:r>
        <w:rPr>
          <w:rFonts w:ascii="Times New Roman" w:eastAsia="Times New Roman" w:hAnsi="Times New Roman" w:cs="Times New Roman"/>
          <w:color w:val="000000"/>
          <w:sz w:val="28"/>
          <w:szCs w:val="28"/>
          <w:lang w:eastAsia="ru-RU"/>
        </w:rPr>
        <w:t>аработке и страховых взносах раб</w:t>
      </w:r>
      <w:r w:rsidR="00FB16AE" w:rsidRPr="00314292">
        <w:rPr>
          <w:rFonts w:ascii="Times New Roman" w:eastAsia="Times New Roman" w:hAnsi="Times New Roman" w:cs="Times New Roman"/>
          <w:color w:val="000000"/>
          <w:sz w:val="28"/>
          <w:szCs w:val="28"/>
          <w:lang w:eastAsia="ru-RU"/>
        </w:rPr>
        <w:t>отников.</w:t>
      </w:r>
    </w:p>
    <w:p w:rsidR="00FB16AE" w:rsidRPr="00314292" w:rsidRDefault="00D46B18" w:rsidP="003E611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10.15. Ока</w:t>
      </w:r>
      <w:r w:rsidR="00FB16AE" w:rsidRPr="00314292">
        <w:rPr>
          <w:rFonts w:ascii="Times New Roman" w:eastAsia="Times New Roman" w:hAnsi="Times New Roman" w:cs="Times New Roman"/>
          <w:color w:val="000000"/>
          <w:sz w:val="28"/>
          <w:szCs w:val="28"/>
          <w:lang w:eastAsia="ru-RU"/>
        </w:rPr>
        <w:t xml:space="preserve">зывать ежегодно материальную помощь членам профсоюза в случаях, </w:t>
      </w:r>
      <w:r w:rsidR="00F90564">
        <w:rPr>
          <w:rFonts w:ascii="Times New Roman" w:eastAsia="Times New Roman" w:hAnsi="Times New Roman" w:cs="Times New Roman"/>
          <w:color w:val="000000"/>
          <w:sz w:val="28"/>
          <w:szCs w:val="28"/>
          <w:lang w:eastAsia="ru-RU"/>
        </w:rPr>
        <w:t>предусмо</w:t>
      </w:r>
      <w:r w:rsidR="00FB16AE" w:rsidRPr="00314292">
        <w:rPr>
          <w:rFonts w:ascii="Times New Roman" w:eastAsia="Times New Roman" w:hAnsi="Times New Roman" w:cs="Times New Roman"/>
          <w:color w:val="000000"/>
          <w:sz w:val="28"/>
          <w:szCs w:val="28"/>
          <w:lang w:eastAsia="ru-RU"/>
        </w:rPr>
        <w:t>тренных действующим законодательством.</w:t>
      </w:r>
    </w:p>
    <w:p w:rsidR="005E73B5" w:rsidRDefault="00F90564"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10.16. Осу</w:t>
      </w:r>
      <w:r w:rsidR="00FB16AE" w:rsidRPr="00314292">
        <w:rPr>
          <w:rFonts w:ascii="Times New Roman" w:eastAsia="Times New Roman" w:hAnsi="Times New Roman" w:cs="Times New Roman"/>
          <w:color w:val="000000"/>
          <w:sz w:val="28"/>
          <w:szCs w:val="28"/>
          <w:lang w:eastAsia="ru-RU"/>
        </w:rPr>
        <w:t>ществлять культурно-массовую и физкультурно-оздоровительную</w:t>
      </w:r>
      <w:r w:rsidR="001815B5">
        <w:rPr>
          <w:rFonts w:ascii="Times New Roman" w:eastAsia="Times New Roman" w:hAnsi="Times New Roman" w:cs="Times New Roman"/>
          <w:color w:val="000000"/>
          <w:sz w:val="28"/>
          <w:szCs w:val="28"/>
          <w:lang w:eastAsia="ru-RU"/>
        </w:rPr>
        <w:t xml:space="preserve"> работу </w:t>
      </w:r>
      <w:r w:rsidR="00FB16AE" w:rsidRPr="00314292">
        <w:rPr>
          <w:rFonts w:ascii="Times New Roman" w:eastAsia="Times New Roman" w:hAnsi="Times New Roman" w:cs="Times New Roman"/>
          <w:color w:val="000000"/>
          <w:sz w:val="28"/>
          <w:szCs w:val="28"/>
          <w:lang w:eastAsia="ru-RU"/>
        </w:rPr>
        <w:t>для работников школы.</w:t>
      </w:r>
    </w:p>
    <w:p w:rsidR="00B23A0B" w:rsidRPr="00DE3832" w:rsidRDefault="00B23A0B" w:rsidP="003D60F8">
      <w:pPr>
        <w:spacing w:after="0" w:line="240" w:lineRule="auto"/>
        <w:jc w:val="center"/>
        <w:rPr>
          <w:rFonts w:ascii="Times New Roman" w:eastAsia="Times New Roman" w:hAnsi="Times New Roman" w:cs="Times New Roman"/>
          <w:b/>
          <w:bCs/>
          <w:color w:val="000000"/>
          <w:sz w:val="28"/>
          <w:szCs w:val="28"/>
          <w:lang w:eastAsia="ru-RU"/>
        </w:rPr>
      </w:pPr>
      <w:r w:rsidRPr="00DE3832">
        <w:rPr>
          <w:rFonts w:ascii="Times New Roman" w:eastAsia="Times New Roman" w:hAnsi="Times New Roman" w:cs="Times New Roman"/>
          <w:b/>
          <w:bCs/>
          <w:color w:val="000000"/>
          <w:sz w:val="28"/>
          <w:szCs w:val="28"/>
          <w:lang w:val="en-US"/>
        </w:rPr>
        <w:t>XI</w:t>
      </w:r>
      <w:r w:rsidRPr="00DE3832">
        <w:rPr>
          <w:rFonts w:ascii="Times New Roman" w:eastAsia="Times New Roman" w:hAnsi="Times New Roman" w:cs="Times New Roman"/>
          <w:b/>
          <w:bCs/>
          <w:color w:val="000000"/>
          <w:sz w:val="28"/>
          <w:szCs w:val="28"/>
        </w:rPr>
        <w:t>.</w:t>
      </w:r>
      <w:r w:rsidR="00877DAC" w:rsidRPr="00DE3832">
        <w:rPr>
          <w:rFonts w:ascii="Times New Roman" w:eastAsia="Times New Roman" w:hAnsi="Times New Roman" w:cs="Times New Roman"/>
          <w:b/>
          <w:bCs/>
          <w:color w:val="000000"/>
          <w:sz w:val="28"/>
          <w:szCs w:val="28"/>
        </w:rPr>
        <w:t xml:space="preserve"> </w:t>
      </w:r>
      <w:r w:rsidR="00877DAC" w:rsidRPr="00DE3832">
        <w:rPr>
          <w:rFonts w:ascii="Times New Roman" w:eastAsia="Times New Roman" w:hAnsi="Times New Roman" w:cs="Times New Roman"/>
          <w:b/>
          <w:bCs/>
          <w:color w:val="000000"/>
          <w:sz w:val="28"/>
          <w:szCs w:val="28"/>
          <w:lang w:eastAsia="ru-RU"/>
        </w:rPr>
        <w:t>Контроль за выполнением Коллективного договора.</w:t>
      </w:r>
    </w:p>
    <w:p w:rsidR="00190EEB" w:rsidRPr="00F842DA" w:rsidRDefault="00877DAC" w:rsidP="00F842DA">
      <w:pPr>
        <w:spacing w:after="0" w:line="240" w:lineRule="auto"/>
        <w:jc w:val="center"/>
        <w:rPr>
          <w:rFonts w:ascii="Times New Roman" w:eastAsia="Times New Roman" w:hAnsi="Times New Roman" w:cs="Times New Roman"/>
          <w:b/>
          <w:bCs/>
          <w:color w:val="000000"/>
          <w:sz w:val="28"/>
          <w:szCs w:val="28"/>
          <w:lang w:eastAsia="ru-RU"/>
        </w:rPr>
      </w:pPr>
      <w:r w:rsidRPr="00DE3832">
        <w:rPr>
          <w:rFonts w:ascii="Times New Roman" w:eastAsia="Times New Roman" w:hAnsi="Times New Roman" w:cs="Times New Roman"/>
          <w:b/>
          <w:bCs/>
          <w:color w:val="000000"/>
          <w:sz w:val="28"/>
          <w:szCs w:val="28"/>
          <w:lang w:eastAsia="ru-RU"/>
        </w:rPr>
        <w:t>Ответственность сторон.</w:t>
      </w:r>
    </w:p>
    <w:p w:rsidR="00877DAC" w:rsidRPr="00DE3832" w:rsidRDefault="00877DAC" w:rsidP="003E6119">
      <w:pPr>
        <w:spacing w:after="0" w:line="240" w:lineRule="auto"/>
        <w:ind w:firstLine="708"/>
        <w:jc w:val="both"/>
        <w:rPr>
          <w:rFonts w:ascii="Times New Roman" w:eastAsia="Times New Roman" w:hAnsi="Times New Roman" w:cs="Times New Roman"/>
          <w:sz w:val="28"/>
          <w:szCs w:val="28"/>
          <w:lang w:eastAsia="ru-RU"/>
        </w:rPr>
      </w:pPr>
      <w:r w:rsidRPr="00DE3832">
        <w:rPr>
          <w:rFonts w:ascii="Times New Roman" w:eastAsia="Times New Roman" w:hAnsi="Times New Roman" w:cs="Times New Roman"/>
          <w:color w:val="000000"/>
          <w:sz w:val="28"/>
          <w:szCs w:val="28"/>
          <w:lang w:eastAsia="ru-RU"/>
        </w:rPr>
        <w:t>Стороны договорились о том, что:</w:t>
      </w:r>
    </w:p>
    <w:p w:rsidR="00877DAC" w:rsidRPr="00DE3832" w:rsidRDefault="00DE3832" w:rsidP="003E6119">
      <w:pPr>
        <w:spacing w:after="0" w:line="240" w:lineRule="auto"/>
        <w:jc w:val="both"/>
        <w:rPr>
          <w:rFonts w:ascii="Times New Roman" w:eastAsia="Times New Roman" w:hAnsi="Times New Roman" w:cs="Times New Roman"/>
          <w:color w:val="000000"/>
          <w:sz w:val="28"/>
          <w:szCs w:val="28"/>
          <w:lang w:eastAsia="ru-RU"/>
        </w:rPr>
      </w:pPr>
      <w:r w:rsidRPr="00DE3832">
        <w:rPr>
          <w:rFonts w:ascii="Times New Roman" w:eastAsia="Times New Roman" w:hAnsi="Times New Roman" w:cs="Times New Roman"/>
          <w:color w:val="000000"/>
          <w:sz w:val="28"/>
          <w:szCs w:val="28"/>
          <w:lang w:eastAsia="ru-RU"/>
        </w:rPr>
        <w:t xml:space="preserve">11.1. </w:t>
      </w:r>
      <w:r w:rsidR="00877DAC" w:rsidRPr="00DE3832">
        <w:rPr>
          <w:rFonts w:ascii="Times New Roman" w:eastAsia="Times New Roman" w:hAnsi="Times New Roman" w:cs="Times New Roman"/>
          <w:color w:val="000000"/>
          <w:sz w:val="28"/>
          <w:szCs w:val="28"/>
          <w:lang w:eastAsia="ru-RU"/>
        </w:rPr>
        <w:t xml:space="preserve">Работодатель направляет Коллективный договор в течение 7 дней со дня его подписания на уведомительную регистрацию в соответствующий орган по </w:t>
      </w:r>
      <w:r w:rsidRPr="00DE3832">
        <w:rPr>
          <w:rFonts w:ascii="Times New Roman" w:eastAsia="Times New Roman" w:hAnsi="Times New Roman" w:cs="Times New Roman"/>
          <w:bCs/>
          <w:color w:val="000000"/>
          <w:spacing w:val="-10"/>
          <w:sz w:val="28"/>
          <w:szCs w:val="28"/>
          <w:lang w:eastAsia="ru-RU"/>
        </w:rPr>
        <w:t>труду</w:t>
      </w:r>
    </w:p>
    <w:p w:rsidR="00877DAC" w:rsidRPr="00DE3832" w:rsidRDefault="004B1758"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11.2. </w:t>
      </w:r>
      <w:r w:rsidR="00877DAC" w:rsidRPr="00DE3832">
        <w:rPr>
          <w:rFonts w:ascii="Times New Roman" w:eastAsia="Times New Roman" w:hAnsi="Times New Roman" w:cs="Times New Roman"/>
          <w:color w:val="000000"/>
          <w:sz w:val="28"/>
          <w:szCs w:val="28"/>
          <w:lang w:eastAsia="ru-RU"/>
        </w:rPr>
        <w:t>Совместно разрабатывают план мероприятий по выполнению настоящего Коллективного договора.</w:t>
      </w:r>
    </w:p>
    <w:p w:rsidR="00877DAC" w:rsidRPr="00DE3832" w:rsidRDefault="004B1758" w:rsidP="003E611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11.3. </w:t>
      </w:r>
      <w:r w:rsidR="00877DAC" w:rsidRPr="00DE3832">
        <w:rPr>
          <w:rFonts w:ascii="Times New Roman" w:eastAsia="Times New Roman" w:hAnsi="Times New Roman" w:cs="Times New Roman"/>
          <w:color w:val="000000"/>
          <w:sz w:val="28"/>
          <w:szCs w:val="28"/>
          <w:lang w:eastAsia="ru-RU"/>
        </w:rPr>
        <w:t>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ежегодно.</w:t>
      </w:r>
    </w:p>
    <w:p w:rsidR="00E91277" w:rsidRDefault="00E91277" w:rsidP="003E6119">
      <w:pPr>
        <w:spacing w:after="0" w:line="240" w:lineRule="auto"/>
        <w:jc w:val="both"/>
        <w:rPr>
          <w:rFonts w:ascii="Times New Roman" w:eastAsia="Times New Roman" w:hAnsi="Times New Roman" w:cs="Times New Roman"/>
          <w:color w:val="000000"/>
          <w:sz w:val="28"/>
          <w:szCs w:val="28"/>
          <w:lang w:eastAsia="ru-RU"/>
        </w:rPr>
      </w:pPr>
      <w:r w:rsidRPr="00DE3832">
        <w:rPr>
          <w:rFonts w:ascii="Times New Roman" w:eastAsia="Times New Roman" w:hAnsi="Times New Roman" w:cs="Times New Roman"/>
          <w:color w:val="000000"/>
          <w:sz w:val="28"/>
          <w:szCs w:val="28"/>
          <w:lang w:eastAsia="ru-RU"/>
        </w:rPr>
        <w:t>18</w:t>
      </w:r>
    </w:p>
    <w:p w:rsidR="00877DAC" w:rsidRPr="00DE3832" w:rsidRDefault="004B1758" w:rsidP="003E611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11.4. </w:t>
      </w:r>
      <w:r w:rsidR="00877DAC" w:rsidRPr="00DE3832">
        <w:rPr>
          <w:rFonts w:ascii="Times New Roman" w:eastAsia="Times New Roman" w:hAnsi="Times New Roman" w:cs="Times New Roman"/>
          <w:color w:val="000000"/>
          <w:sz w:val="28"/>
          <w:szCs w:val="28"/>
          <w:lang w:eastAsia="ru-RU"/>
        </w:rPr>
        <w:t>Рассматривают в срок все возникающие в период действия Коллективного договора разногласия и конфликты, связанные с его выполнением.</w:t>
      </w:r>
    </w:p>
    <w:p w:rsidR="00A33113" w:rsidRDefault="00A33113" w:rsidP="00873792">
      <w:pPr>
        <w:spacing w:after="0" w:line="240" w:lineRule="auto"/>
        <w:rPr>
          <w:rFonts w:ascii="Times New Roman" w:eastAsia="Times New Roman" w:hAnsi="Times New Roman" w:cs="Times New Roman"/>
          <w:color w:val="000000"/>
          <w:sz w:val="28"/>
          <w:szCs w:val="28"/>
          <w:lang w:eastAsia="ru-RU"/>
        </w:rPr>
        <w:sectPr w:rsidR="00A33113" w:rsidSect="008D1640">
          <w:pgSz w:w="11906" w:h="16838"/>
          <w:pgMar w:top="1134" w:right="567" w:bottom="1134" w:left="1701" w:header="709" w:footer="709" w:gutter="0"/>
          <w:cols w:space="708"/>
          <w:docGrid w:linePitch="360"/>
        </w:sectPr>
      </w:pPr>
    </w:p>
    <w:p w:rsidR="00D724D0" w:rsidRDefault="00D724D0" w:rsidP="0087379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19</w:t>
      </w:r>
    </w:p>
    <w:p w:rsidR="00877DAC" w:rsidRPr="00DE3832" w:rsidRDefault="004B1758" w:rsidP="003E611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11.5. </w:t>
      </w:r>
      <w:r w:rsidR="00877DAC" w:rsidRPr="00DE3832">
        <w:rPr>
          <w:rFonts w:ascii="Times New Roman" w:eastAsia="Times New Roman" w:hAnsi="Times New Roman" w:cs="Times New Roman"/>
          <w:color w:val="000000"/>
          <w:sz w:val="28"/>
          <w:szCs w:val="28"/>
          <w:lang w:eastAsia="ru-RU"/>
        </w:rPr>
        <w:t>Соблюдают установленный законодательством порядок разрешения</w:t>
      </w:r>
      <w:r>
        <w:rPr>
          <w:rFonts w:ascii="Times New Roman" w:eastAsia="Times New Roman" w:hAnsi="Times New Roman" w:cs="Times New Roman"/>
          <w:sz w:val="28"/>
          <w:szCs w:val="28"/>
          <w:lang w:eastAsia="ru-RU"/>
        </w:rPr>
        <w:t xml:space="preserve"> индивидуальных</w:t>
      </w:r>
      <w:r w:rsidR="00877DAC" w:rsidRPr="00DE3832">
        <w:rPr>
          <w:rFonts w:ascii="Times New Roman" w:eastAsia="Times New Roman" w:hAnsi="Times New Roman" w:cs="Times New Roman"/>
          <w:color w:val="000000"/>
          <w:sz w:val="28"/>
          <w:szCs w:val="28"/>
        </w:rPr>
        <w:t xml:space="preserve"> </w:t>
      </w:r>
      <w:r w:rsidR="00877DAC" w:rsidRPr="00DE3832">
        <w:rPr>
          <w:rFonts w:ascii="Times New Roman" w:eastAsia="Times New Roman" w:hAnsi="Times New Roman" w:cs="Times New Roman"/>
          <w:color w:val="000000"/>
          <w:sz w:val="28"/>
          <w:szCs w:val="28"/>
          <w:lang w:eastAsia="ru-RU"/>
        </w:rPr>
        <w:t>и коллективных трудовых споров, используют все</w:t>
      </w:r>
    </w:p>
    <w:p w:rsidR="004B1758" w:rsidRDefault="00877DAC" w:rsidP="003E6119">
      <w:pPr>
        <w:spacing w:after="0" w:line="240" w:lineRule="auto"/>
        <w:jc w:val="both"/>
        <w:rPr>
          <w:rFonts w:ascii="Times New Roman" w:eastAsia="Times New Roman" w:hAnsi="Times New Roman" w:cs="Times New Roman"/>
          <w:sz w:val="28"/>
          <w:szCs w:val="28"/>
          <w:lang w:eastAsia="ru-RU"/>
        </w:rPr>
      </w:pPr>
      <w:r w:rsidRPr="00DE3832">
        <w:rPr>
          <w:rFonts w:ascii="Times New Roman" w:eastAsia="Times New Roman" w:hAnsi="Times New Roman" w:cs="Times New Roman"/>
          <w:color w:val="000000"/>
          <w:sz w:val="28"/>
          <w:szCs w:val="28"/>
          <w:lang w:eastAsia="ru-RU"/>
        </w:rPr>
        <w:t>возможности для устранения причин, которы</w:t>
      </w:r>
      <w:r w:rsidR="004B1758">
        <w:rPr>
          <w:rFonts w:ascii="Times New Roman" w:eastAsia="Times New Roman" w:hAnsi="Times New Roman" w:cs="Times New Roman"/>
          <w:color w:val="000000"/>
          <w:sz w:val="28"/>
          <w:szCs w:val="28"/>
          <w:lang w:eastAsia="ru-RU"/>
        </w:rPr>
        <w:t>е могут повлечь возникновение кон</w:t>
      </w:r>
      <w:r w:rsidRPr="00DE3832">
        <w:rPr>
          <w:rFonts w:ascii="Times New Roman" w:eastAsia="Times New Roman" w:hAnsi="Times New Roman" w:cs="Times New Roman"/>
          <w:color w:val="000000"/>
          <w:sz w:val="28"/>
          <w:szCs w:val="28"/>
          <w:lang w:eastAsia="ru-RU"/>
        </w:rPr>
        <w:t>фликтов, с целью предупреждения использ</w:t>
      </w:r>
      <w:r w:rsidR="004B1758">
        <w:rPr>
          <w:rFonts w:ascii="Times New Roman" w:eastAsia="Times New Roman" w:hAnsi="Times New Roman" w:cs="Times New Roman"/>
          <w:color w:val="000000"/>
          <w:sz w:val="28"/>
          <w:szCs w:val="28"/>
          <w:lang w:eastAsia="ru-RU"/>
        </w:rPr>
        <w:t>ования работниками крайней меры</w:t>
      </w:r>
      <w:r w:rsidRPr="00DE3832">
        <w:rPr>
          <w:rFonts w:ascii="Times New Roman" w:eastAsia="Times New Roman" w:hAnsi="Times New Roman" w:cs="Times New Roman"/>
          <w:color w:val="000000"/>
          <w:sz w:val="28"/>
          <w:szCs w:val="28"/>
          <w:lang w:eastAsia="ru-RU"/>
        </w:rPr>
        <w:t xml:space="preserve"> их разрешения - забастовки.</w:t>
      </w:r>
    </w:p>
    <w:p w:rsidR="00877DAC" w:rsidRPr="004B1758" w:rsidRDefault="004B1758" w:rsidP="003E611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11.6. </w:t>
      </w:r>
      <w:r w:rsidR="00877DAC" w:rsidRPr="00DE3832">
        <w:rPr>
          <w:rFonts w:ascii="Times New Roman" w:eastAsia="Times New Roman" w:hAnsi="Times New Roman" w:cs="Times New Roman"/>
          <w:color w:val="000000"/>
          <w:sz w:val="28"/>
          <w:szCs w:val="28"/>
          <w:lang w:eastAsia="ru-RU"/>
        </w:rPr>
        <w:t xml:space="preserve">В случае нарушения или невыполнения обязательств Коллективного </w:t>
      </w:r>
      <w:r>
        <w:rPr>
          <w:rFonts w:ascii="Times New Roman" w:eastAsia="Times New Roman" w:hAnsi="Times New Roman" w:cs="Times New Roman"/>
          <w:color w:val="000000"/>
          <w:sz w:val="28"/>
          <w:szCs w:val="28"/>
        </w:rPr>
        <w:t>догов</w:t>
      </w:r>
      <w:r w:rsidR="00877DAC" w:rsidRPr="00DE3832">
        <w:rPr>
          <w:rFonts w:ascii="Times New Roman" w:eastAsia="Times New Roman" w:hAnsi="Times New Roman" w:cs="Times New Roman"/>
          <w:color w:val="000000"/>
          <w:sz w:val="28"/>
          <w:szCs w:val="28"/>
          <w:lang w:val="en-US"/>
        </w:rPr>
        <w:t>opa</w:t>
      </w:r>
      <w:r w:rsidR="00877DAC" w:rsidRPr="00DE3832">
        <w:rPr>
          <w:rFonts w:ascii="Times New Roman" w:eastAsia="Times New Roman" w:hAnsi="Times New Roman" w:cs="Times New Roman"/>
          <w:color w:val="000000"/>
          <w:sz w:val="28"/>
          <w:szCs w:val="28"/>
        </w:rPr>
        <w:t xml:space="preserve"> </w:t>
      </w:r>
      <w:r w:rsidR="00877DAC" w:rsidRPr="00DE3832">
        <w:rPr>
          <w:rFonts w:ascii="Times New Roman" w:eastAsia="Times New Roman" w:hAnsi="Times New Roman" w:cs="Times New Roman"/>
          <w:color w:val="000000"/>
          <w:sz w:val="28"/>
          <w:szCs w:val="28"/>
          <w:lang w:eastAsia="ru-RU"/>
        </w:rPr>
        <w:t xml:space="preserve">виновная сторона или виновные </w:t>
      </w:r>
      <w:r>
        <w:rPr>
          <w:rFonts w:ascii="Times New Roman" w:eastAsia="Times New Roman" w:hAnsi="Times New Roman" w:cs="Times New Roman"/>
          <w:color w:val="000000"/>
          <w:sz w:val="28"/>
          <w:szCs w:val="28"/>
          <w:lang w:eastAsia="ru-RU"/>
        </w:rPr>
        <w:t>лица несут ответственность в поряд</w:t>
      </w:r>
      <w:r w:rsidR="00877DAC" w:rsidRPr="00DE3832">
        <w:rPr>
          <w:rFonts w:ascii="Times New Roman" w:eastAsia="Times New Roman" w:hAnsi="Times New Roman" w:cs="Times New Roman"/>
          <w:color w:val="000000"/>
          <w:sz w:val="28"/>
          <w:szCs w:val="28"/>
          <w:lang w:eastAsia="ru-RU"/>
        </w:rPr>
        <w:t>ке, предусмотренном действующим законодательством.</w:t>
      </w:r>
    </w:p>
    <w:p w:rsidR="00877DAC" w:rsidRPr="00DE3832" w:rsidRDefault="004B1758" w:rsidP="003E611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w:t>
      </w:r>
      <w:r w:rsidR="00877DAC" w:rsidRPr="00DE3832">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w:t>
      </w:r>
      <w:r w:rsidR="00877DAC" w:rsidRPr="00DE3832">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w:t>
      </w:r>
      <w:r w:rsidR="00877DAC" w:rsidRPr="00DE3832">
        <w:rPr>
          <w:rFonts w:ascii="Times New Roman" w:eastAsia="Times New Roman" w:hAnsi="Times New Roman" w:cs="Times New Roman"/>
          <w:color w:val="000000"/>
          <w:sz w:val="28"/>
          <w:szCs w:val="28"/>
          <w:lang w:eastAsia="ru-RU"/>
        </w:rPr>
        <w:t xml:space="preserve"> Настоящий Коллективный договор д</w:t>
      </w:r>
      <w:r>
        <w:rPr>
          <w:rFonts w:ascii="Times New Roman" w:eastAsia="Times New Roman" w:hAnsi="Times New Roman" w:cs="Times New Roman"/>
          <w:color w:val="000000"/>
          <w:sz w:val="28"/>
          <w:szCs w:val="28"/>
          <w:lang w:eastAsia="ru-RU"/>
        </w:rPr>
        <w:t>ействует в течение сроков, на ко</w:t>
      </w:r>
      <w:r w:rsidR="00877DAC" w:rsidRPr="00DE3832">
        <w:rPr>
          <w:rFonts w:ascii="Times New Roman" w:eastAsia="Times New Roman" w:hAnsi="Times New Roman" w:cs="Times New Roman"/>
          <w:color w:val="000000"/>
          <w:sz w:val="28"/>
          <w:szCs w:val="28"/>
          <w:lang w:eastAsia="ru-RU"/>
        </w:rPr>
        <w:t>торые он заключен.</w:t>
      </w:r>
    </w:p>
    <w:p w:rsidR="00877DAC" w:rsidRPr="00DE3832" w:rsidRDefault="004B1758"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11.8. </w:t>
      </w:r>
      <w:r w:rsidR="00877DAC" w:rsidRPr="00DE3832">
        <w:rPr>
          <w:rFonts w:ascii="Times New Roman" w:eastAsia="Times New Roman" w:hAnsi="Times New Roman" w:cs="Times New Roman"/>
          <w:color w:val="000000"/>
          <w:sz w:val="28"/>
          <w:szCs w:val="28"/>
          <w:lang w:eastAsia="ru-RU"/>
        </w:rPr>
        <w:t>Переговоры по заключению нового Коллективного договора должны</w:t>
      </w:r>
      <w:r>
        <w:rPr>
          <w:rFonts w:ascii="Times New Roman" w:eastAsia="Times New Roman" w:hAnsi="Times New Roman" w:cs="Times New Roman"/>
          <w:color w:val="000000"/>
          <w:sz w:val="28"/>
          <w:szCs w:val="28"/>
          <w:lang w:eastAsia="ru-RU"/>
        </w:rPr>
        <w:t xml:space="preserve"> быть </w:t>
      </w:r>
      <w:r w:rsidR="00877DAC" w:rsidRPr="00DE3832">
        <w:rPr>
          <w:rFonts w:ascii="Times New Roman" w:eastAsia="Times New Roman" w:hAnsi="Times New Roman" w:cs="Times New Roman"/>
          <w:color w:val="000000"/>
          <w:sz w:val="28"/>
          <w:szCs w:val="28"/>
          <w:lang w:eastAsia="ru-RU"/>
        </w:rPr>
        <w:t>начаты за 3 месяца до окончания срока действия данного договора.</w:t>
      </w:r>
    </w:p>
    <w:p w:rsidR="00891947" w:rsidRPr="00DE3832" w:rsidRDefault="00891947" w:rsidP="003E6119">
      <w:pPr>
        <w:spacing w:after="0" w:line="240" w:lineRule="auto"/>
        <w:jc w:val="both"/>
        <w:rPr>
          <w:rFonts w:ascii="Times New Roman" w:eastAsia="Times New Roman" w:hAnsi="Times New Roman" w:cs="Times New Roman"/>
          <w:color w:val="000000"/>
          <w:sz w:val="28"/>
          <w:szCs w:val="28"/>
          <w:lang w:eastAsia="ru-RU"/>
        </w:rPr>
      </w:pPr>
    </w:p>
    <w:p w:rsidR="00891947" w:rsidRPr="00DE3832" w:rsidRDefault="00891947" w:rsidP="003E6119">
      <w:pPr>
        <w:spacing w:after="0" w:line="240" w:lineRule="auto"/>
        <w:jc w:val="both"/>
        <w:rPr>
          <w:rFonts w:ascii="Times New Roman" w:eastAsia="Times New Roman" w:hAnsi="Times New Roman" w:cs="Times New Roman"/>
          <w:color w:val="000000"/>
          <w:sz w:val="28"/>
          <w:szCs w:val="28"/>
          <w:lang w:eastAsia="ru-RU"/>
        </w:rPr>
      </w:pPr>
    </w:p>
    <w:p w:rsidR="00891947" w:rsidRPr="00DE3832" w:rsidRDefault="00891947" w:rsidP="003E6119">
      <w:pPr>
        <w:spacing w:after="0" w:line="240" w:lineRule="auto"/>
        <w:jc w:val="both"/>
        <w:rPr>
          <w:rFonts w:ascii="Times New Roman" w:eastAsia="Times New Roman" w:hAnsi="Times New Roman" w:cs="Times New Roman"/>
          <w:color w:val="000000"/>
          <w:sz w:val="28"/>
          <w:szCs w:val="28"/>
          <w:lang w:eastAsia="ru-RU"/>
        </w:rPr>
      </w:pPr>
      <w:r w:rsidRPr="00DE3832">
        <w:rPr>
          <w:rFonts w:ascii="Times New Roman" w:eastAsia="Times New Roman" w:hAnsi="Times New Roman" w:cs="Times New Roman"/>
          <w:color w:val="000000"/>
          <w:sz w:val="28"/>
          <w:szCs w:val="28"/>
          <w:lang w:eastAsia="ru-RU"/>
        </w:rPr>
        <w:t xml:space="preserve">Директор </w:t>
      </w:r>
      <w:r w:rsidR="00877DAC" w:rsidRPr="00DE3832">
        <w:rPr>
          <w:rFonts w:ascii="Times New Roman" w:eastAsia="Times New Roman" w:hAnsi="Times New Roman" w:cs="Times New Roman"/>
          <w:color w:val="000000"/>
          <w:sz w:val="28"/>
          <w:szCs w:val="28"/>
          <w:lang w:eastAsia="ru-RU"/>
        </w:rPr>
        <w:t>МОУ «Ц</w:t>
      </w:r>
      <w:r w:rsidR="00597988">
        <w:rPr>
          <w:rFonts w:ascii="Times New Roman" w:eastAsia="Times New Roman" w:hAnsi="Times New Roman" w:cs="Times New Roman"/>
          <w:color w:val="000000"/>
          <w:sz w:val="28"/>
          <w:szCs w:val="28"/>
          <w:lang w:eastAsia="ru-RU"/>
        </w:rPr>
        <w:t>-ХСОШ им. Ч-Л.Базарона»</w:t>
      </w:r>
      <w:r w:rsidRPr="00DE3832">
        <w:rPr>
          <w:rFonts w:ascii="Times New Roman" w:eastAsia="Times New Roman" w:hAnsi="Times New Roman" w:cs="Times New Roman"/>
          <w:color w:val="000000"/>
          <w:sz w:val="28"/>
          <w:szCs w:val="28"/>
          <w:lang w:eastAsia="ru-RU"/>
        </w:rPr>
        <w:t xml:space="preserve"> </w:t>
      </w:r>
      <w:r w:rsidR="00B20164" w:rsidRPr="00DE3832">
        <w:rPr>
          <w:rFonts w:ascii="Times New Roman" w:eastAsia="Times New Roman" w:hAnsi="Times New Roman" w:cs="Times New Roman"/>
          <w:color w:val="000000"/>
          <w:sz w:val="28"/>
          <w:szCs w:val="28"/>
          <w:lang w:eastAsia="ru-RU"/>
        </w:rPr>
        <w:t xml:space="preserve">          </w:t>
      </w:r>
      <w:r w:rsidR="008722AE">
        <w:rPr>
          <w:rFonts w:ascii="Times New Roman" w:eastAsia="Times New Roman" w:hAnsi="Times New Roman" w:cs="Times New Roman"/>
          <w:color w:val="000000"/>
          <w:sz w:val="28"/>
          <w:szCs w:val="28"/>
          <w:lang w:eastAsia="ru-RU"/>
        </w:rPr>
        <w:t xml:space="preserve">             Цыренжапова Ж.В.</w:t>
      </w:r>
    </w:p>
    <w:p w:rsidR="00891947" w:rsidRPr="00DE3832" w:rsidRDefault="00891947" w:rsidP="003E6119">
      <w:pPr>
        <w:spacing w:after="0" w:line="240" w:lineRule="auto"/>
        <w:jc w:val="both"/>
        <w:rPr>
          <w:rFonts w:ascii="Times New Roman" w:eastAsia="Times New Roman" w:hAnsi="Times New Roman" w:cs="Times New Roman"/>
          <w:color w:val="000000"/>
          <w:sz w:val="28"/>
          <w:szCs w:val="28"/>
          <w:lang w:eastAsia="ru-RU"/>
        </w:rPr>
      </w:pPr>
    </w:p>
    <w:p w:rsidR="00A33113" w:rsidRDefault="00891947" w:rsidP="00A33113">
      <w:pPr>
        <w:spacing w:after="0" w:line="240" w:lineRule="auto"/>
        <w:jc w:val="both"/>
        <w:rPr>
          <w:rFonts w:ascii="Times New Roman" w:eastAsia="Times New Roman" w:hAnsi="Times New Roman" w:cs="Times New Roman"/>
          <w:color w:val="000000"/>
          <w:sz w:val="28"/>
          <w:szCs w:val="28"/>
          <w:lang w:eastAsia="ru-RU"/>
        </w:rPr>
        <w:sectPr w:rsidR="00A33113" w:rsidSect="00A33113">
          <w:pgSz w:w="11906" w:h="16838"/>
          <w:pgMar w:top="1134" w:right="1701" w:bottom="1134" w:left="567" w:header="709" w:footer="709" w:gutter="0"/>
          <w:cols w:space="708"/>
          <w:docGrid w:linePitch="360"/>
        </w:sectPr>
      </w:pPr>
      <w:r w:rsidRPr="00DE3832">
        <w:rPr>
          <w:rFonts w:ascii="Times New Roman" w:eastAsia="Times New Roman" w:hAnsi="Times New Roman" w:cs="Times New Roman"/>
          <w:color w:val="000000"/>
          <w:sz w:val="28"/>
          <w:szCs w:val="28"/>
          <w:lang w:eastAsia="ru-RU"/>
        </w:rPr>
        <w:t>Председатель</w:t>
      </w:r>
      <w:r w:rsidR="0060014E" w:rsidRPr="00DE3832">
        <w:rPr>
          <w:rFonts w:ascii="Times New Roman" w:eastAsia="Times New Roman" w:hAnsi="Times New Roman" w:cs="Times New Roman"/>
          <w:color w:val="000000"/>
          <w:sz w:val="28"/>
          <w:szCs w:val="28"/>
          <w:lang w:eastAsia="ru-RU"/>
        </w:rPr>
        <w:t xml:space="preserve"> </w:t>
      </w:r>
      <w:r w:rsidR="00877DAC" w:rsidRPr="00DE3832">
        <w:rPr>
          <w:rFonts w:ascii="Times New Roman" w:eastAsia="Times New Roman" w:hAnsi="Times New Roman" w:cs="Times New Roman"/>
          <w:color w:val="000000"/>
          <w:sz w:val="28"/>
          <w:szCs w:val="28"/>
          <w:lang w:eastAsia="ru-RU"/>
        </w:rPr>
        <w:t>Первичной профсоюзной организации</w:t>
      </w:r>
      <w:r w:rsidR="00597988">
        <w:rPr>
          <w:rFonts w:ascii="Times New Roman" w:eastAsia="Times New Roman" w:hAnsi="Times New Roman" w:cs="Times New Roman"/>
          <w:color w:val="000000"/>
          <w:sz w:val="28"/>
          <w:szCs w:val="28"/>
          <w:lang w:eastAsia="ru-RU"/>
        </w:rPr>
        <w:t xml:space="preserve">   </w:t>
      </w:r>
      <w:r w:rsidR="00B20164" w:rsidRPr="00DE3832">
        <w:rPr>
          <w:rFonts w:ascii="Times New Roman" w:eastAsia="Times New Roman" w:hAnsi="Times New Roman" w:cs="Times New Roman"/>
          <w:color w:val="000000"/>
          <w:sz w:val="28"/>
          <w:szCs w:val="28"/>
          <w:lang w:eastAsia="ru-RU"/>
        </w:rPr>
        <w:tab/>
      </w:r>
      <w:r w:rsidR="0060014E" w:rsidRPr="00DE3832">
        <w:rPr>
          <w:rFonts w:ascii="Times New Roman" w:eastAsia="Times New Roman" w:hAnsi="Times New Roman" w:cs="Times New Roman"/>
          <w:color w:val="000000"/>
          <w:sz w:val="28"/>
          <w:szCs w:val="28"/>
          <w:lang w:eastAsia="ru-RU"/>
        </w:rPr>
        <w:t xml:space="preserve">        </w:t>
      </w:r>
      <w:r w:rsidR="008722AE">
        <w:rPr>
          <w:rFonts w:ascii="Times New Roman" w:eastAsia="Times New Roman" w:hAnsi="Times New Roman" w:cs="Times New Roman"/>
          <w:color w:val="000000"/>
          <w:sz w:val="28"/>
          <w:szCs w:val="28"/>
          <w:lang w:eastAsia="ru-RU"/>
        </w:rPr>
        <w:t>Нанзатова А.Б.</w:t>
      </w:r>
    </w:p>
    <w:p w:rsidR="007C56EA" w:rsidRDefault="007C56EA" w:rsidP="00ED0B0B">
      <w:pPr>
        <w:spacing w:after="0" w:line="240" w:lineRule="auto"/>
        <w:jc w:val="right"/>
        <w:rPr>
          <w:rFonts w:ascii="Times New Roman" w:eastAsia="Times New Roman" w:hAnsi="Times New Roman" w:cs="Times New Roman"/>
          <w:color w:val="000000"/>
          <w:sz w:val="28"/>
          <w:szCs w:val="28"/>
          <w:lang w:eastAsia="ru-RU"/>
        </w:rPr>
      </w:pPr>
    </w:p>
    <w:p w:rsidR="007C56EA" w:rsidRDefault="007C56EA" w:rsidP="00ED0B0B">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p>
    <w:p w:rsidR="009A3713" w:rsidRPr="00EB0010" w:rsidRDefault="009A3713" w:rsidP="00ED0B0B">
      <w:pPr>
        <w:spacing w:after="0" w:line="240" w:lineRule="auto"/>
        <w:jc w:val="right"/>
        <w:rPr>
          <w:rFonts w:ascii="Times New Roman" w:eastAsia="Times New Roman" w:hAnsi="Times New Roman" w:cs="Times New Roman"/>
          <w:color w:val="000000"/>
          <w:sz w:val="28"/>
          <w:szCs w:val="28"/>
          <w:lang w:eastAsia="ru-RU"/>
        </w:rPr>
      </w:pPr>
      <w:r w:rsidRPr="00EB0010">
        <w:rPr>
          <w:rFonts w:ascii="Times New Roman" w:eastAsia="Times New Roman" w:hAnsi="Times New Roman" w:cs="Times New Roman"/>
          <w:color w:val="000000"/>
          <w:sz w:val="28"/>
          <w:szCs w:val="28"/>
          <w:lang w:eastAsia="ru-RU"/>
        </w:rPr>
        <w:t xml:space="preserve">Приложение </w:t>
      </w:r>
      <w:r>
        <w:rPr>
          <w:rFonts w:ascii="Times New Roman" w:eastAsia="Times New Roman" w:hAnsi="Times New Roman" w:cs="Times New Roman"/>
          <w:color w:val="000000"/>
          <w:sz w:val="28"/>
          <w:szCs w:val="28"/>
          <w:lang w:eastAsia="ru-RU"/>
        </w:rPr>
        <w:t>№1</w:t>
      </w:r>
    </w:p>
    <w:p w:rsidR="009A3713" w:rsidRDefault="009A3713" w:rsidP="003E6119">
      <w:pPr>
        <w:spacing w:after="0" w:line="240" w:lineRule="auto"/>
        <w:jc w:val="both"/>
        <w:rPr>
          <w:rFonts w:ascii="Times New Roman" w:eastAsia="Times New Roman" w:hAnsi="Times New Roman" w:cs="Times New Roman"/>
          <w:color w:val="000000"/>
          <w:sz w:val="28"/>
          <w:szCs w:val="28"/>
          <w:lang w:eastAsia="ru-RU"/>
        </w:rPr>
      </w:pPr>
    </w:p>
    <w:p w:rsidR="005842B6" w:rsidRDefault="005842B6" w:rsidP="00ED0B0B">
      <w:pPr>
        <w:spacing w:after="0" w:line="240" w:lineRule="auto"/>
        <w:jc w:val="center"/>
        <w:rPr>
          <w:rFonts w:ascii="Times New Roman" w:eastAsia="Times New Roman" w:hAnsi="Times New Roman" w:cs="Times New Roman"/>
          <w:b/>
          <w:bCs/>
          <w:color w:val="000000"/>
          <w:sz w:val="28"/>
          <w:szCs w:val="28"/>
          <w:lang w:eastAsia="ru-RU"/>
        </w:rPr>
      </w:pPr>
      <w:r w:rsidRPr="00AF1EC9">
        <w:rPr>
          <w:rFonts w:ascii="Times New Roman" w:eastAsia="Times New Roman" w:hAnsi="Times New Roman" w:cs="Times New Roman"/>
          <w:b/>
          <w:bCs/>
          <w:color w:val="000000"/>
          <w:sz w:val="28"/>
          <w:szCs w:val="28"/>
          <w:lang w:eastAsia="ru-RU"/>
        </w:rPr>
        <w:t>Положение об оплате труда</w:t>
      </w:r>
      <w:r>
        <w:rPr>
          <w:rFonts w:ascii="Times New Roman" w:eastAsia="Times New Roman" w:hAnsi="Times New Roman" w:cs="Times New Roman"/>
          <w:b/>
          <w:bCs/>
          <w:color w:val="000000"/>
          <w:sz w:val="28"/>
          <w:szCs w:val="28"/>
          <w:lang w:eastAsia="ru-RU"/>
        </w:rPr>
        <w:t xml:space="preserve"> работников</w:t>
      </w:r>
    </w:p>
    <w:p w:rsidR="005842B6" w:rsidRPr="005842B6" w:rsidRDefault="005842B6" w:rsidP="00ED0B0B">
      <w:pPr>
        <w:spacing w:after="0" w:line="240" w:lineRule="auto"/>
        <w:jc w:val="center"/>
        <w:rPr>
          <w:rFonts w:ascii="Times New Roman" w:eastAsia="Times New Roman" w:hAnsi="Times New Roman" w:cs="Times New Roman"/>
          <w:b/>
          <w:color w:val="000000"/>
          <w:sz w:val="28"/>
          <w:szCs w:val="28"/>
          <w:lang w:eastAsia="ru-RU"/>
        </w:rPr>
      </w:pPr>
      <w:r w:rsidRPr="005842B6">
        <w:rPr>
          <w:rFonts w:ascii="Times New Roman" w:eastAsia="Times New Roman" w:hAnsi="Times New Roman" w:cs="Times New Roman"/>
          <w:b/>
          <w:color w:val="000000"/>
          <w:sz w:val="28"/>
          <w:szCs w:val="28"/>
          <w:lang w:eastAsia="ru-RU"/>
        </w:rPr>
        <w:t>МОУ «Цокто-Хангильская средняя общеобразовательная</w:t>
      </w:r>
    </w:p>
    <w:p w:rsidR="00555392" w:rsidRDefault="005842B6" w:rsidP="00ED0B0B">
      <w:pPr>
        <w:spacing w:after="0" w:line="240" w:lineRule="auto"/>
        <w:jc w:val="center"/>
        <w:rPr>
          <w:rFonts w:ascii="Times New Roman" w:eastAsia="Times New Roman" w:hAnsi="Times New Roman" w:cs="Times New Roman"/>
          <w:b/>
          <w:color w:val="000000"/>
          <w:sz w:val="28"/>
          <w:szCs w:val="28"/>
          <w:lang w:eastAsia="ru-RU"/>
        </w:rPr>
      </w:pPr>
      <w:r w:rsidRPr="005842B6">
        <w:rPr>
          <w:rFonts w:ascii="Times New Roman" w:eastAsia="Times New Roman" w:hAnsi="Times New Roman" w:cs="Times New Roman"/>
          <w:b/>
          <w:color w:val="000000"/>
          <w:sz w:val="28"/>
          <w:szCs w:val="28"/>
          <w:lang w:eastAsia="ru-RU"/>
        </w:rPr>
        <w:t>школа им. Ч-Л.Базарона»</w:t>
      </w:r>
    </w:p>
    <w:p w:rsidR="005842B6" w:rsidRDefault="005842B6" w:rsidP="00ED0B0B">
      <w:pPr>
        <w:spacing w:after="0" w:line="240" w:lineRule="auto"/>
        <w:jc w:val="center"/>
        <w:rPr>
          <w:rFonts w:ascii="Times New Roman" w:eastAsia="Times New Roman" w:hAnsi="Times New Roman" w:cs="Times New Roman"/>
          <w:b/>
          <w:color w:val="000000"/>
          <w:sz w:val="28"/>
          <w:szCs w:val="28"/>
          <w:lang w:eastAsia="ru-RU"/>
        </w:rPr>
      </w:pPr>
    </w:p>
    <w:p w:rsidR="00BF2382" w:rsidRPr="004F2ADC" w:rsidRDefault="00BF2382" w:rsidP="004F2ADC">
      <w:pPr>
        <w:pStyle w:val="a3"/>
        <w:numPr>
          <w:ilvl w:val="0"/>
          <w:numId w:val="37"/>
        </w:numPr>
        <w:spacing w:after="0" w:line="240" w:lineRule="auto"/>
        <w:jc w:val="center"/>
        <w:rPr>
          <w:rFonts w:ascii="Times New Roman" w:eastAsia="Times New Roman" w:hAnsi="Times New Roman" w:cs="Times New Roman"/>
          <w:b/>
          <w:color w:val="000000"/>
          <w:sz w:val="28"/>
          <w:szCs w:val="28"/>
          <w:lang w:eastAsia="ru-RU"/>
        </w:rPr>
      </w:pPr>
      <w:r w:rsidRPr="00A46483">
        <w:rPr>
          <w:rFonts w:ascii="Times New Roman" w:eastAsia="Times New Roman" w:hAnsi="Times New Roman" w:cs="Times New Roman"/>
          <w:b/>
          <w:color w:val="000000"/>
          <w:sz w:val="28"/>
          <w:szCs w:val="28"/>
          <w:lang w:eastAsia="ru-RU"/>
        </w:rPr>
        <w:t>Общие положения</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1.1. Настоящее Положение об оплате труда работников муниципального общеобразовательного учреждения «Цокто-Хангильская средняя общеобразовательная школа им. Ч-Л. Базарона» (далее - Положение) разработано в соответствии со следующими нормативно-правовыми актами:</w:t>
      </w:r>
    </w:p>
    <w:p w:rsidR="00BF2382" w:rsidRPr="00A46483" w:rsidRDefault="00BF2382" w:rsidP="003E6119">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Трудовым Кодексом Российской Федерации (далее - ТК РФ);</w:t>
      </w:r>
    </w:p>
    <w:p w:rsidR="00BF2382" w:rsidRPr="00A46483" w:rsidRDefault="00BF2382" w:rsidP="003E6119">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Федеральным законом Российской Федерации от 29 декабря 2012 года № 273-ФЗ «Об образовании в Российской Федерации»;</w:t>
      </w:r>
    </w:p>
    <w:p w:rsidR="00BF2382" w:rsidRPr="00A46483" w:rsidRDefault="00BF2382" w:rsidP="003E6119">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Федеральным законом Российской Федерации от 28 декабря 2013 года № 426-ФЗ «О специальной оценке условий труда»;</w:t>
      </w:r>
    </w:p>
    <w:p w:rsidR="00BF2382" w:rsidRPr="00A46483" w:rsidRDefault="00BF2382" w:rsidP="003E6119">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постановлением Правительства Российской Федерации от 31 октября 2002 года №787 «О порядке утверждения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 постановлением Министерства труда Российской Федерации от 10 ноября 1992 года № 31 «Об утверждении тарифно-квалификационных характеристик по общеотраслевым профессиям рабочих»;</w:t>
      </w:r>
    </w:p>
    <w:p w:rsidR="009A754A" w:rsidRDefault="00BF2382" w:rsidP="007C56EA">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 xml:space="preserve">-  постановлением Министерства труда и социального развития Российской Федерации 21 августа 1998 года № 37 «Об утверждении </w:t>
      </w:r>
    </w:p>
    <w:p w:rsidR="00BF2382" w:rsidRPr="00A46483"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квалификационного справочника должностей руководителей, специалистов и других служащих»;</w:t>
      </w:r>
    </w:p>
    <w:p w:rsidR="00BF2382" w:rsidRPr="00A46483"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  постановлением Министерства труда и социального развития Российской Федерации от 30 июня 2003 года № 41 «Об особенностях работы по совместительству педагогических, медицинских, фармацевтических работников и работников культуры»;</w:t>
      </w:r>
    </w:p>
    <w:p w:rsidR="00BF2382" w:rsidRPr="00A46483"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 приказом Государственного комитета СССР по народному образованию от 20 августа 1990 года №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гособразования СССР»;</w:t>
      </w:r>
    </w:p>
    <w:p w:rsidR="00BF2382" w:rsidRPr="00A46483"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 приказом Министерства здравоохранения и социального развития Российской Федерации от 26 августа 2010 года № 761 и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4F2ADC" w:rsidRDefault="00BF2382" w:rsidP="00D27CD4">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 xml:space="preserve">- приказом Министерства здравоохранения и социального развития Российской Федерации от 06 августа 2007 года № 525 «О профессиональных </w:t>
      </w:r>
    </w:p>
    <w:p w:rsidR="00CC0506" w:rsidRDefault="00CC0506" w:rsidP="003E6119">
      <w:pPr>
        <w:spacing w:after="0" w:line="240" w:lineRule="auto"/>
        <w:jc w:val="both"/>
        <w:rPr>
          <w:rFonts w:ascii="Times New Roman" w:eastAsia="Times New Roman" w:hAnsi="Times New Roman" w:cs="Times New Roman"/>
          <w:color w:val="000000"/>
          <w:sz w:val="28"/>
          <w:szCs w:val="28"/>
          <w:lang w:eastAsia="ru-RU"/>
        </w:rPr>
        <w:sectPr w:rsidR="00CC0506" w:rsidSect="008D1640">
          <w:pgSz w:w="11906" w:h="16838"/>
          <w:pgMar w:top="1134" w:right="567" w:bottom="1134" w:left="1701" w:header="709" w:footer="709" w:gutter="0"/>
          <w:cols w:space="708"/>
          <w:docGrid w:linePitch="360"/>
        </w:sectPr>
      </w:pPr>
    </w:p>
    <w:p w:rsidR="007C56EA" w:rsidRDefault="007C56EA"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21</w:t>
      </w:r>
    </w:p>
    <w:p w:rsidR="00C771B4"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 xml:space="preserve">квалификационных группах и утверждении критериев отнесения профессий рабочих и должностей служащих к профессиональным квалификационным </w:t>
      </w:r>
    </w:p>
    <w:p w:rsidR="00BF2382" w:rsidRPr="00A46483"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группам» (зарегистрировано в Минюсте России 27 сентября 2007 года № 10191);</w:t>
      </w:r>
    </w:p>
    <w:p w:rsidR="00BF2382" w:rsidRPr="00A46483"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 приказом Министерства здравоохранения и социального развития Российской</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Федерации</w:t>
      </w:r>
      <w:r w:rsidRPr="00A46483">
        <w:rPr>
          <w:rFonts w:ascii="Times New Roman" w:eastAsia="Times New Roman" w:hAnsi="Times New Roman" w:cs="Times New Roman"/>
          <w:color w:val="000000"/>
          <w:sz w:val="28"/>
          <w:szCs w:val="28"/>
          <w:lang w:eastAsia="ru-RU"/>
        </w:rPr>
        <w:tab/>
        <w:t>от 05 мая 2008 года</w:t>
      </w:r>
      <w:r w:rsidRPr="00A46483">
        <w:rPr>
          <w:rFonts w:ascii="Times New Roman" w:eastAsia="Times New Roman" w:hAnsi="Times New Roman" w:cs="Times New Roman"/>
          <w:color w:val="000000"/>
          <w:sz w:val="28"/>
          <w:szCs w:val="28"/>
          <w:lang w:eastAsia="ru-RU"/>
        </w:rPr>
        <w:tab/>
        <w:t>№ 216н «Об</w:t>
      </w:r>
      <w:r w:rsidRPr="00A46483">
        <w:rPr>
          <w:rFonts w:ascii="Times New Roman" w:eastAsia="Times New Roman" w:hAnsi="Times New Roman" w:cs="Times New Roman"/>
          <w:color w:val="000000"/>
          <w:sz w:val="28"/>
          <w:szCs w:val="28"/>
          <w:lang w:eastAsia="ru-RU"/>
        </w:rPr>
        <w:tab/>
        <w:t>утверждении</w:t>
      </w:r>
      <w:r w:rsidRPr="00A46483">
        <w:rPr>
          <w:rFonts w:ascii="Times New Roman" w:eastAsia="Times New Roman" w:hAnsi="Times New Roman" w:cs="Times New Roman"/>
          <w:color w:val="000000"/>
          <w:sz w:val="28"/>
          <w:szCs w:val="28"/>
          <w:lang w:eastAsia="ru-RU"/>
        </w:rPr>
        <w:tab/>
        <w:t>профессионально</w:t>
      </w:r>
      <w:r w:rsidRPr="00A46483">
        <w:rPr>
          <w:rFonts w:ascii="Times New Roman" w:eastAsia="Times New Roman" w:hAnsi="Times New Roman" w:cs="Times New Roman"/>
          <w:color w:val="000000"/>
          <w:sz w:val="28"/>
          <w:szCs w:val="28"/>
          <w:lang w:eastAsia="ru-RU"/>
        </w:rPr>
        <w:softHyphen/>
      </w:r>
      <w:r w:rsidRPr="00A46483">
        <w:rPr>
          <w:rFonts w:ascii="Times New Roman" w:eastAsia="Times New Roman" w:hAnsi="Times New Roman" w:cs="Times New Roman"/>
          <w:sz w:val="28"/>
          <w:szCs w:val="28"/>
          <w:lang w:eastAsia="ru-RU"/>
        </w:rPr>
        <w:t>-</w:t>
      </w:r>
      <w:r w:rsidRPr="00A46483">
        <w:rPr>
          <w:rFonts w:ascii="Times New Roman" w:eastAsia="Times New Roman" w:hAnsi="Times New Roman" w:cs="Times New Roman"/>
          <w:color w:val="000000"/>
          <w:sz w:val="28"/>
          <w:szCs w:val="28"/>
          <w:lang w:eastAsia="ru-RU"/>
        </w:rPr>
        <w:t>квалификационных групп должностей работников образования»;</w:t>
      </w:r>
    </w:p>
    <w:p w:rsidR="00BF2382" w:rsidRPr="00A46483"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 приказом Министерства здравоохранения и социального развития Российской</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Федерации</w:t>
      </w:r>
      <w:r w:rsidRPr="00A46483">
        <w:rPr>
          <w:rFonts w:ascii="Times New Roman" w:eastAsia="Times New Roman" w:hAnsi="Times New Roman" w:cs="Times New Roman"/>
          <w:color w:val="000000"/>
          <w:sz w:val="28"/>
          <w:szCs w:val="28"/>
          <w:lang w:eastAsia="ru-RU"/>
        </w:rPr>
        <w:tab/>
        <w:t>от 29 мая 2008 года</w:t>
      </w:r>
      <w:r w:rsidRPr="00A46483">
        <w:rPr>
          <w:rFonts w:ascii="Times New Roman" w:eastAsia="Times New Roman" w:hAnsi="Times New Roman" w:cs="Times New Roman"/>
          <w:color w:val="000000"/>
          <w:sz w:val="28"/>
          <w:szCs w:val="28"/>
          <w:lang w:eastAsia="ru-RU"/>
        </w:rPr>
        <w:tab/>
        <w:t>№ 248н «Об</w:t>
      </w:r>
      <w:r w:rsidRPr="00A46483">
        <w:rPr>
          <w:rFonts w:ascii="Times New Roman" w:eastAsia="Times New Roman" w:hAnsi="Times New Roman" w:cs="Times New Roman"/>
          <w:color w:val="000000"/>
          <w:sz w:val="28"/>
          <w:szCs w:val="28"/>
          <w:lang w:eastAsia="ru-RU"/>
        </w:rPr>
        <w:tab/>
        <w:t>утверждении профессиональных</w:t>
      </w:r>
      <w:r w:rsidRPr="00A46483">
        <w:rPr>
          <w:rFonts w:ascii="Times New Roman" w:eastAsia="Times New Roman" w:hAnsi="Times New Roman" w:cs="Times New Roman"/>
          <w:sz w:val="28"/>
          <w:szCs w:val="28"/>
          <w:lang w:eastAsia="ru-RU"/>
        </w:rPr>
        <w:t xml:space="preserve"> </w:t>
      </w:r>
      <w:r w:rsidRPr="00A46483">
        <w:rPr>
          <w:rFonts w:ascii="Times New Roman" w:eastAsia="Times New Roman" w:hAnsi="Times New Roman" w:cs="Times New Roman"/>
          <w:color w:val="000000"/>
          <w:sz w:val="28"/>
          <w:szCs w:val="28"/>
          <w:lang w:eastAsia="ru-RU"/>
        </w:rPr>
        <w:t>квалификационных групп</w:t>
      </w:r>
      <w:r w:rsidRPr="00A46483">
        <w:rPr>
          <w:rFonts w:ascii="Times New Roman" w:eastAsia="Times New Roman" w:hAnsi="Times New Roman" w:cs="Times New Roman"/>
          <w:color w:val="000000"/>
          <w:sz w:val="28"/>
          <w:szCs w:val="28"/>
          <w:lang w:eastAsia="ru-RU"/>
        </w:rPr>
        <w:tab/>
        <w:t>общеотраслевых</w:t>
      </w:r>
      <w:r w:rsidRPr="00A46483">
        <w:rPr>
          <w:rFonts w:ascii="Times New Roman" w:eastAsia="Times New Roman" w:hAnsi="Times New Roman" w:cs="Times New Roman"/>
          <w:color w:val="000000"/>
          <w:sz w:val="28"/>
          <w:szCs w:val="28"/>
          <w:lang w:eastAsia="ru-RU"/>
        </w:rPr>
        <w:tab/>
        <w:t>профессий рабочих»;</w:t>
      </w:r>
    </w:p>
    <w:p w:rsidR="00BF2382" w:rsidRPr="00A46483"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 приказом Министерства здравоохранения и социального развития Российской</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Федерации</w:t>
      </w:r>
      <w:r w:rsidRPr="00A46483">
        <w:rPr>
          <w:rFonts w:ascii="Times New Roman" w:eastAsia="Times New Roman" w:hAnsi="Times New Roman" w:cs="Times New Roman"/>
          <w:color w:val="000000"/>
          <w:sz w:val="28"/>
          <w:szCs w:val="28"/>
          <w:lang w:eastAsia="ru-RU"/>
        </w:rPr>
        <w:tab/>
        <w:t>от 29 мая 2009 года</w:t>
      </w:r>
      <w:r w:rsidRPr="00A46483">
        <w:rPr>
          <w:rFonts w:ascii="Times New Roman" w:eastAsia="Times New Roman" w:hAnsi="Times New Roman" w:cs="Times New Roman"/>
          <w:color w:val="000000"/>
          <w:sz w:val="28"/>
          <w:szCs w:val="28"/>
          <w:lang w:eastAsia="ru-RU"/>
        </w:rPr>
        <w:tab/>
        <w:t>№ 247н «Об</w:t>
      </w:r>
      <w:r w:rsidRPr="00A46483">
        <w:rPr>
          <w:rFonts w:ascii="Times New Roman" w:eastAsia="Times New Roman" w:hAnsi="Times New Roman" w:cs="Times New Roman"/>
          <w:color w:val="000000"/>
          <w:sz w:val="28"/>
          <w:szCs w:val="28"/>
          <w:lang w:eastAsia="ru-RU"/>
        </w:rPr>
        <w:tab/>
        <w:t>утверждении профессиональных</w:t>
      </w:r>
      <w:r w:rsidRPr="00A46483">
        <w:rPr>
          <w:rFonts w:ascii="Times New Roman" w:eastAsia="Times New Roman" w:hAnsi="Times New Roman" w:cs="Times New Roman"/>
          <w:sz w:val="28"/>
          <w:szCs w:val="28"/>
          <w:lang w:eastAsia="ru-RU"/>
        </w:rPr>
        <w:t xml:space="preserve"> </w:t>
      </w:r>
      <w:r w:rsidRPr="00A46483">
        <w:rPr>
          <w:rFonts w:ascii="Times New Roman" w:eastAsia="Times New Roman" w:hAnsi="Times New Roman" w:cs="Times New Roman"/>
          <w:color w:val="000000"/>
          <w:sz w:val="28"/>
          <w:szCs w:val="28"/>
          <w:lang w:eastAsia="ru-RU"/>
        </w:rPr>
        <w:t>квалификационных групп общеотраслевых должностей руководителей, специалистов и служащих»;</w:t>
      </w:r>
    </w:p>
    <w:p w:rsidR="00BF2382" w:rsidRPr="00A46483"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 приказом Министерства образования и науки Российской Федерации от 24 декабря 2010 года № 2075 «О продолжительности рабочего времени (норме часов педагогической работы за ставку заработной платы) педагогических работников»;</w:t>
      </w:r>
    </w:p>
    <w:p w:rsidR="00D27CD4" w:rsidRDefault="00BF2382" w:rsidP="007C56EA">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 xml:space="preserve">- приказом Министерства образования и науки Российской Федерации от 22 декабря 2014 года №1601 «О продолжительности рабочего времени (нормах часов педагогической работы за ставку заработной платы) педагогических </w:t>
      </w:r>
    </w:p>
    <w:p w:rsidR="00BF2382" w:rsidRPr="00A46483"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работников и о порядке определения учебной нагрузки педагогических работников, оговариваемой в трудовом договоре»;</w:t>
      </w:r>
    </w:p>
    <w:p w:rsidR="00BF2382" w:rsidRPr="001745AF"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 едиными рекомендациями по установлению на федеральном, региональном и местном уровнях систем оплаты труды работников государственных и муниципальных учреждений на 2014 год, утвержденными решением Российской трехсторонней комиссии по регулированию социально-трудовых отношений от 25 декабря 2013 года, протокол №</w:t>
      </w:r>
      <w:bookmarkStart w:id="0" w:name="bookmark0"/>
      <w:r w:rsidRPr="00A46483">
        <w:rPr>
          <w:rFonts w:ascii="Times New Roman" w:eastAsia="Times New Roman" w:hAnsi="Times New Roman" w:cs="Times New Roman"/>
          <w:color w:val="000000"/>
          <w:spacing w:val="30"/>
          <w:sz w:val="28"/>
          <w:szCs w:val="28"/>
          <w:lang w:eastAsia="ru-RU"/>
        </w:rPr>
        <w:t>11;</w:t>
      </w:r>
      <w:bookmarkEnd w:id="0"/>
    </w:p>
    <w:p w:rsidR="00BF2382" w:rsidRPr="00A46483"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 xml:space="preserve">- законом Забайкальского края от 14 октября 2008 года № </w:t>
      </w:r>
      <w:r w:rsidRPr="00A46483">
        <w:rPr>
          <w:rFonts w:ascii="Times New Roman" w:eastAsia="Times New Roman" w:hAnsi="Times New Roman" w:cs="Times New Roman"/>
          <w:color w:val="000000"/>
          <w:sz w:val="28"/>
          <w:szCs w:val="28"/>
        </w:rPr>
        <w:t>39-33</w:t>
      </w:r>
      <w:r w:rsidRPr="00A46483">
        <w:rPr>
          <w:rFonts w:ascii="Times New Roman" w:eastAsia="Times New Roman" w:hAnsi="Times New Roman" w:cs="Times New Roman"/>
          <w:color w:val="000000"/>
          <w:sz w:val="28"/>
          <w:szCs w:val="28"/>
          <w:lang w:val="en-US"/>
        </w:rPr>
        <w:t>K</w:t>
      </w:r>
      <w:r w:rsidRPr="00A46483">
        <w:rPr>
          <w:rFonts w:ascii="Times New Roman" w:eastAsia="Times New Roman" w:hAnsi="Times New Roman" w:cs="Times New Roman"/>
          <w:color w:val="000000"/>
          <w:sz w:val="28"/>
          <w:szCs w:val="28"/>
        </w:rPr>
        <w:t xml:space="preserve"> </w:t>
      </w:r>
      <w:r w:rsidRPr="00A46483">
        <w:rPr>
          <w:rFonts w:ascii="Times New Roman" w:eastAsia="Times New Roman" w:hAnsi="Times New Roman" w:cs="Times New Roman"/>
          <w:color w:val="000000"/>
          <w:sz w:val="28"/>
          <w:szCs w:val="28"/>
          <w:lang w:eastAsia="ru-RU"/>
        </w:rPr>
        <w:t>«О районном коэффициенте и процентной надбавке к заработной плате работников бюджетных организаций»;</w:t>
      </w:r>
    </w:p>
    <w:p w:rsidR="00BF2382" w:rsidRPr="00A46483"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 законом Забайкальского края от 11 июля 2013 года № 858-ЗЗК «Об отдельных вопросах в сфере образования»;</w:t>
      </w:r>
    </w:p>
    <w:p w:rsidR="00BF2382" w:rsidRPr="00A46483"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 законом Забайкальского края от 09 апреля 2014 года № 964-ЗЗК «Об оплате труда работников образовательных учреждений Забайкальского края»;</w:t>
      </w:r>
    </w:p>
    <w:p w:rsidR="00CC0506" w:rsidRDefault="00BF2382" w:rsidP="00B97DDA">
      <w:pPr>
        <w:spacing w:after="0" w:line="240" w:lineRule="auto"/>
        <w:jc w:val="both"/>
        <w:rPr>
          <w:rFonts w:ascii="Times New Roman" w:eastAsia="Times New Roman" w:hAnsi="Times New Roman" w:cs="Times New Roman"/>
          <w:color w:val="000000"/>
          <w:sz w:val="28"/>
          <w:szCs w:val="28"/>
          <w:lang w:eastAsia="ru-RU"/>
        </w:rPr>
        <w:sectPr w:rsidR="00CC0506" w:rsidSect="00CC0506">
          <w:pgSz w:w="11906" w:h="16838"/>
          <w:pgMar w:top="1134" w:right="1701" w:bottom="1134" w:left="567" w:header="709" w:footer="709" w:gutter="0"/>
          <w:cols w:space="708"/>
          <w:docGrid w:linePitch="360"/>
        </w:sectPr>
      </w:pPr>
      <w:r w:rsidRPr="00A46483">
        <w:rPr>
          <w:rFonts w:ascii="Times New Roman" w:eastAsia="Times New Roman" w:hAnsi="Times New Roman" w:cs="Times New Roman"/>
          <w:color w:val="000000"/>
          <w:sz w:val="28"/>
          <w:szCs w:val="28"/>
          <w:lang w:eastAsia="ru-RU"/>
        </w:rPr>
        <w:tab/>
        <w:t xml:space="preserve">- законом Забайкальскою края от 31 марта 2015 года № </w:t>
      </w:r>
      <w:r w:rsidRPr="00A46483">
        <w:rPr>
          <w:rFonts w:ascii="Times New Roman" w:eastAsia="Times New Roman" w:hAnsi="Times New Roman" w:cs="Times New Roman"/>
          <w:color w:val="000000"/>
          <w:sz w:val="28"/>
          <w:szCs w:val="28"/>
        </w:rPr>
        <w:t>1153-33</w:t>
      </w:r>
      <w:r w:rsidRPr="00A46483">
        <w:rPr>
          <w:rFonts w:ascii="Times New Roman" w:eastAsia="Times New Roman" w:hAnsi="Times New Roman" w:cs="Times New Roman"/>
          <w:color w:val="000000"/>
          <w:sz w:val="28"/>
          <w:szCs w:val="28"/>
          <w:lang w:val="en-US"/>
        </w:rPr>
        <w:t>K</w:t>
      </w:r>
      <w:r w:rsidRPr="00A46483">
        <w:rPr>
          <w:rFonts w:ascii="Times New Roman" w:eastAsia="Times New Roman" w:hAnsi="Times New Roman" w:cs="Times New Roman"/>
          <w:color w:val="000000"/>
          <w:sz w:val="28"/>
          <w:szCs w:val="28"/>
        </w:rPr>
        <w:t xml:space="preserve"> </w:t>
      </w:r>
      <w:r w:rsidRPr="00A46483">
        <w:rPr>
          <w:rFonts w:ascii="Times New Roman" w:eastAsia="Times New Roman" w:hAnsi="Times New Roman" w:cs="Times New Roman"/>
          <w:color w:val="000000"/>
          <w:sz w:val="28"/>
          <w:szCs w:val="28"/>
          <w:lang w:eastAsia="ru-RU"/>
        </w:rPr>
        <w:t xml:space="preserve">«О внесении изменений в Закон Забайкальского края «Об оплате труда работников государственных </w:t>
      </w:r>
      <w:r w:rsidR="00B97DDA">
        <w:rPr>
          <w:rFonts w:ascii="Times New Roman" w:eastAsia="Times New Roman" w:hAnsi="Times New Roman" w:cs="Times New Roman"/>
          <w:color w:val="000000"/>
          <w:sz w:val="28"/>
          <w:szCs w:val="28"/>
          <w:lang w:eastAsia="ru-RU"/>
        </w:rPr>
        <w:t>учреждений Забайкальского края»;</w:t>
      </w:r>
    </w:p>
    <w:p w:rsidR="003601D4" w:rsidRPr="00A46483" w:rsidRDefault="003601D4" w:rsidP="003601D4">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22</w:t>
      </w:r>
    </w:p>
    <w:p w:rsidR="00F60C8A" w:rsidRPr="00ED6104" w:rsidRDefault="00BF2382" w:rsidP="003E6119">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 xml:space="preserve">постановлением Правительства Забайкальского края от 02 марта 2010 года № 93 «Об утверждении положения о доплате за работу в ночное время </w:t>
      </w:r>
    </w:p>
    <w:p w:rsidR="00BF2382" w:rsidRPr="00A46483"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работникам государственных учреждений, финансируемых из бюджета Забайкальского края»;</w:t>
      </w:r>
    </w:p>
    <w:p w:rsidR="00BF2382" w:rsidRPr="00A46483" w:rsidRDefault="00BF2382" w:rsidP="003E6119">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постановлением Правительства Забайкальского края от 04 июня 2014 года № 322 «Об утверждении положения о надбавке за классность водителям государственных учреждений Забайкальского края»;</w:t>
      </w:r>
    </w:p>
    <w:p w:rsidR="00BF2382" w:rsidRPr="00A46483" w:rsidRDefault="00BF2382" w:rsidP="003E6119">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постановлением Правительства Забайкальского края от 30 июня 2014 года № 382 «О базовых окладах (базовых должностных окладах), базовых ставках заработной платы по профессионально-квалификационным группам работников государственных учреждений Забайкальского края»;</w:t>
      </w:r>
    </w:p>
    <w:p w:rsidR="00BF2382" w:rsidRPr="00A46483" w:rsidRDefault="00BF2382" w:rsidP="003E6119">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письмом Министерства образования и науки Российской Федерации от 13 сентября 2006 года № АФ-213/03 «О подготовке и направлении вариантов модельных методик»;</w:t>
      </w:r>
    </w:p>
    <w:p w:rsidR="00BF2382" w:rsidRPr="00A46483" w:rsidRDefault="00BF2382" w:rsidP="003E6119">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письмом Центрального комитета профсоюза работников народного образования и науки Российской Федерации от 19 сентября 2008 года № 216 «О введении новых систем оплаты труда работников федеральных бюджетных образовательных учреждений».</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1.2. Настоящее Положение регулирует правоотношения в сфере оплаты труда работников муниципального общеобразовательного учреждения « Цокто-Хангильская средняя общеобразовательная школа им. Ч-Л.Базарона» (далее - Учреждение), и применяется при определении условий оплаты при разработке коллективных договоров соглашений, локальных нормативных актов Учреждения.</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1.3.  В настоящем Положении используются следующие определения</w:t>
      </w:r>
    </w:p>
    <w:p w:rsidR="00DA7A3D" w:rsidRDefault="00BF2382" w:rsidP="003601D4">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b/>
          <w:bCs/>
          <w:color w:val="000000"/>
          <w:sz w:val="28"/>
          <w:szCs w:val="28"/>
          <w:lang w:eastAsia="ru-RU"/>
        </w:rPr>
        <w:t xml:space="preserve">базовый оклад (базовый должностной оклад), базовая ставка заработной платы </w:t>
      </w:r>
      <w:r w:rsidRPr="00A46483">
        <w:rPr>
          <w:rFonts w:ascii="Times New Roman" w:eastAsia="Times New Roman" w:hAnsi="Times New Roman" w:cs="Times New Roman"/>
          <w:color w:val="000000"/>
          <w:sz w:val="28"/>
          <w:szCs w:val="28"/>
          <w:lang w:eastAsia="ru-RU"/>
        </w:rPr>
        <w:t xml:space="preserve">- минимальные оклад (должностной оклад), ставка заработной платы </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работника муниципального учреждения, осуществляющего профессиональную деятельность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BF2382" w:rsidRPr="00A46483"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b/>
          <w:bCs/>
          <w:color w:val="000000"/>
          <w:sz w:val="28"/>
          <w:szCs w:val="28"/>
          <w:lang w:eastAsia="ru-RU"/>
        </w:rPr>
        <w:t xml:space="preserve">компенсационные выплаты </w:t>
      </w:r>
      <w:r w:rsidRPr="00A46483">
        <w:rPr>
          <w:rFonts w:ascii="Times New Roman" w:eastAsia="Times New Roman" w:hAnsi="Times New Roman" w:cs="Times New Roman"/>
          <w:color w:val="000000"/>
          <w:sz w:val="28"/>
          <w:szCs w:val="28"/>
          <w:lang w:eastAsia="ru-RU"/>
        </w:rPr>
        <w:t>- выплаты, обеспечивающие оплату труда  в повышенном размере работникам учреждения, занятым на тяжелых работах, работах с вредными и (или) опасным, и иными особыми условиями труда, в условиях труда,</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отклоняющихся от нормальных, на работах в местностях с особыми климатическими условиями, а также иные выплаты;</w:t>
      </w:r>
    </w:p>
    <w:p w:rsidR="00BF2382" w:rsidRPr="00A46483"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b/>
          <w:bCs/>
          <w:color w:val="000000"/>
          <w:sz w:val="28"/>
          <w:szCs w:val="28"/>
          <w:lang w:eastAsia="ru-RU"/>
        </w:rPr>
        <w:tab/>
        <w:t xml:space="preserve">норма рабочего времени </w:t>
      </w:r>
      <w:r w:rsidRPr="00A46483">
        <w:rPr>
          <w:rFonts w:ascii="Times New Roman" w:eastAsia="Times New Roman" w:hAnsi="Times New Roman" w:cs="Times New Roman"/>
          <w:color w:val="000000"/>
          <w:sz w:val="28"/>
          <w:szCs w:val="28"/>
          <w:lang w:eastAsia="ru-RU"/>
        </w:rPr>
        <w:t xml:space="preserve">- продолжительность рабочего времени; </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r>
      <w:r w:rsidRPr="00A46483">
        <w:rPr>
          <w:rFonts w:ascii="Times New Roman" w:eastAsia="Times New Roman" w:hAnsi="Times New Roman" w:cs="Times New Roman"/>
          <w:b/>
          <w:bCs/>
          <w:color w:val="000000"/>
          <w:sz w:val="28"/>
          <w:szCs w:val="28"/>
          <w:lang w:eastAsia="ru-RU"/>
        </w:rPr>
        <w:t xml:space="preserve">оклад (должностной оклад) </w:t>
      </w:r>
      <w:r w:rsidRPr="00A46483">
        <w:rPr>
          <w:rFonts w:ascii="Times New Roman" w:eastAsia="Times New Roman" w:hAnsi="Times New Roman" w:cs="Times New Roman"/>
          <w:color w:val="000000"/>
          <w:sz w:val="28"/>
          <w:szCs w:val="28"/>
          <w:lang w:eastAsia="ru-RU"/>
        </w:rPr>
        <w:t>-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8B0911" w:rsidRDefault="00BF2382" w:rsidP="00DA7A3D">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b/>
          <w:bCs/>
          <w:color w:val="000000"/>
          <w:sz w:val="28"/>
          <w:szCs w:val="28"/>
          <w:lang w:eastAsia="ru-RU"/>
        </w:rPr>
        <w:tab/>
        <w:t xml:space="preserve">сверхурочная работа </w:t>
      </w:r>
      <w:r w:rsidRPr="00A46483">
        <w:rPr>
          <w:rFonts w:ascii="Times New Roman" w:eastAsia="Times New Roman" w:hAnsi="Times New Roman" w:cs="Times New Roman"/>
          <w:color w:val="000000"/>
          <w:sz w:val="28"/>
          <w:szCs w:val="28"/>
          <w:lang w:eastAsia="ru-RU"/>
        </w:rPr>
        <w:t xml:space="preserve">- работа, выполняемая работником по инициативе работодателя за пределами установленной для работника продолжительности </w:t>
      </w:r>
    </w:p>
    <w:p w:rsidR="00D776BB" w:rsidRDefault="00D776BB" w:rsidP="003E6119">
      <w:pPr>
        <w:spacing w:after="0" w:line="240" w:lineRule="auto"/>
        <w:jc w:val="both"/>
        <w:rPr>
          <w:rFonts w:ascii="Times New Roman" w:eastAsia="Times New Roman" w:hAnsi="Times New Roman" w:cs="Times New Roman"/>
          <w:color w:val="000000"/>
          <w:sz w:val="28"/>
          <w:szCs w:val="28"/>
          <w:lang w:eastAsia="ru-RU"/>
        </w:rPr>
        <w:sectPr w:rsidR="00D776BB" w:rsidSect="008D1640">
          <w:pgSz w:w="11906" w:h="16838"/>
          <w:pgMar w:top="1134" w:right="567" w:bottom="1134" w:left="1701" w:header="709" w:footer="709" w:gutter="0"/>
          <w:cols w:space="708"/>
          <w:docGrid w:linePitch="360"/>
        </w:sectPr>
      </w:pPr>
    </w:p>
    <w:p w:rsidR="003D74D7" w:rsidRDefault="003D74D7"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23</w:t>
      </w:r>
    </w:p>
    <w:p w:rsidR="00981C88" w:rsidRPr="00ED6104"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b/>
          <w:bCs/>
          <w:color w:val="000000"/>
          <w:sz w:val="28"/>
          <w:szCs w:val="28"/>
          <w:lang w:eastAsia="ru-RU"/>
        </w:rPr>
        <w:tab/>
        <w:t xml:space="preserve">специальная оценка условий труда </w:t>
      </w:r>
      <w:r w:rsidRPr="00A46483">
        <w:rPr>
          <w:rFonts w:ascii="Times New Roman" w:eastAsia="Times New Roman" w:hAnsi="Times New Roman" w:cs="Times New Roman"/>
          <w:color w:val="000000"/>
          <w:sz w:val="28"/>
          <w:szCs w:val="28"/>
          <w:lang w:eastAsia="ru-RU"/>
        </w:rPr>
        <w:t>- оценка условий труда на рабочих местах в целях выявления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 Специальная оценка условий труда предполагает переход от «списочного» подхода к предоставлению гарантий и компенсаций работникам вредных и опасных производств к учету фактического воздействия на организм сотрудника вредных и (или) опасных факторов производственной среды и трудового процесса;</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b/>
          <w:bCs/>
          <w:color w:val="000000"/>
          <w:sz w:val="28"/>
          <w:szCs w:val="28"/>
          <w:lang w:eastAsia="ru-RU"/>
        </w:rPr>
        <w:tab/>
        <w:t xml:space="preserve">стимулирующие выплаты </w:t>
      </w:r>
      <w:r w:rsidRPr="00A46483">
        <w:rPr>
          <w:rFonts w:ascii="Times New Roman" w:eastAsia="Times New Roman" w:hAnsi="Times New Roman" w:cs="Times New Roman"/>
          <w:color w:val="000000"/>
          <w:sz w:val="28"/>
          <w:szCs w:val="28"/>
          <w:lang w:eastAsia="ru-RU"/>
        </w:rPr>
        <w:t>- выплаты, предусматриваемые с целью повышения мотивации работников организации к качественному результату, а также поощрения за выполненную работу;</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b/>
          <w:bCs/>
          <w:color w:val="000000"/>
          <w:sz w:val="28"/>
          <w:szCs w:val="28"/>
          <w:lang w:eastAsia="ru-RU"/>
        </w:rPr>
        <w:tab/>
        <w:t xml:space="preserve">тарифная ставка (оклад) </w:t>
      </w:r>
      <w:r w:rsidRPr="00A46483">
        <w:rPr>
          <w:rFonts w:ascii="Times New Roman" w:eastAsia="Times New Roman" w:hAnsi="Times New Roman" w:cs="Times New Roman"/>
          <w:color w:val="000000"/>
          <w:sz w:val="28"/>
          <w:szCs w:val="28"/>
          <w:lang w:eastAsia="ru-RU"/>
        </w:rPr>
        <w:t>-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b/>
          <w:bCs/>
          <w:color w:val="000000"/>
          <w:sz w:val="28"/>
          <w:szCs w:val="28"/>
          <w:lang w:eastAsia="ru-RU"/>
        </w:rPr>
        <w:tab/>
        <w:t xml:space="preserve">тарификационный список </w:t>
      </w:r>
      <w:r w:rsidRPr="00A46483">
        <w:rPr>
          <w:rFonts w:ascii="Times New Roman" w:eastAsia="Times New Roman" w:hAnsi="Times New Roman" w:cs="Times New Roman"/>
          <w:color w:val="000000"/>
          <w:sz w:val="28"/>
          <w:szCs w:val="28"/>
          <w:lang w:eastAsia="ru-RU"/>
        </w:rPr>
        <w:t>- сведения об учителях, преподавателях и других работниках, осуществляющих педагогическую деятельность, количестве часов по государственному образовательному стандарту, учебному плану и программам, обеспеченности кадрами и других конкретных условиях в образовательных учреждений, сформированные с целью определения объема учебной нагрузки педагогических работников на учебный год.</w:t>
      </w:r>
    </w:p>
    <w:p w:rsidR="00BF2382" w:rsidRPr="00A46483" w:rsidRDefault="00BF2382" w:rsidP="003E6119">
      <w:pPr>
        <w:pStyle w:val="a3"/>
        <w:numPr>
          <w:ilvl w:val="1"/>
          <w:numId w:val="37"/>
        </w:num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 xml:space="preserve"> Положение определяет порядок формирования фонда оплаты труда</w:t>
      </w:r>
    </w:p>
    <w:p w:rsidR="004A25CD" w:rsidRDefault="00BF2382" w:rsidP="003D74D7">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 xml:space="preserve">работников Учреждения за счет средств краевого бюджета (субвенции), муниципального бюджета и других источников, не запрещенных </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законодательством Российской Федерации, установления размеров окладов (должностных окладов), ставок заработной платы по профессиональным квалификационным группам (далее - ПКГ) и квалификационным уровням, а также выплат компенсационного и стимулирующего характера.</w:t>
      </w:r>
      <w:r w:rsidRPr="00A46483">
        <w:rPr>
          <w:rFonts w:ascii="Times New Roman" w:eastAsia="Times New Roman" w:hAnsi="Times New Roman" w:cs="Times New Roman"/>
          <w:color w:val="000000"/>
          <w:sz w:val="28"/>
          <w:szCs w:val="28"/>
          <w:lang w:eastAsia="ru-RU"/>
        </w:rPr>
        <w:tab/>
      </w:r>
    </w:p>
    <w:p w:rsidR="00BF2382" w:rsidRPr="00FF67D2" w:rsidRDefault="00BF2382" w:rsidP="00FF67D2">
      <w:pPr>
        <w:pStyle w:val="a3"/>
        <w:spacing w:after="0" w:line="240" w:lineRule="auto"/>
        <w:ind w:left="0"/>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1.5. Месячная заработная плата работника Учреждения,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федеральным законодательством.</w:t>
      </w:r>
    </w:p>
    <w:p w:rsidR="00BF2382" w:rsidRPr="00A46483" w:rsidRDefault="00BF2382" w:rsidP="00EE693B">
      <w:pPr>
        <w:spacing w:after="0" w:line="240" w:lineRule="auto"/>
        <w:jc w:val="center"/>
        <w:rPr>
          <w:rFonts w:ascii="Times New Roman" w:eastAsia="Times New Roman" w:hAnsi="Times New Roman" w:cs="Times New Roman"/>
          <w:sz w:val="28"/>
          <w:szCs w:val="28"/>
          <w:lang w:eastAsia="ru-RU"/>
        </w:rPr>
      </w:pPr>
      <w:r w:rsidRPr="00A46483">
        <w:rPr>
          <w:rFonts w:ascii="Times New Roman" w:eastAsia="Times New Roman" w:hAnsi="Times New Roman" w:cs="Times New Roman"/>
          <w:b/>
          <w:bCs/>
          <w:color w:val="000000"/>
          <w:sz w:val="28"/>
          <w:szCs w:val="28"/>
          <w:lang w:eastAsia="ru-RU"/>
        </w:rPr>
        <w:t>II. Порядок и условия оплаты труда</w:t>
      </w:r>
      <w:bookmarkStart w:id="1" w:name="bookmark1"/>
    </w:p>
    <w:p w:rsidR="00BF2382" w:rsidRPr="00A46483" w:rsidRDefault="00BF2382" w:rsidP="00EE693B">
      <w:pPr>
        <w:spacing w:after="0" w:line="240" w:lineRule="auto"/>
        <w:jc w:val="center"/>
        <w:rPr>
          <w:rFonts w:ascii="Times New Roman" w:eastAsia="Times New Roman" w:hAnsi="Times New Roman" w:cs="Times New Roman"/>
          <w:sz w:val="28"/>
          <w:szCs w:val="28"/>
          <w:lang w:eastAsia="ru-RU"/>
        </w:rPr>
      </w:pPr>
      <w:r w:rsidRPr="00A46483">
        <w:rPr>
          <w:rFonts w:ascii="Times New Roman" w:eastAsia="Times New Roman" w:hAnsi="Times New Roman" w:cs="Times New Roman"/>
          <w:b/>
          <w:bCs/>
          <w:color w:val="000000"/>
          <w:sz w:val="28"/>
          <w:szCs w:val="28"/>
          <w:lang w:eastAsia="ru-RU"/>
        </w:rPr>
        <w:t>2.1 Основные условия оплаты труда работников организации</w:t>
      </w:r>
      <w:bookmarkEnd w:id="1"/>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2.1.1. Заработная плата работников Учреждения за исполнение трудовых (должностных) обязанностей включает:</w:t>
      </w:r>
    </w:p>
    <w:p w:rsidR="00BF2382" w:rsidRPr="00A46483"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 базовые оклады (базовые должностные оклады), базовые ставки заработной платы по соответствующим профессиональным квалификационным группам и квалификационным уровням профессиональных квалификационных групп;</w:t>
      </w:r>
    </w:p>
    <w:p w:rsidR="00FF67D2" w:rsidRDefault="00BF2382" w:rsidP="003D74D7">
      <w:pPr>
        <w:spacing w:after="0" w:line="240" w:lineRule="auto"/>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 компенсационные выплаты;</w:t>
      </w:r>
    </w:p>
    <w:p w:rsidR="00D776BB" w:rsidRDefault="00D776BB" w:rsidP="003D74D7">
      <w:pPr>
        <w:spacing w:after="0" w:line="240" w:lineRule="auto"/>
        <w:jc w:val="right"/>
        <w:rPr>
          <w:rFonts w:ascii="Times New Roman" w:eastAsia="Times New Roman" w:hAnsi="Times New Roman" w:cs="Times New Roman"/>
          <w:color w:val="000000"/>
          <w:sz w:val="28"/>
          <w:szCs w:val="28"/>
          <w:lang w:eastAsia="ru-RU"/>
        </w:rPr>
        <w:sectPr w:rsidR="00D776BB" w:rsidSect="00D776BB">
          <w:pgSz w:w="11906" w:h="16838"/>
          <w:pgMar w:top="1134" w:right="1701" w:bottom="1134" w:left="567" w:header="709" w:footer="709" w:gutter="0"/>
          <w:cols w:space="708"/>
          <w:docGrid w:linePitch="360"/>
        </w:sectPr>
      </w:pPr>
    </w:p>
    <w:p w:rsidR="003D74D7" w:rsidRDefault="003D74D7" w:rsidP="003D74D7">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24</w:t>
      </w:r>
      <w:r w:rsidR="00FF67D2">
        <w:rPr>
          <w:rFonts w:ascii="Times New Roman" w:eastAsia="Times New Roman" w:hAnsi="Times New Roman" w:cs="Times New Roman"/>
          <w:color w:val="000000"/>
          <w:sz w:val="28"/>
          <w:szCs w:val="28"/>
          <w:lang w:eastAsia="ru-RU"/>
        </w:rPr>
        <w:tab/>
      </w:r>
    </w:p>
    <w:p w:rsidR="00BF2382" w:rsidRPr="00A46483"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 стимулирующие выплаты.</w:t>
      </w:r>
    </w:p>
    <w:p w:rsidR="00BF2382" w:rsidRPr="00A46483" w:rsidRDefault="00BF2382" w:rsidP="003E6119">
      <w:pPr>
        <w:pStyle w:val="a3"/>
        <w:numPr>
          <w:ilvl w:val="2"/>
          <w:numId w:val="22"/>
        </w:numPr>
        <w:spacing w:after="0" w:line="240" w:lineRule="auto"/>
        <w:ind w:left="0" w:firstLine="0"/>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Отнесение работников к профессиональным квалификационным группам осуществляется в соответствии с требованиями Единого квалификационное справочника должностей руководителей, специалистов и служащих, Единого тарифно-квалификационного справочника работ и профессий рабочих, а также критериями  отнесения профессий рабочих и должностей служащих к профессиональным квалификационным группам,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Наименования должностей (профессий) работников и их квалификации устанавливаются в соответствии со штатным расписанием, утвержденным руководителем Учреждения по согласованию с учредителем Учреждения, и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квалификационным справочником должностей руководителей, специалистов и служащих и Единым тарифно-квалификационным справочником работ и профессий рабочих.</w:t>
      </w:r>
    </w:p>
    <w:p w:rsidR="0068045D" w:rsidRPr="003D74D7" w:rsidRDefault="00BF2382" w:rsidP="003D74D7">
      <w:pPr>
        <w:pStyle w:val="a3"/>
        <w:numPr>
          <w:ilvl w:val="2"/>
          <w:numId w:val="22"/>
        </w:numPr>
        <w:spacing w:after="0" w:line="240" w:lineRule="auto"/>
        <w:ind w:left="0" w:hanging="11"/>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 xml:space="preserve">Лица, принимаемые на работу на общеотраслевые должности руководителей, специалистов и других служащих, не имеющих специальной подготовки или стажа работы, установленных требованиями к квалификации, но обладающим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Учреждения (далее - Комиссия), в порядке исключения, могут быть назначены на соответствующие должности так же, как и лица, имеющие специальную подготовку </w:t>
      </w:r>
      <w:r w:rsidRPr="00A46483">
        <w:rPr>
          <w:rFonts w:ascii="Times New Roman" w:eastAsia="Times New Roman" w:hAnsi="Times New Roman" w:cs="Times New Roman"/>
          <w:color w:val="000000"/>
          <w:sz w:val="28"/>
          <w:szCs w:val="28"/>
        </w:rPr>
        <w:t xml:space="preserve">и </w:t>
      </w:r>
      <w:r w:rsidRPr="00A46483">
        <w:rPr>
          <w:rFonts w:ascii="Times New Roman" w:eastAsia="Times New Roman" w:hAnsi="Times New Roman" w:cs="Times New Roman"/>
          <w:color w:val="000000"/>
          <w:sz w:val="28"/>
          <w:szCs w:val="28"/>
          <w:lang w:eastAsia="ru-RU"/>
        </w:rPr>
        <w:t>стаж работы.</w:t>
      </w:r>
    </w:p>
    <w:p w:rsidR="00BF2382" w:rsidRPr="00A46483" w:rsidRDefault="0068045D" w:rsidP="003E611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BF2382" w:rsidRPr="00A46483">
        <w:rPr>
          <w:rFonts w:ascii="Times New Roman" w:eastAsia="Times New Roman" w:hAnsi="Times New Roman" w:cs="Times New Roman"/>
          <w:color w:val="000000"/>
          <w:sz w:val="28"/>
          <w:szCs w:val="28"/>
          <w:lang w:eastAsia="ru-RU"/>
        </w:rPr>
        <w:t>Лица, принимаемые на работу на должности работников образования, не</w:t>
      </w:r>
      <w:r w:rsidR="00BF2382" w:rsidRPr="00A46483">
        <w:rPr>
          <w:rFonts w:ascii="Times New Roman" w:eastAsia="Times New Roman" w:hAnsi="Times New Roman" w:cs="Times New Roman"/>
          <w:smallCaps/>
          <w:color w:val="000000"/>
          <w:sz w:val="28"/>
          <w:szCs w:val="28"/>
        </w:rPr>
        <w:t xml:space="preserve"> </w:t>
      </w:r>
      <w:r w:rsidR="00BF2382" w:rsidRPr="00A46483">
        <w:rPr>
          <w:rFonts w:ascii="Times New Roman" w:eastAsia="Times New Roman" w:hAnsi="Times New Roman" w:cs="Times New Roman"/>
          <w:color w:val="000000"/>
          <w:sz w:val="28"/>
          <w:szCs w:val="28"/>
          <w:lang w:eastAsia="ru-RU"/>
        </w:rPr>
        <w:t xml:space="preserve">имеющие специальной подготовки или стажа работы, установленных в раздел «Требования к квалификации», но обладающие достаточным практическим опытом </w:t>
      </w:r>
      <w:r w:rsidR="00BF2382" w:rsidRPr="00A46483">
        <w:rPr>
          <w:rFonts w:ascii="Times New Roman" w:eastAsia="Times New Roman" w:hAnsi="Times New Roman" w:cs="Times New Roman"/>
          <w:color w:val="000000"/>
          <w:sz w:val="28"/>
          <w:szCs w:val="28"/>
        </w:rPr>
        <w:t xml:space="preserve">и  </w:t>
      </w:r>
      <w:r w:rsidR="00BF2382" w:rsidRPr="00A46483">
        <w:rPr>
          <w:rFonts w:ascii="Times New Roman" w:eastAsia="Times New Roman" w:hAnsi="Times New Roman" w:cs="Times New Roman"/>
          <w:color w:val="000000"/>
          <w:sz w:val="28"/>
          <w:szCs w:val="28"/>
          <w:lang w:eastAsia="ru-RU"/>
        </w:rPr>
        <w:t>компетентностью, выполняющие качественно и в полном объеме возложенные на них должностные обязанности, по рекомендации Комиссии, в порядке исключения, могу быть назначены на соответствующие должности так же, как и лица, имеющие специальную подготовку и стаж работы.</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Указанная Комиссия создается в Учреждении в целях коллегиального рассмотрения возможности приема на работу лиц, квалификация которых не соответствует квалификационным требованиям, и вынесения соответствующих рекомендаций для работодателя.</w:t>
      </w:r>
    </w:p>
    <w:p w:rsidR="00666589" w:rsidRPr="003D74D7" w:rsidRDefault="00BF2382" w:rsidP="0068045D">
      <w:pPr>
        <w:pStyle w:val="a3"/>
        <w:numPr>
          <w:ilvl w:val="2"/>
          <w:numId w:val="22"/>
        </w:numPr>
        <w:spacing w:after="0" w:line="240" w:lineRule="auto"/>
        <w:ind w:left="0" w:hanging="11"/>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Условия оплаты труда работников Учреждения, в том числе установленные им оклад (должностной оклад), ставка заработной платы, стоимость часа, надбавки размеры компенсационных и стимулирующих выплат, являются обязательными для включения в трудовые договоры с работниками Учреждения.</w:t>
      </w:r>
    </w:p>
    <w:p w:rsidR="003D74D7" w:rsidRDefault="003D74D7" w:rsidP="003D74D7">
      <w:pPr>
        <w:spacing w:after="0" w:line="240" w:lineRule="auto"/>
        <w:jc w:val="both"/>
        <w:rPr>
          <w:rFonts w:ascii="Times New Roman" w:eastAsia="Times New Roman" w:hAnsi="Times New Roman" w:cs="Times New Roman"/>
          <w:sz w:val="28"/>
          <w:szCs w:val="28"/>
          <w:lang w:eastAsia="ru-RU"/>
        </w:rPr>
      </w:pPr>
    </w:p>
    <w:p w:rsidR="00F62775" w:rsidRDefault="00F62775" w:rsidP="003D74D7">
      <w:pPr>
        <w:spacing w:after="0" w:line="240" w:lineRule="auto"/>
        <w:jc w:val="both"/>
        <w:rPr>
          <w:rFonts w:ascii="Times New Roman" w:eastAsia="Times New Roman" w:hAnsi="Times New Roman" w:cs="Times New Roman"/>
          <w:sz w:val="28"/>
          <w:szCs w:val="28"/>
          <w:lang w:eastAsia="ru-RU"/>
        </w:rPr>
        <w:sectPr w:rsidR="00F62775" w:rsidSect="008D1640">
          <w:pgSz w:w="11906" w:h="16838"/>
          <w:pgMar w:top="1134" w:right="567" w:bottom="1134" w:left="1701" w:header="709" w:footer="709" w:gutter="0"/>
          <w:cols w:space="708"/>
          <w:docGrid w:linePitch="360"/>
        </w:sectPr>
      </w:pPr>
    </w:p>
    <w:p w:rsidR="003D74D7" w:rsidRPr="003D74D7" w:rsidRDefault="003D74D7" w:rsidP="003D74D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25</w:t>
      </w:r>
    </w:p>
    <w:p w:rsidR="00880ECA" w:rsidRPr="00A312DA" w:rsidRDefault="00BF2382" w:rsidP="003E6119">
      <w:pPr>
        <w:pStyle w:val="a3"/>
        <w:numPr>
          <w:ilvl w:val="2"/>
          <w:numId w:val="22"/>
        </w:numPr>
        <w:spacing w:after="0" w:line="240" w:lineRule="auto"/>
        <w:ind w:left="0" w:hanging="11"/>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 xml:space="preserve">Примерная форма трудового договора с работником Учреждении утверждена распоряжением Правительства Российской Федерации от 26 ноября </w:t>
      </w:r>
    </w:p>
    <w:p w:rsidR="00BF2382" w:rsidRPr="00A46483" w:rsidRDefault="00BF2382" w:rsidP="003E6119">
      <w:pPr>
        <w:pStyle w:val="a3"/>
        <w:spacing w:after="0" w:line="240" w:lineRule="auto"/>
        <w:ind w:left="0"/>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2012 года № 2190-р «Об утверждении Программы поэтапного совершенствования системы оплаты труда в государственных и муниципальных учреждениях на 2012-2018 годы» представлена в приложении № 1 данного Положения.</w:t>
      </w:r>
    </w:p>
    <w:p w:rsidR="00BF2382" w:rsidRPr="00A46483" w:rsidRDefault="00BF2382" w:rsidP="003E6119">
      <w:pPr>
        <w:pStyle w:val="a3"/>
        <w:numPr>
          <w:ilvl w:val="2"/>
          <w:numId w:val="22"/>
        </w:numPr>
        <w:spacing w:after="0" w:line="240" w:lineRule="auto"/>
        <w:ind w:left="0" w:hanging="11"/>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 xml:space="preserve">Оплата труда работников, работающих по совместительству, а также </w:t>
      </w:r>
      <w:r w:rsidRPr="00A46483">
        <w:rPr>
          <w:rFonts w:ascii="Times New Roman" w:eastAsia="Times New Roman" w:hAnsi="Times New Roman" w:cs="Times New Roman"/>
          <w:color w:val="000000"/>
          <w:sz w:val="28"/>
          <w:szCs w:val="28"/>
        </w:rPr>
        <w:t xml:space="preserve">на </w:t>
      </w:r>
      <w:r w:rsidRPr="00A46483">
        <w:rPr>
          <w:rFonts w:ascii="Times New Roman" w:eastAsia="Times New Roman" w:hAnsi="Times New Roman" w:cs="Times New Roman"/>
          <w:color w:val="000000"/>
          <w:sz w:val="28"/>
          <w:szCs w:val="28"/>
          <w:lang w:eastAsia="ru-RU"/>
        </w:rPr>
        <w:t>условиях неполного рабочего времени, производится пропорционально отработанном времени.</w:t>
      </w:r>
    </w:p>
    <w:p w:rsidR="00BF2382" w:rsidRPr="00A46483" w:rsidRDefault="00BF2382" w:rsidP="003E6119">
      <w:pPr>
        <w:pStyle w:val="a3"/>
        <w:numPr>
          <w:ilvl w:val="2"/>
          <w:numId w:val="22"/>
        </w:numPr>
        <w:spacing w:after="0" w:line="240" w:lineRule="auto"/>
        <w:ind w:left="0" w:hanging="11"/>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Определение размеров заработной платы по основной должности (профессии) и по должности (профессии), занимаемой в порядке совместительства производится раздельно по каждой из должностей (профессий).</w:t>
      </w:r>
    </w:p>
    <w:p w:rsidR="00BF2382" w:rsidRPr="001D7C4A" w:rsidRDefault="00BF2382" w:rsidP="003E6119">
      <w:pPr>
        <w:pStyle w:val="a3"/>
        <w:numPr>
          <w:ilvl w:val="2"/>
          <w:numId w:val="22"/>
        </w:numPr>
        <w:spacing w:after="0" w:line="240" w:lineRule="auto"/>
        <w:ind w:left="0" w:hanging="11"/>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Штатное расписание Учреждения формируется в пределах фонда оплаты труда и включает в себя все должности руководителей, специалистов (включая учителей, преподавателей), служащих, профессии рабочих Учреждения. Примерная форма штатного</w:t>
      </w:r>
      <w:r w:rsidRPr="00A46483">
        <w:rPr>
          <w:rFonts w:ascii="Times New Roman" w:eastAsia="Times New Roman" w:hAnsi="Times New Roman" w:cs="Times New Roman"/>
          <w:sz w:val="28"/>
          <w:szCs w:val="28"/>
          <w:lang w:eastAsia="ru-RU"/>
        </w:rPr>
        <w:t xml:space="preserve"> </w:t>
      </w:r>
    </w:p>
    <w:p w:rsidR="00BF2382" w:rsidRPr="00A46483" w:rsidRDefault="00BF2382" w:rsidP="003E6119">
      <w:pPr>
        <w:pStyle w:val="a3"/>
        <w:spacing w:after="0" w:line="240" w:lineRule="auto"/>
        <w:ind w:left="0"/>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расписания, а также тарификационного списка представлена в приложениях № 2, № 2.1 данного Положения.</w:t>
      </w:r>
    </w:p>
    <w:p w:rsidR="00BF2382" w:rsidRPr="00A46483" w:rsidRDefault="00BF2382" w:rsidP="003E6119">
      <w:pPr>
        <w:pStyle w:val="a3"/>
        <w:numPr>
          <w:ilvl w:val="2"/>
          <w:numId w:val="22"/>
        </w:numPr>
        <w:spacing w:after="0" w:line="240" w:lineRule="auto"/>
        <w:ind w:left="0" w:hanging="11"/>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 xml:space="preserve"> Фонд оплаты труда работников муниципального общеобразовательного учреждения, финансируемых из бюджета Забайкальского края (субвенция) и муниципального бюджета, формируется на календарный год в пределах ассигнований краевого и муниципального бюджетов соответственно, а также средств, поступающих от предпринимательской и иной, приносящей доход деятельности организаций в соответствии с действующим законодательством.</w:t>
      </w:r>
    </w:p>
    <w:p w:rsidR="00295FFE" w:rsidRPr="003D74D7" w:rsidRDefault="00BF2382" w:rsidP="003D74D7">
      <w:pPr>
        <w:pStyle w:val="a3"/>
        <w:numPr>
          <w:ilvl w:val="2"/>
          <w:numId w:val="22"/>
        </w:numPr>
        <w:spacing w:after="0" w:line="240" w:lineRule="auto"/>
        <w:ind w:left="0" w:hanging="11"/>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 xml:space="preserve">Часть средств на оплату труда, формируемых за счет ассигнований бюджета Забайкальского края, направляется Учреждению на выплаты стимулирующего характера, в частности на обеспечение системы </w:t>
      </w:r>
    </w:p>
    <w:p w:rsidR="00BF2382" w:rsidRPr="00A46483" w:rsidRDefault="00BF2382" w:rsidP="00295FFE">
      <w:pPr>
        <w:pStyle w:val="a3"/>
        <w:spacing w:after="0" w:line="240" w:lineRule="auto"/>
        <w:ind w:left="0"/>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премирования. Объём средств на указанные выплаты должен составлять не менее 10 процентов в фонде оплаты труда.</w:t>
      </w:r>
    </w:p>
    <w:p w:rsidR="00BF2382" w:rsidRPr="00A46483" w:rsidRDefault="00BF2382" w:rsidP="003E6119">
      <w:pPr>
        <w:pStyle w:val="a3"/>
        <w:numPr>
          <w:ilvl w:val="2"/>
          <w:numId w:val="22"/>
        </w:numPr>
        <w:spacing w:after="0" w:line="240" w:lineRule="auto"/>
        <w:ind w:left="0" w:hanging="11"/>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Базовые оклады работникам Учреждения, за исключением руководителя, его заместителей, главного бухгалтера, устанавливаются согласно приложению № 3 данного Положения.</w:t>
      </w:r>
    </w:p>
    <w:p w:rsidR="00BF2382" w:rsidRPr="00A46483" w:rsidRDefault="00BF2382" w:rsidP="003E6119">
      <w:pPr>
        <w:pStyle w:val="a3"/>
        <w:numPr>
          <w:ilvl w:val="2"/>
          <w:numId w:val="22"/>
        </w:numPr>
        <w:spacing w:after="0" w:line="240" w:lineRule="auto"/>
        <w:ind w:left="0" w:hanging="11"/>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Оклады (должностные оклады) специалистов, руководителей, а также их заместителей, главных бухгалтеров в образовательных учреждениях, расположенных в сельской местности (кроме педагогических работников), повышаются на 25 процентов в соответствии с законом Забайкальского края от 09 апреля 2014 года № 964-ЗЗК «Об оплате труда работников государственных учреждений Забайкальского края».</w:t>
      </w:r>
    </w:p>
    <w:p w:rsidR="003A1BBB" w:rsidRPr="00295FFE" w:rsidRDefault="00BF2382" w:rsidP="00295FFE">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Перечень должностей категории «Специалисты» определен Квалификационным справочником должностей руководителей, специалистов и других служащих, утвержденным постановлением Министерства труда и социального развития Российской Федерации от 21 августа 1998 года № 37.</w:t>
      </w:r>
    </w:p>
    <w:p w:rsidR="00F62775" w:rsidRDefault="00F62775" w:rsidP="003E6119">
      <w:pPr>
        <w:spacing w:after="0" w:line="240" w:lineRule="auto"/>
        <w:jc w:val="both"/>
        <w:rPr>
          <w:rFonts w:ascii="Times New Roman" w:eastAsia="Times New Roman" w:hAnsi="Times New Roman" w:cs="Times New Roman"/>
          <w:color w:val="000000"/>
          <w:sz w:val="28"/>
          <w:szCs w:val="28"/>
          <w:lang w:eastAsia="ru-RU"/>
        </w:rPr>
        <w:sectPr w:rsidR="00F62775" w:rsidSect="00F62775">
          <w:pgSz w:w="11906" w:h="16838"/>
          <w:pgMar w:top="1134" w:right="1701" w:bottom="1134" w:left="567" w:header="709" w:footer="709" w:gutter="0"/>
          <w:cols w:space="708"/>
          <w:docGrid w:linePitch="360"/>
        </w:sectPr>
      </w:pPr>
    </w:p>
    <w:p w:rsidR="00380C2B" w:rsidRDefault="00380C2B" w:rsidP="00380C2B">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26</w:t>
      </w:r>
    </w:p>
    <w:p w:rsidR="0021391C"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 xml:space="preserve">Оклады (должностные оклады) педагогических работников образовательных организаций, расположенных в сельской местности и поселках городского типа (рабочих поселках), повышаются на 25 процентов в </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соответствии с законом Забайкальского края от 11 июля 2013 года</w:t>
      </w:r>
      <w:r w:rsidRPr="00A46483">
        <w:rPr>
          <w:rFonts w:ascii="Times New Roman" w:eastAsia="Times New Roman" w:hAnsi="Times New Roman" w:cs="Times New Roman"/>
          <w:color w:val="000000"/>
          <w:sz w:val="28"/>
          <w:szCs w:val="28"/>
          <w:lang w:eastAsia="ru-RU"/>
        </w:rPr>
        <w:tab/>
        <w:t>№ 858-ЗЗК «Об отдельных вопросах в сфере образования».</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Данная доплата образует новый оклад.</w:t>
      </w:r>
    </w:p>
    <w:p w:rsidR="00BF2382" w:rsidRPr="00A46483" w:rsidRDefault="00BF2382" w:rsidP="003E6119">
      <w:pPr>
        <w:pStyle w:val="a3"/>
        <w:numPr>
          <w:ilvl w:val="2"/>
          <w:numId w:val="22"/>
        </w:numPr>
        <w:spacing w:after="0" w:line="240" w:lineRule="auto"/>
        <w:ind w:left="0" w:hanging="11"/>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В оклады (должностные оклады) педагогических работников включается ежемесячная денежная компенсация на обеспечение книгоиздательской продукцией и периодическими изданиями в размере 100 рублей.</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Данная денежная компенсация образует новый оклад.</w:t>
      </w:r>
    </w:p>
    <w:p w:rsidR="00BF2382" w:rsidRPr="00A46483" w:rsidRDefault="00BF2382" w:rsidP="003E6119">
      <w:pPr>
        <w:pStyle w:val="a3"/>
        <w:numPr>
          <w:ilvl w:val="2"/>
          <w:numId w:val="22"/>
        </w:numPr>
        <w:spacing w:after="0" w:line="240" w:lineRule="auto"/>
        <w:ind w:left="0" w:hanging="11"/>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Должностные оклады профессий рабочих и работников, осуществляющих профессиональную деятельность, по общеотраслевым должностям специалистов и служащих, входящим в соответствующие профессиональные квалификационные группы Учреждения, устанавливаются в соответствии с присвоенными квалификационными разрядами и настоящим Положением в размерах, не ниже утвержденных Правительством Забайкальского края базовых окладов (базовых должностных окладов), базовых ставок заработной платы.</w:t>
      </w:r>
    </w:p>
    <w:p w:rsidR="00BF2382" w:rsidRPr="00A46483" w:rsidRDefault="00BF2382" w:rsidP="003E6119">
      <w:pPr>
        <w:pStyle w:val="a3"/>
        <w:numPr>
          <w:ilvl w:val="2"/>
          <w:numId w:val="22"/>
        </w:numPr>
        <w:spacing w:after="0" w:line="240" w:lineRule="auto"/>
        <w:ind w:left="0" w:hanging="11"/>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Размер оклада (должностного оклада), ставки заработной платы, установленный работнику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(преподавательской) работы в неделю (в год, в месяц) за ставку заработной платы), предусматривается в трудовом договоре с работником (или в дополнительном соглашении к трудовому договору).</w:t>
      </w:r>
    </w:p>
    <w:p w:rsidR="00295FFE" w:rsidRDefault="00BF2382" w:rsidP="00380C2B">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 xml:space="preserve">Годовой фонд рабочего времени определен Производственным календарем, продолжительность рабочего времени для педагогических работников - приказом Министерства образования и науки Российской </w:t>
      </w:r>
    </w:p>
    <w:p w:rsidR="00BF2382" w:rsidRPr="00A46483"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 xml:space="preserve">Федерации от 22 декабря 2014 года № 1610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с учетом </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условий, предусмотренных постановлением Министерства труда и социального развития Российской Федерации от 30 июня 2003 года № 41 «Об особенностях работы по совместительству педагогических, медицинских, фармацевтических работников и работников культуры».</w:t>
      </w:r>
    </w:p>
    <w:p w:rsidR="00BF2382" w:rsidRPr="00A46483" w:rsidRDefault="00BF2382" w:rsidP="003E6119">
      <w:pPr>
        <w:pStyle w:val="a3"/>
        <w:numPr>
          <w:ilvl w:val="2"/>
          <w:numId w:val="22"/>
        </w:numPr>
        <w:spacing w:after="0" w:line="240" w:lineRule="auto"/>
        <w:ind w:left="0" w:hanging="11"/>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Размеры окладов (должностных окладов), ставок заработной платы работников Учреждений индексируются постановлением Правительства Забайкальского края в связи с ростом потребительских цен на товары и услуги с учетом уровня инфляции.</w:t>
      </w:r>
    </w:p>
    <w:p w:rsidR="00C541E8" w:rsidRDefault="00BF2382" w:rsidP="00C541E8">
      <w:pPr>
        <w:pStyle w:val="a3"/>
        <w:numPr>
          <w:ilvl w:val="2"/>
          <w:numId w:val="22"/>
        </w:numPr>
        <w:spacing w:after="0" w:line="240" w:lineRule="auto"/>
        <w:ind w:left="0" w:hanging="11"/>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 xml:space="preserve">В целях формирования трудовых отношений с работниками организации при введении для них новых систем оплаты груда рекомендуется заключить с работниками дополнительные соглашения к трудовым договорам. </w:t>
      </w:r>
    </w:p>
    <w:p w:rsidR="006254B9" w:rsidRDefault="006254B9" w:rsidP="00C541E8">
      <w:pPr>
        <w:pStyle w:val="a3"/>
        <w:spacing w:after="0" w:line="240" w:lineRule="auto"/>
        <w:ind w:left="0"/>
        <w:jc w:val="both"/>
        <w:rPr>
          <w:rFonts w:ascii="Times New Roman" w:eastAsia="Times New Roman" w:hAnsi="Times New Roman" w:cs="Times New Roman"/>
          <w:color w:val="000000"/>
          <w:sz w:val="28"/>
          <w:szCs w:val="28"/>
          <w:lang w:eastAsia="ru-RU"/>
        </w:rPr>
        <w:sectPr w:rsidR="006254B9" w:rsidSect="008D1640">
          <w:pgSz w:w="11906" w:h="16838"/>
          <w:pgMar w:top="1134" w:right="567" w:bottom="1134" w:left="1701" w:header="709" w:footer="709" w:gutter="0"/>
          <w:cols w:space="708"/>
          <w:docGrid w:linePitch="360"/>
        </w:sectPr>
      </w:pPr>
    </w:p>
    <w:p w:rsidR="00C541E8" w:rsidRPr="00C541E8" w:rsidRDefault="00C541E8" w:rsidP="00C541E8">
      <w:pPr>
        <w:pStyle w:val="a3"/>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27</w:t>
      </w:r>
    </w:p>
    <w:p w:rsidR="00F3305E" w:rsidRPr="00920CA3" w:rsidRDefault="00BF2382" w:rsidP="003E6119">
      <w:pPr>
        <w:pStyle w:val="a3"/>
        <w:numPr>
          <w:ilvl w:val="2"/>
          <w:numId w:val="22"/>
        </w:numPr>
        <w:spacing w:after="0" w:line="240" w:lineRule="auto"/>
        <w:ind w:left="0" w:hanging="11"/>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Рекомендуемый образец дополнительного соглашения к трудовому договору с работником, в связи с введением новых систем оплаты труда приведен в приложении № 4 данного Положения.</w:t>
      </w:r>
    </w:p>
    <w:p w:rsidR="00BF2382" w:rsidRPr="00A46483" w:rsidRDefault="00BF2382" w:rsidP="003E6119">
      <w:pPr>
        <w:pStyle w:val="a3"/>
        <w:numPr>
          <w:ilvl w:val="2"/>
          <w:numId w:val="22"/>
        </w:numPr>
        <w:spacing w:after="0" w:line="240" w:lineRule="auto"/>
        <w:ind w:left="0" w:hanging="11"/>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Заработная плата выплачивается непосредственно работникам в месте выполнения ими работы путем перечисления на расчетный счет работников, открытый в банках (банковские карты).</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Заработная плата выплачивается работнику не реже, чем каждые полмесяца.</w:t>
      </w:r>
    </w:p>
    <w:p w:rsidR="00BF2382" w:rsidRPr="004116FC"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При совпадении дня выплаты с выходным и нерабочим праздничным днем заработная плата выплачивается накануне этого дня.</w:t>
      </w:r>
    </w:p>
    <w:p w:rsidR="00BF2382" w:rsidRPr="004116FC" w:rsidRDefault="00BF2382" w:rsidP="004116FC">
      <w:pPr>
        <w:pStyle w:val="a3"/>
        <w:numPr>
          <w:ilvl w:val="1"/>
          <w:numId w:val="22"/>
        </w:numPr>
        <w:spacing w:after="0" w:line="240" w:lineRule="auto"/>
        <w:ind w:firstLine="27"/>
        <w:jc w:val="center"/>
        <w:rPr>
          <w:rFonts w:ascii="Times New Roman" w:eastAsia="Times New Roman" w:hAnsi="Times New Roman" w:cs="Times New Roman"/>
          <w:b/>
          <w:bCs/>
          <w:color w:val="000000"/>
          <w:sz w:val="28"/>
          <w:szCs w:val="28"/>
          <w:lang w:eastAsia="ru-RU"/>
        </w:rPr>
      </w:pPr>
      <w:r w:rsidRPr="00A46483">
        <w:rPr>
          <w:rFonts w:ascii="Times New Roman" w:eastAsia="Times New Roman" w:hAnsi="Times New Roman" w:cs="Times New Roman"/>
          <w:b/>
          <w:bCs/>
          <w:color w:val="000000"/>
          <w:sz w:val="28"/>
          <w:szCs w:val="28"/>
          <w:lang w:eastAsia="ru-RU"/>
        </w:rPr>
        <w:t>Компенсационные выплаты</w:t>
      </w:r>
    </w:p>
    <w:p w:rsidR="00BF2382" w:rsidRPr="00A46483" w:rsidRDefault="00BF2382" w:rsidP="003E6119">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Компенсационные выплаты устанавливаются в соответствии с федеральными законами, постановлениями Правительства Российской Федерации, законами Забайкальского края, постановлениями Правительства Забайкальского края.</w:t>
      </w:r>
    </w:p>
    <w:p w:rsidR="00BF2382" w:rsidRPr="00A46483" w:rsidRDefault="00BF2382" w:rsidP="003E6119">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Работникам Учреждения устанавливаются следующие выплаты компенсационного характера:</w:t>
      </w:r>
    </w:p>
    <w:p w:rsidR="00BF2382" w:rsidRPr="00A46483"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 выплаты работникам, занятым на тяжелых работах, работах с вредными и (или) опасными и иными особыми условиями труда;</w:t>
      </w:r>
    </w:p>
    <w:p w:rsidR="00BF2382" w:rsidRPr="00A46483"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 выплаты за работу в местностях с особыми климатическими условиями;</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 выплаты за работу в условиях, отклоняющихся от нормальных.</w:t>
      </w:r>
    </w:p>
    <w:p w:rsidR="00BF2382" w:rsidRPr="00A46483" w:rsidRDefault="00BF2382" w:rsidP="003E6119">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Доплата к окладу (должностному окладу), ставке заработной платы работникам, занятым на тяжелых работах, работах с вредными и (или) опасными условиями труда, устанавливается в соответствии со статьей 147 ТК РФ в повышенном размере.</w:t>
      </w:r>
    </w:p>
    <w:p w:rsidR="009637CD" w:rsidRPr="00C541E8" w:rsidRDefault="00BF2382" w:rsidP="00C541E8">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BF2382" w:rsidRPr="00A46483" w:rsidRDefault="009637CD" w:rsidP="003E611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BF2382" w:rsidRPr="00A46483">
        <w:rPr>
          <w:rFonts w:ascii="Times New Roman" w:eastAsia="Times New Roman" w:hAnsi="Times New Roman" w:cs="Times New Roman"/>
          <w:color w:val="000000"/>
          <w:sz w:val="28"/>
          <w:szCs w:val="28"/>
          <w:lang w:eastAsia="ru-RU"/>
        </w:rPr>
        <w:t>Конкретные размеры повышения оплаты труда работникам Учреждения, занятым на работах с вредными и (или) опасными условиями труда, устанавливаются работодателем с учетом мнения выборного органа первичной профсоюзной организации в порядке, установленной статьей 372 ТК РФ, по результатам специальной оценки условий труда и в соответствии с «Положением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гособразования СССР», утвержденным приказом Государственного комитета СССР по народному образованию от 20 августа 1990 года № 579</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Порядок и особенности проведения специальной оценки условий труда предусмотрены Федеральным законом от 28 декабря 2013 года № 426-ФЗ «О</w:t>
      </w:r>
    </w:p>
    <w:p w:rsidR="00BF2382" w:rsidRPr="00F3305E"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специальной оценке условий труда».</w:t>
      </w:r>
    </w:p>
    <w:p w:rsidR="004116FC" w:rsidRDefault="00BF2382" w:rsidP="009637CD">
      <w:pPr>
        <w:spacing w:after="0" w:line="240" w:lineRule="auto"/>
        <w:contextualSpacing/>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Установленные работнику размеры и (или) условия повышенной оплаты труда на тяжелых работах, работах с вредными и (или) опасными и иными</w:t>
      </w:r>
    </w:p>
    <w:p w:rsidR="006254B9" w:rsidRDefault="006254B9" w:rsidP="00C541E8">
      <w:pPr>
        <w:spacing w:after="0" w:line="240" w:lineRule="auto"/>
        <w:contextualSpacing/>
        <w:jc w:val="right"/>
        <w:rPr>
          <w:rFonts w:ascii="Times New Roman" w:eastAsia="Times New Roman" w:hAnsi="Times New Roman" w:cs="Times New Roman"/>
          <w:color w:val="000000"/>
          <w:sz w:val="28"/>
          <w:szCs w:val="28"/>
          <w:lang w:eastAsia="ru-RU"/>
        </w:rPr>
        <w:sectPr w:rsidR="006254B9" w:rsidSect="006254B9">
          <w:pgSz w:w="11906" w:h="16838"/>
          <w:pgMar w:top="1134" w:right="1701" w:bottom="1134" w:left="567" w:header="709" w:footer="709" w:gutter="0"/>
          <w:cols w:space="708"/>
          <w:docGrid w:linePitch="360"/>
        </w:sectPr>
      </w:pPr>
    </w:p>
    <w:p w:rsidR="00C541E8" w:rsidRDefault="00BF2382" w:rsidP="00C541E8">
      <w:pPr>
        <w:spacing w:after="0" w:line="240" w:lineRule="auto"/>
        <w:contextualSpacing/>
        <w:jc w:val="right"/>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lastRenderedPageBreak/>
        <w:t xml:space="preserve"> </w:t>
      </w:r>
      <w:r w:rsidR="00C541E8">
        <w:rPr>
          <w:rFonts w:ascii="Times New Roman" w:eastAsia="Times New Roman" w:hAnsi="Times New Roman" w:cs="Times New Roman"/>
          <w:color w:val="000000"/>
          <w:sz w:val="28"/>
          <w:szCs w:val="28"/>
          <w:lang w:eastAsia="ru-RU"/>
        </w:rPr>
        <w:t>28</w:t>
      </w:r>
    </w:p>
    <w:p w:rsidR="00BF2382" w:rsidRPr="00A46483" w:rsidRDefault="00BF2382" w:rsidP="003E6119">
      <w:pPr>
        <w:spacing w:after="0" w:line="240" w:lineRule="auto"/>
        <w:contextualSpacing/>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особыми условиями труда не могут быть снижены и (или) ухудшены без проведения специальной оценки условий труда.</w:t>
      </w:r>
    </w:p>
    <w:p w:rsidR="00BF2382" w:rsidRPr="00A46483" w:rsidRDefault="00BF2382" w:rsidP="003E6119">
      <w:pPr>
        <w:spacing w:after="0" w:line="240" w:lineRule="auto"/>
        <w:contextualSpacing/>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2.2.4. К выплатам за работу в местностях с особыми климатическими условиями относятся районный коэффициент и процентная надбавка.</w:t>
      </w:r>
    </w:p>
    <w:p w:rsidR="00BF2382" w:rsidRPr="00A46483" w:rsidRDefault="00BF2382" w:rsidP="003E6119">
      <w:pPr>
        <w:spacing w:after="0" w:line="240" w:lineRule="auto"/>
        <w:contextualSpacing/>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 xml:space="preserve">Размеры и порядок начисления районного коэффициента и процентной надбавки определяются в соответствии с законом Забайкальского края от 14 октября 2008 года № </w:t>
      </w:r>
      <w:r w:rsidRPr="00A46483">
        <w:rPr>
          <w:rFonts w:ascii="Times New Roman" w:eastAsia="Times New Roman" w:hAnsi="Times New Roman" w:cs="Times New Roman"/>
          <w:color w:val="000000"/>
          <w:sz w:val="28"/>
          <w:szCs w:val="28"/>
        </w:rPr>
        <w:t>39-33</w:t>
      </w:r>
      <w:r w:rsidRPr="00A46483">
        <w:rPr>
          <w:rFonts w:ascii="Times New Roman" w:eastAsia="Times New Roman" w:hAnsi="Times New Roman" w:cs="Times New Roman"/>
          <w:color w:val="000000"/>
          <w:sz w:val="28"/>
          <w:szCs w:val="28"/>
          <w:lang w:val="en-US"/>
        </w:rPr>
        <w:t>K</w:t>
      </w:r>
      <w:r w:rsidRPr="00A46483">
        <w:rPr>
          <w:rFonts w:ascii="Times New Roman" w:eastAsia="Times New Roman" w:hAnsi="Times New Roman" w:cs="Times New Roman"/>
          <w:color w:val="000000"/>
          <w:sz w:val="28"/>
          <w:szCs w:val="28"/>
        </w:rPr>
        <w:t xml:space="preserve"> </w:t>
      </w:r>
      <w:r w:rsidRPr="00A46483">
        <w:rPr>
          <w:rFonts w:ascii="Times New Roman" w:eastAsia="Times New Roman" w:hAnsi="Times New Roman" w:cs="Times New Roman"/>
          <w:color w:val="000000"/>
          <w:sz w:val="28"/>
          <w:szCs w:val="28"/>
          <w:lang w:eastAsia="ru-RU"/>
        </w:rPr>
        <w:t>«О районном коэффициенте и процентной надбавке к заработной плате работников бюджетных Учреждений».</w:t>
      </w:r>
    </w:p>
    <w:p w:rsidR="00BF2382" w:rsidRPr="00A46483" w:rsidRDefault="00BF2382" w:rsidP="003E6119">
      <w:pPr>
        <w:spacing w:after="0" w:line="240" w:lineRule="auto"/>
        <w:contextualSpacing/>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sz w:val="28"/>
          <w:szCs w:val="28"/>
          <w:lang w:eastAsia="ru-RU"/>
        </w:rPr>
        <w:t xml:space="preserve">2.2.5. </w:t>
      </w:r>
      <w:r w:rsidRPr="00A46483">
        <w:rPr>
          <w:rFonts w:ascii="Times New Roman" w:eastAsia="Times New Roman" w:hAnsi="Times New Roman" w:cs="Times New Roman"/>
          <w:color w:val="000000"/>
          <w:sz w:val="28"/>
          <w:szCs w:val="28"/>
          <w:lang w:eastAsia="ru-RU"/>
        </w:rPr>
        <w:t>К условиям, отклоняющимся от нормальных, относятся:</w:t>
      </w:r>
    </w:p>
    <w:p w:rsidR="00BF2382" w:rsidRPr="00A46483" w:rsidRDefault="00BF2382" w:rsidP="003E6119">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совмещение профессий (должностей);</w:t>
      </w:r>
    </w:p>
    <w:p w:rsidR="00BF2382" w:rsidRPr="00A46483" w:rsidRDefault="00BF2382" w:rsidP="003E6119">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сверхурочная работа;</w:t>
      </w:r>
    </w:p>
    <w:p w:rsidR="00BF2382" w:rsidRPr="00A46483" w:rsidRDefault="00BF2382" w:rsidP="003E6119">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работа в ночное время;</w:t>
      </w:r>
    </w:p>
    <w:p w:rsidR="00BF2382" w:rsidRPr="00A46483" w:rsidRDefault="00BF2382" w:rsidP="003E6119">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выполнение работ в других условиях, отклоняющихся от нормальных (работа в выходные и праздничные дни).</w:t>
      </w:r>
    </w:p>
    <w:p w:rsidR="00BF2382" w:rsidRPr="00A46483" w:rsidRDefault="00BF2382" w:rsidP="003E6119">
      <w:pPr>
        <w:pStyle w:val="a3"/>
        <w:numPr>
          <w:ilvl w:val="3"/>
          <w:numId w:val="23"/>
        </w:numPr>
        <w:spacing w:after="0" w:line="240" w:lineRule="auto"/>
        <w:ind w:left="0" w:hanging="11"/>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 xml:space="preserve"> Условия труда при совмещении профессий (должностей) регламентированы статьей 60.2. Трудового кодекса Российской Федерации.</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w:t>
      </w:r>
    </w:p>
    <w:p w:rsidR="00A64AE0" w:rsidRPr="00C541E8" w:rsidRDefault="00BF2382" w:rsidP="00C541E8">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BF2382" w:rsidRPr="00A46483" w:rsidRDefault="00A64AE0" w:rsidP="003E611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BF2382" w:rsidRPr="00A46483">
        <w:rPr>
          <w:rFonts w:ascii="Times New Roman" w:eastAsia="Times New Roman" w:hAnsi="Times New Roman" w:cs="Times New Roman"/>
          <w:color w:val="000000"/>
          <w:sz w:val="28"/>
          <w:szCs w:val="28"/>
          <w:lang w:eastAsia="ru-RU"/>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D949E5" w:rsidRDefault="00BF2382" w:rsidP="00A64AE0">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Размеры доплат при совмещении профессий (должностей), расширении зон обслуживания или увеличении объема выполняемых работ, при исполнении обязанностей временно отсутствующего работника без освобождения от работы, определенной трудовым договором, и сроки, на которые доплата устанавливается, определяются по соглашению сторон трудового договора с учетом содержания и (или) объема дополнительной работы в соответствии со статьей 151 ТК РФ.</w:t>
      </w:r>
    </w:p>
    <w:p w:rsidR="00D9406D" w:rsidRDefault="00D9406D" w:rsidP="00A64AE0">
      <w:pPr>
        <w:spacing w:after="0" w:line="240" w:lineRule="auto"/>
        <w:jc w:val="both"/>
        <w:rPr>
          <w:rFonts w:ascii="Times New Roman" w:eastAsia="Times New Roman" w:hAnsi="Times New Roman" w:cs="Times New Roman"/>
          <w:color w:val="000000"/>
          <w:sz w:val="28"/>
          <w:szCs w:val="28"/>
          <w:lang w:eastAsia="ru-RU"/>
        </w:rPr>
      </w:pPr>
    </w:p>
    <w:p w:rsidR="006254B9" w:rsidRDefault="006254B9" w:rsidP="00A64AE0">
      <w:pPr>
        <w:spacing w:after="0" w:line="240" w:lineRule="auto"/>
        <w:jc w:val="both"/>
        <w:rPr>
          <w:rFonts w:ascii="Times New Roman" w:eastAsia="Times New Roman" w:hAnsi="Times New Roman" w:cs="Times New Roman"/>
          <w:color w:val="000000"/>
          <w:sz w:val="28"/>
          <w:szCs w:val="28"/>
          <w:lang w:eastAsia="ru-RU"/>
        </w:rPr>
        <w:sectPr w:rsidR="006254B9" w:rsidSect="008D1640">
          <w:pgSz w:w="11906" w:h="16838"/>
          <w:pgMar w:top="1134" w:right="567" w:bottom="1134" w:left="1701" w:header="709" w:footer="709" w:gutter="0"/>
          <w:cols w:space="708"/>
          <w:docGrid w:linePitch="360"/>
        </w:sectPr>
      </w:pPr>
    </w:p>
    <w:p w:rsidR="00D9406D" w:rsidRPr="005062A9" w:rsidRDefault="00D9406D" w:rsidP="00A64AE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29</w:t>
      </w:r>
    </w:p>
    <w:p w:rsidR="00BF2382" w:rsidRPr="00A46483" w:rsidRDefault="00BF2382" w:rsidP="003E6119">
      <w:pPr>
        <w:pStyle w:val="a3"/>
        <w:numPr>
          <w:ilvl w:val="3"/>
          <w:numId w:val="23"/>
        </w:numPr>
        <w:spacing w:after="0" w:line="240" w:lineRule="auto"/>
        <w:ind w:left="0" w:hanging="11"/>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 xml:space="preserve"> Порядок оплаты труда за сверхурочную работу определен в статье 152 Трудового кодекса Российской Федерации.</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BF2382" w:rsidRPr="005A6BAC"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Привлечение работодателем работника к сверхурочной работе допускается с его письменного согласия в следующих случаях:</w:t>
      </w:r>
    </w:p>
    <w:p w:rsidR="00BF2382" w:rsidRPr="00A46483" w:rsidRDefault="00BF2382" w:rsidP="003E6119">
      <w:pPr>
        <w:spacing w:after="0" w:line="240" w:lineRule="auto"/>
        <w:contextualSpacing/>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BF2382" w:rsidRPr="00A46483" w:rsidRDefault="00BF2382" w:rsidP="003E6119">
      <w:pPr>
        <w:pStyle w:val="a3"/>
        <w:numPr>
          <w:ilvl w:val="0"/>
          <w:numId w:val="24"/>
        </w:numPr>
        <w:spacing w:after="0" w:line="240" w:lineRule="auto"/>
        <w:ind w:left="0" w:hanging="11"/>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BF2382" w:rsidRPr="00A46483" w:rsidRDefault="00BF2382" w:rsidP="003E6119">
      <w:pPr>
        <w:pStyle w:val="a3"/>
        <w:numPr>
          <w:ilvl w:val="0"/>
          <w:numId w:val="24"/>
        </w:numPr>
        <w:spacing w:after="0" w:line="240" w:lineRule="auto"/>
        <w:ind w:left="0" w:hanging="11"/>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7C4137" w:rsidRPr="00D9406D" w:rsidRDefault="00BF2382" w:rsidP="00D9406D">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Привлечение работодателем работника к сверхурочной работе без его согласия допускается в следующих случаях;</w:t>
      </w:r>
    </w:p>
    <w:p w:rsidR="00BF2382" w:rsidRPr="00A46483" w:rsidRDefault="00BF2382" w:rsidP="003E6119">
      <w:pPr>
        <w:pStyle w:val="a3"/>
        <w:numPr>
          <w:ilvl w:val="0"/>
          <w:numId w:val="25"/>
        </w:numPr>
        <w:spacing w:after="0" w:line="240" w:lineRule="auto"/>
        <w:ind w:left="0" w:firstLine="0"/>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BF2382" w:rsidRPr="00A46483" w:rsidRDefault="00BF2382" w:rsidP="003E6119">
      <w:pPr>
        <w:pStyle w:val="a3"/>
        <w:numPr>
          <w:ilvl w:val="0"/>
          <w:numId w:val="25"/>
        </w:numPr>
        <w:spacing w:after="0" w:line="240" w:lineRule="auto"/>
        <w:ind w:left="0" w:firstLine="0"/>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D949E5" w:rsidRPr="007C4137" w:rsidRDefault="00BF2382" w:rsidP="007C4137">
      <w:pPr>
        <w:pStyle w:val="a3"/>
        <w:numPr>
          <w:ilvl w:val="0"/>
          <w:numId w:val="25"/>
        </w:numPr>
        <w:spacing w:after="0" w:line="240" w:lineRule="auto"/>
        <w:ind w:left="0" w:firstLine="0"/>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6254B9" w:rsidRDefault="006254B9" w:rsidP="003E6119">
      <w:pPr>
        <w:spacing w:after="0" w:line="240" w:lineRule="auto"/>
        <w:jc w:val="both"/>
        <w:rPr>
          <w:rFonts w:ascii="Times New Roman" w:eastAsia="Times New Roman" w:hAnsi="Times New Roman" w:cs="Times New Roman"/>
          <w:color w:val="000000"/>
          <w:sz w:val="28"/>
          <w:szCs w:val="28"/>
          <w:lang w:eastAsia="ru-RU"/>
        </w:rPr>
        <w:sectPr w:rsidR="006254B9" w:rsidSect="006254B9">
          <w:pgSz w:w="11906" w:h="16838"/>
          <w:pgMar w:top="1134" w:right="1701" w:bottom="1134" w:left="567" w:header="709" w:footer="709" w:gutter="0"/>
          <w:cols w:space="708"/>
          <w:docGrid w:linePitch="360"/>
        </w:sectPr>
      </w:pPr>
    </w:p>
    <w:p w:rsidR="00A408E3" w:rsidRDefault="00A408E3" w:rsidP="00A408E3">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30</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Продолжительность сверхурочной работы не должна превышать для каждого работника 4 часов в течение двух дней подряд и 120 часов в год.</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Работодатель обязан обеспечить точный учет продолжительности сверхурочной работы каждого работника.</w:t>
      </w:r>
    </w:p>
    <w:p w:rsidR="00BF2382" w:rsidRPr="00A46483" w:rsidRDefault="00BF2382" w:rsidP="003E6119">
      <w:pPr>
        <w:pStyle w:val="a3"/>
        <w:numPr>
          <w:ilvl w:val="3"/>
          <w:numId w:val="23"/>
        </w:numPr>
        <w:spacing w:after="0" w:line="240" w:lineRule="auto"/>
        <w:ind w:left="0" w:hanging="11"/>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 xml:space="preserve"> Повышенная оплата за работу в ночное время производится работникам в соответствии со статьей 154 Трудового кодекса Российской Федерации.</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Ночное время - время с 22 часов до 6 часов.</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Размер повышенной оплаты составляет 35 процентов оклада (должностного оклада), ставки заработной платы, рассчитанных за час работы.</w:t>
      </w:r>
    </w:p>
    <w:p w:rsidR="00BF2382" w:rsidRPr="00A46483" w:rsidRDefault="00BF2382" w:rsidP="003E6119">
      <w:pPr>
        <w:pStyle w:val="a3"/>
        <w:numPr>
          <w:ilvl w:val="3"/>
          <w:numId w:val="23"/>
        </w:numPr>
        <w:spacing w:after="0" w:line="240" w:lineRule="auto"/>
        <w:ind w:left="0" w:hanging="11"/>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 xml:space="preserve"> К выплатам за работу в условиях, отклоняющихся от нормальных, могут относиться выплаты за дополнительные трудозатраты, непосредственно связанные с обеспечением выполнения основных должностных обязанностей: за работу в выходные и нерабочие дни и другие виды работ, не входящими в должностные обязанности работников.</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статьей 153 ТК РФ.</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Работа в выходной или нерабочий праздничный день оплачивается не менее чем в двойном размере:</w:t>
      </w:r>
    </w:p>
    <w:p w:rsidR="00BF2382" w:rsidRPr="00A9344A"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сдельщикам - не менее чем по двойным сдельным расценкам;</w:t>
      </w:r>
      <w:r w:rsidR="00A9344A">
        <w:rPr>
          <w:rFonts w:ascii="Times New Roman" w:eastAsia="Times New Roman" w:hAnsi="Times New Roman" w:cs="Times New Roman"/>
          <w:color w:val="000000"/>
          <w:sz w:val="28"/>
          <w:szCs w:val="28"/>
          <w:lang w:eastAsia="ru-RU"/>
        </w:rPr>
        <w:tab/>
      </w:r>
      <w:r w:rsidRPr="00A46483">
        <w:rPr>
          <w:rFonts w:ascii="Times New Roman" w:eastAsia="Times New Roman" w:hAnsi="Times New Roman" w:cs="Times New Roman"/>
          <w:color w:val="000000"/>
          <w:sz w:val="28"/>
          <w:szCs w:val="28"/>
          <w:lang w:eastAsia="ru-RU"/>
        </w:rPr>
        <w:tab/>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работникам, труд которых оплачивается по дневным и часовым тарифным ставкам, - в размере не менее двойной дневной или часовой тарифной ставки;</w:t>
      </w:r>
    </w:p>
    <w:p w:rsidR="00361A8F" w:rsidRDefault="00BF2382" w:rsidP="00A408E3">
      <w:pPr>
        <w:spacing w:after="0" w:line="240" w:lineRule="auto"/>
        <w:contextualSpacing/>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 xml:space="preserve">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w:t>
      </w:r>
    </w:p>
    <w:p w:rsidR="00BF2382" w:rsidRPr="00A46483" w:rsidRDefault="00BF2382" w:rsidP="003E6119">
      <w:pPr>
        <w:spacing w:after="0" w:line="240" w:lineRule="auto"/>
        <w:contextualSpacing/>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BF2382" w:rsidRPr="00A46483" w:rsidRDefault="00BF2382" w:rsidP="003E6119">
      <w:pPr>
        <w:spacing w:after="0" w:line="240" w:lineRule="auto"/>
        <w:contextualSpacing/>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455A8F" w:rsidRDefault="00BF2382" w:rsidP="00361A8F">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A408E3" w:rsidRDefault="00A408E3" w:rsidP="00361A8F">
      <w:pPr>
        <w:spacing w:after="0" w:line="240" w:lineRule="auto"/>
        <w:jc w:val="both"/>
        <w:rPr>
          <w:rFonts w:ascii="Times New Roman" w:eastAsia="Times New Roman" w:hAnsi="Times New Roman" w:cs="Times New Roman"/>
          <w:color w:val="000000"/>
          <w:sz w:val="28"/>
          <w:szCs w:val="28"/>
          <w:lang w:eastAsia="ru-RU"/>
        </w:rPr>
      </w:pPr>
    </w:p>
    <w:p w:rsidR="00F03E2B" w:rsidRDefault="00F03E2B" w:rsidP="00361A8F">
      <w:pPr>
        <w:spacing w:after="0" w:line="240" w:lineRule="auto"/>
        <w:jc w:val="both"/>
        <w:rPr>
          <w:rFonts w:ascii="Times New Roman" w:eastAsia="Times New Roman" w:hAnsi="Times New Roman" w:cs="Times New Roman"/>
          <w:color w:val="000000"/>
          <w:sz w:val="28"/>
          <w:szCs w:val="28"/>
          <w:lang w:eastAsia="ru-RU"/>
        </w:rPr>
        <w:sectPr w:rsidR="00F03E2B" w:rsidSect="008D1640">
          <w:pgSz w:w="11906" w:h="16838"/>
          <w:pgMar w:top="1134" w:right="567" w:bottom="1134" w:left="1701" w:header="709" w:footer="709" w:gutter="0"/>
          <w:cols w:space="708"/>
          <w:docGrid w:linePitch="360"/>
        </w:sectPr>
      </w:pPr>
    </w:p>
    <w:p w:rsidR="00A408E3" w:rsidRPr="008A61EF" w:rsidRDefault="00A408E3" w:rsidP="00361A8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31</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2.2.5.5. К выплатам за работу в условиях, отклоняющих от нормальных относятся выплаты за дополнительные трудозатраты педагогов непосредственно связанные с реализацией ООП в условиях сетевого взаимодействия. Повышенная оплата труда педагогов за реализацию ООП в условиях сетевого взаимодействия устанавливается в объеме до 3% от должностного оклада на 1 ребенка в час и начисляется только на оплату часов, реализуемых в условиях сетевого взаимодействия, в классах с наполняемостью 25 человек для городской местности и 14 человек для сельской местности.</w:t>
      </w:r>
    </w:p>
    <w:p w:rsidR="00BF2382" w:rsidRPr="00A46483" w:rsidRDefault="00BF2382" w:rsidP="003E6119">
      <w:pPr>
        <w:pStyle w:val="a3"/>
        <w:numPr>
          <w:ilvl w:val="2"/>
          <w:numId w:val="23"/>
        </w:numPr>
        <w:spacing w:after="0" w:line="240" w:lineRule="auto"/>
        <w:ind w:left="0" w:hanging="11"/>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Выплаты компенсационного характера, за исключением районного коэффициента к заработной плате и процентной надбавки к заработной плате, определяется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нагрузки.</w:t>
      </w:r>
    </w:p>
    <w:p w:rsidR="00BF2382" w:rsidRPr="007176DE" w:rsidRDefault="00BF2382" w:rsidP="003E6119">
      <w:pPr>
        <w:pStyle w:val="a3"/>
        <w:numPr>
          <w:ilvl w:val="2"/>
          <w:numId w:val="23"/>
        </w:numPr>
        <w:spacing w:after="0" w:line="240" w:lineRule="auto"/>
        <w:ind w:left="0" w:hanging="11"/>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Компенсационные выплаты начисляются к должностному окладу или тарифной ставке (окладу) и не образуют увеличение должностного оклада или тарифной ставки (оклада) для исчисления других выплат, надбавок, доплат. Районный коэффициент и процентная надбавка к заработной плате за работу в районах Крайнего Севера и приравненных к ним местностях применяется к фактически начисленной заработной плате (с учетом всех компенсационных и стимулирующих доплат).</w:t>
      </w:r>
    </w:p>
    <w:p w:rsidR="00BF2382" w:rsidRPr="007176DE" w:rsidRDefault="00BF2382" w:rsidP="007176DE">
      <w:pPr>
        <w:pStyle w:val="a3"/>
        <w:numPr>
          <w:ilvl w:val="1"/>
          <w:numId w:val="23"/>
        </w:numPr>
        <w:spacing w:after="0" w:line="240" w:lineRule="auto"/>
        <w:ind w:hanging="11"/>
        <w:jc w:val="center"/>
        <w:rPr>
          <w:rFonts w:ascii="Times New Roman" w:eastAsia="Times New Roman" w:hAnsi="Times New Roman" w:cs="Times New Roman"/>
          <w:b/>
          <w:color w:val="000000"/>
          <w:sz w:val="28"/>
          <w:szCs w:val="28"/>
          <w:lang w:eastAsia="ru-RU"/>
        </w:rPr>
      </w:pPr>
      <w:r w:rsidRPr="00A46483">
        <w:rPr>
          <w:rFonts w:ascii="Times New Roman" w:eastAsia="Times New Roman" w:hAnsi="Times New Roman" w:cs="Times New Roman"/>
          <w:b/>
          <w:color w:val="000000"/>
          <w:sz w:val="28"/>
          <w:szCs w:val="28"/>
          <w:lang w:eastAsia="ru-RU"/>
        </w:rPr>
        <w:t>Стимулирующие выплаты</w:t>
      </w:r>
    </w:p>
    <w:p w:rsidR="00BF2382" w:rsidRPr="00A46483" w:rsidRDefault="00BF2382" w:rsidP="003E6119">
      <w:pPr>
        <w:pStyle w:val="a3"/>
        <w:numPr>
          <w:ilvl w:val="2"/>
          <w:numId w:val="26"/>
        </w:numPr>
        <w:spacing w:after="0" w:line="240" w:lineRule="auto"/>
        <w:ind w:left="0" w:hanging="11"/>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Стимулирующие выплаты устанавливаются с целью повышения мотивации работников Учреждений к качественному результату, а также поощрения за выполненную работу. Выплаты стимулирующего характера не связаны с оплатой труда в каких-либо особых условиях и не ограничены законодательно минимальным или максимальным размером.</w:t>
      </w:r>
    </w:p>
    <w:p w:rsidR="002933D3" w:rsidRPr="00A408E3" w:rsidRDefault="00BF2382" w:rsidP="00A408E3">
      <w:pPr>
        <w:pStyle w:val="a3"/>
        <w:numPr>
          <w:ilvl w:val="2"/>
          <w:numId w:val="26"/>
        </w:numPr>
        <w:spacing w:after="0" w:line="240" w:lineRule="auto"/>
        <w:ind w:left="0" w:hanging="11"/>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Выплаты стимулирующего характера устанавливаются в соответствии с федеральным законодательством, постановлениями Правительства Российской Федерации, законами Забайкальского края, постановлениями Правительства Забайкальского края.</w:t>
      </w:r>
    </w:p>
    <w:p w:rsidR="00BF2382" w:rsidRPr="00A46483" w:rsidRDefault="00BF2382" w:rsidP="003E6119">
      <w:pPr>
        <w:pStyle w:val="a3"/>
        <w:numPr>
          <w:ilvl w:val="2"/>
          <w:numId w:val="26"/>
        </w:numPr>
        <w:spacing w:after="0" w:line="240" w:lineRule="auto"/>
        <w:ind w:left="0" w:hanging="11"/>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Работникам Учреждения устанавливаются следующие выплаты стимулирующего характера:</w:t>
      </w:r>
    </w:p>
    <w:p w:rsidR="00BF2382" w:rsidRPr="00A46483"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 выплата за специфику работы;</w:t>
      </w:r>
    </w:p>
    <w:p w:rsidR="00BF2382" w:rsidRPr="00A46483"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 надбавка за выслугу лет;</w:t>
      </w:r>
      <w:r w:rsidR="00FF3FEC">
        <w:rPr>
          <w:rFonts w:ascii="Times New Roman" w:eastAsia="Times New Roman" w:hAnsi="Times New Roman" w:cs="Times New Roman"/>
          <w:color w:val="000000"/>
          <w:sz w:val="28"/>
          <w:szCs w:val="28"/>
          <w:lang w:eastAsia="ru-RU"/>
        </w:rPr>
        <w:tab/>
      </w:r>
      <w:r w:rsidRPr="00A46483">
        <w:rPr>
          <w:rFonts w:ascii="Times New Roman" w:eastAsia="Times New Roman" w:hAnsi="Times New Roman" w:cs="Times New Roman"/>
          <w:color w:val="000000"/>
          <w:sz w:val="28"/>
          <w:szCs w:val="28"/>
          <w:lang w:eastAsia="ru-RU"/>
        </w:rPr>
        <w:tab/>
      </w:r>
    </w:p>
    <w:p w:rsidR="00BF2382" w:rsidRPr="00A46483"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 надбавка водителям за классность;</w:t>
      </w:r>
    </w:p>
    <w:p w:rsidR="00BF2382" w:rsidRPr="00A46483"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 надбавка молодым специалистам;</w:t>
      </w:r>
    </w:p>
    <w:p w:rsidR="00BF2382" w:rsidRPr="00A46483"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 надбавка за почетное звание, ученую степень, ученое звание;</w:t>
      </w:r>
    </w:p>
    <w:p w:rsidR="00BF2382" w:rsidRPr="00A46483"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 выплата за интенсивность;</w:t>
      </w:r>
    </w:p>
    <w:p w:rsidR="00BF2382" w:rsidRPr="00A46483"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 выплата за высокие результаты работы;</w:t>
      </w:r>
    </w:p>
    <w:p w:rsidR="00FF3FEC"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 система премирования.</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2.3.4. Выплата за специфику работы</w:t>
      </w:r>
    </w:p>
    <w:p w:rsidR="002B3D8D" w:rsidRPr="002933D3" w:rsidRDefault="00BF2382" w:rsidP="002933D3">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Выплата за специфику работы устанавливается в соответствии со статьей 5 закона Забайкальского края от 09 апреля 2014 года № 964-ЗЗК «Об оплате труда работников образовательных учреждений Забайкальского края».</w:t>
      </w:r>
    </w:p>
    <w:p w:rsidR="00F03E2B" w:rsidRDefault="00F03E2B" w:rsidP="00231D6D">
      <w:pPr>
        <w:spacing w:after="0" w:line="240" w:lineRule="auto"/>
        <w:jc w:val="right"/>
        <w:rPr>
          <w:rFonts w:ascii="Times New Roman" w:eastAsia="Times New Roman" w:hAnsi="Times New Roman" w:cs="Times New Roman"/>
          <w:color w:val="000000"/>
          <w:sz w:val="28"/>
          <w:szCs w:val="28"/>
          <w:lang w:eastAsia="ru-RU"/>
        </w:rPr>
        <w:sectPr w:rsidR="00F03E2B" w:rsidSect="00F03E2B">
          <w:pgSz w:w="11906" w:h="16838"/>
          <w:pgMar w:top="1134" w:right="1701" w:bottom="1134" w:left="567" w:header="709" w:footer="709" w:gutter="0"/>
          <w:cols w:space="708"/>
          <w:docGrid w:linePitch="360"/>
        </w:sectPr>
      </w:pPr>
    </w:p>
    <w:p w:rsidR="00231D6D" w:rsidRDefault="00231D6D" w:rsidP="00231D6D">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32</w:t>
      </w:r>
    </w:p>
    <w:p w:rsidR="00BF2382" w:rsidRPr="00555A62"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Выплата за специфику работы устанавливается следующим работникам образовательных учреждений:</w:t>
      </w:r>
    </w:p>
    <w:p w:rsidR="00BF2382" w:rsidRPr="00A46483" w:rsidRDefault="00BF2382" w:rsidP="003E6119">
      <w:pPr>
        <w:pStyle w:val="a3"/>
        <w:numPr>
          <w:ilvl w:val="3"/>
          <w:numId w:val="27"/>
        </w:numPr>
        <w:spacing w:after="0" w:line="240" w:lineRule="auto"/>
        <w:ind w:left="0" w:hanging="7"/>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Педагогическим работникам, оказывающим психолого-педагогическую, медицинскую и социальную помощь обучающимся, испытывающим трудности в освоении основных общеобразовательных программ, развитии и социальной адаптации, - в размере 20 процентов к окладу (должностному окладу), рассчитанного пропорционально отработанному времени, ставки заработной платы, которой соответствует данная специфика, исчисленной с учетом фактической педагогической нагрузки;</w:t>
      </w:r>
    </w:p>
    <w:p w:rsidR="00BF2382" w:rsidRPr="00555A62" w:rsidRDefault="00BF2382" w:rsidP="003E6119">
      <w:pPr>
        <w:pStyle w:val="a3"/>
        <w:numPr>
          <w:ilvl w:val="3"/>
          <w:numId w:val="27"/>
        </w:numPr>
        <w:spacing w:after="0" w:line="240" w:lineRule="auto"/>
        <w:ind w:left="0" w:hanging="7"/>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 xml:space="preserve"> Педагогическим работникам, осуществляющих образовательную деятельность по адаптированным основным общеобразовательным программам, а также работникам в классах, группах для обучающихся с ограниченными возможностями здоровья - в размере 20 процентов к окладу (должностному окладу), рассчитанного пропорционально отработанному времени, ставки заработной платы, которой соответствует данная специфика, исчисленной с учетом фактической педагогической нагрузки;</w:t>
      </w:r>
    </w:p>
    <w:p w:rsidR="00BF2382" w:rsidRPr="00A46483" w:rsidRDefault="00BF2382" w:rsidP="003E6119">
      <w:pPr>
        <w:pStyle w:val="a3"/>
        <w:numPr>
          <w:ilvl w:val="3"/>
          <w:numId w:val="27"/>
        </w:numPr>
        <w:spacing w:after="0" w:line="240" w:lineRule="auto"/>
        <w:ind w:left="0" w:hanging="7"/>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Педагогическим работникам за наличие установленной</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квалификационной категории:</w:t>
      </w:r>
    </w:p>
    <w:p w:rsidR="00BF2382" w:rsidRPr="00A46483" w:rsidRDefault="00BF2382" w:rsidP="003E6119">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соответствие занимаемой должности в размере 5 процентов к окладу (должностному окладу), рассчитанного пропорционально отработанному времени, ставки заработной платы, исчисленной с учетом фактической педагогической нагрузки;</w:t>
      </w:r>
    </w:p>
    <w:p w:rsidR="00BF2382" w:rsidRPr="00A46483" w:rsidRDefault="00BF2382" w:rsidP="003E6119">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первой квалификационной категории в размере 10 процентов к окладу (должностному окладу), рассчитанного пропорционально отработанному времени, ставки заработной платы, исчисленной с учетом фактической педагогической нагрузки;</w:t>
      </w:r>
    </w:p>
    <w:p w:rsidR="00555A62" w:rsidRPr="00231D6D" w:rsidRDefault="00BF2382" w:rsidP="00231D6D">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высшей квалификационной категории в размере 15 процентов к окладу (должностному окладу), рассчитанного пропорционально отработанному времени, ставки заработной платы, исчисленной с учетом фактической педагогической нагрузки.</w:t>
      </w:r>
    </w:p>
    <w:p w:rsidR="00BF2382" w:rsidRPr="00A46483" w:rsidRDefault="00555A62" w:rsidP="003E611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BF2382" w:rsidRPr="00A46483">
        <w:rPr>
          <w:rFonts w:ascii="Times New Roman" w:eastAsia="Times New Roman" w:hAnsi="Times New Roman" w:cs="Times New Roman"/>
          <w:color w:val="000000"/>
          <w:sz w:val="28"/>
          <w:szCs w:val="28"/>
          <w:lang w:eastAsia="ru-RU"/>
        </w:rPr>
        <w:t>Выплата производится пропорционально отработанному времени, ставки заработной платы, исчисленной с учетом фактической нагрузки, единожды по профилю прохождения аттестации.</w:t>
      </w:r>
    </w:p>
    <w:p w:rsidR="00BF2382" w:rsidRPr="00A46483" w:rsidRDefault="00BF2382" w:rsidP="003E6119">
      <w:pPr>
        <w:spacing w:after="0" w:line="240" w:lineRule="auto"/>
        <w:jc w:val="both"/>
        <w:rPr>
          <w:rFonts w:ascii="Times New Roman" w:eastAsia="Times New Roman" w:hAnsi="Times New Roman" w:cs="Times New Roman"/>
          <w:color w:val="000000"/>
          <w:sz w:val="28"/>
          <w:szCs w:val="28"/>
          <w:lang w:eastAsia="ru-RU"/>
        </w:rPr>
      </w:pP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2.3.5. Надбавка за выслугу лет</w:t>
      </w:r>
    </w:p>
    <w:p w:rsidR="00213D90"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 xml:space="preserve">Размеры, условия и порядка выплаты ежемесячной надбавки за выслугу лет к должностному окладу работникам образовательных учреждений </w:t>
      </w:r>
    </w:p>
    <w:p w:rsidR="00BF2382"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утверждается локальным актом в соответствии с нормами действующего законодательства.</w:t>
      </w:r>
    </w:p>
    <w:p w:rsidR="008D7A2D" w:rsidRPr="00A46483" w:rsidRDefault="008D7A2D" w:rsidP="003E6119">
      <w:pPr>
        <w:spacing w:after="0" w:line="240" w:lineRule="auto"/>
        <w:jc w:val="both"/>
        <w:rPr>
          <w:rFonts w:ascii="Times New Roman" w:eastAsia="Times New Roman" w:hAnsi="Times New Roman" w:cs="Times New Roman"/>
          <w:sz w:val="28"/>
          <w:szCs w:val="28"/>
          <w:lang w:eastAsia="ru-RU"/>
        </w:rPr>
      </w:pPr>
    </w:p>
    <w:p w:rsidR="002B3D8D" w:rsidRPr="00555A62" w:rsidRDefault="00BF2382" w:rsidP="00555A62">
      <w:pPr>
        <w:pStyle w:val="a3"/>
        <w:numPr>
          <w:ilvl w:val="3"/>
          <w:numId w:val="23"/>
        </w:num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 xml:space="preserve"> Условия выплаты ежемесячной надбавки за выслугу лет</w:t>
      </w:r>
      <w:r w:rsidR="00555A62">
        <w:rPr>
          <w:rFonts w:ascii="Times New Roman" w:eastAsia="Times New Roman" w:hAnsi="Times New Roman" w:cs="Times New Roman"/>
          <w:color w:val="000000"/>
          <w:sz w:val="28"/>
          <w:szCs w:val="28"/>
          <w:lang w:eastAsia="ru-RU"/>
        </w:rPr>
        <w:t>.</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Ежемесячная надбавка за выслугу лет к должностному окладу предусмотрена следующим категориям работников муниципальных образовательных организаций:</w:t>
      </w:r>
    </w:p>
    <w:p w:rsidR="00E0435D" w:rsidRDefault="00E0435D" w:rsidP="003E6119">
      <w:pPr>
        <w:spacing w:after="0" w:line="240" w:lineRule="auto"/>
        <w:jc w:val="both"/>
        <w:rPr>
          <w:rFonts w:ascii="Times New Roman" w:eastAsia="Times New Roman" w:hAnsi="Times New Roman" w:cs="Times New Roman"/>
          <w:color w:val="000000"/>
          <w:sz w:val="28"/>
          <w:szCs w:val="28"/>
          <w:lang w:eastAsia="ru-RU"/>
        </w:rPr>
        <w:sectPr w:rsidR="00E0435D" w:rsidSect="008D1640">
          <w:pgSz w:w="11906" w:h="16838"/>
          <w:pgMar w:top="1134" w:right="567" w:bottom="1134" w:left="1701" w:header="709" w:footer="709" w:gutter="0"/>
          <w:cols w:space="708"/>
          <w:docGrid w:linePitch="360"/>
        </w:sectPr>
      </w:pPr>
    </w:p>
    <w:p w:rsidR="00B37CD1" w:rsidRDefault="00B37CD1"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33</w:t>
      </w:r>
    </w:p>
    <w:p w:rsidR="00BF2382" w:rsidRPr="00A46483" w:rsidRDefault="00B37CD1"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BF2382" w:rsidRPr="00A46483">
        <w:rPr>
          <w:rFonts w:ascii="Times New Roman" w:eastAsia="Times New Roman" w:hAnsi="Times New Roman" w:cs="Times New Roman"/>
          <w:color w:val="000000"/>
          <w:sz w:val="28"/>
          <w:szCs w:val="28"/>
          <w:lang w:eastAsia="ru-RU"/>
        </w:rPr>
        <w:t>- руководителю образовательной учреждений;</w:t>
      </w:r>
      <w:r w:rsidR="00213D90">
        <w:rPr>
          <w:rFonts w:ascii="Times New Roman" w:eastAsia="Times New Roman" w:hAnsi="Times New Roman" w:cs="Times New Roman"/>
          <w:color w:val="000000"/>
          <w:sz w:val="28"/>
          <w:szCs w:val="28"/>
          <w:lang w:eastAsia="ru-RU"/>
        </w:rPr>
        <w:tab/>
      </w:r>
      <w:r w:rsidR="00BF2382" w:rsidRPr="00A46483">
        <w:rPr>
          <w:rFonts w:ascii="Times New Roman" w:eastAsia="Times New Roman" w:hAnsi="Times New Roman" w:cs="Times New Roman"/>
          <w:color w:val="000000"/>
          <w:sz w:val="28"/>
          <w:szCs w:val="28"/>
          <w:lang w:eastAsia="ru-RU"/>
        </w:rPr>
        <w:tab/>
      </w:r>
    </w:p>
    <w:p w:rsidR="00BF2382" w:rsidRPr="00A46483"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 заместителям руководителя образовательной учреждений;</w:t>
      </w:r>
    </w:p>
    <w:p w:rsidR="00BF2382" w:rsidRPr="00A46483"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 педагогическим работникам;</w:t>
      </w:r>
    </w:p>
    <w:p w:rsidR="00BF2382" w:rsidRPr="00A46483"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 главному бухгалтеру и работникам бухгалтерии;</w:t>
      </w:r>
    </w:p>
    <w:p w:rsidR="00BF2382" w:rsidRPr="00A46483"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Основным документом для определения стажа работы, дающего право на получение ежемесячной стимулирующей выплаты, является трудовая книжка.</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Стаж работы определяется ежегодно на 1 сентября текущего года комиссией, создаваемой руководителем муниципальной образовательной организации при участии выборного органа первичной профсоюзной организации. Протокол заседания комиссии является основанием для приказа руководителя о назначении работнику стимулирующей надбавки за выслугу лет.</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В стаж работы, дающей право на получение надбавки за выслугу лет, включаются также следующие периоды:</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 время отпуска по уходу за ребенком до достижения им возраста трех лет, если работник состоял в трудовых отношениях с образовательной организацией;</w:t>
      </w:r>
    </w:p>
    <w:p w:rsidR="00BF2382"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 время обучения работников на курсах переподготовки и повышения квалификации кадров.</w:t>
      </w:r>
    </w:p>
    <w:p w:rsidR="008D7A2D" w:rsidRPr="00A46483" w:rsidRDefault="008D7A2D" w:rsidP="003E6119">
      <w:pPr>
        <w:spacing w:after="0" w:line="240" w:lineRule="auto"/>
        <w:jc w:val="both"/>
        <w:rPr>
          <w:rFonts w:ascii="Times New Roman" w:eastAsia="Times New Roman" w:hAnsi="Times New Roman" w:cs="Times New Roman"/>
          <w:sz w:val="28"/>
          <w:szCs w:val="28"/>
          <w:lang w:eastAsia="ru-RU"/>
        </w:rPr>
      </w:pP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2.3.5.1.1.</w:t>
      </w:r>
      <w:r w:rsidRPr="00A46483">
        <w:rPr>
          <w:rFonts w:ascii="Times New Roman" w:eastAsia="Times New Roman" w:hAnsi="Times New Roman" w:cs="Times New Roman"/>
          <w:color w:val="000000"/>
          <w:sz w:val="28"/>
          <w:szCs w:val="28"/>
          <w:lang w:eastAsia="ru-RU"/>
        </w:rPr>
        <w:tab/>
        <w:t xml:space="preserve">Порядок определения стажа педагогических работников </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муниципальных образовательных учреждений.</w:t>
      </w:r>
    </w:p>
    <w:p w:rsidR="008D7A2D" w:rsidRPr="00A46483" w:rsidRDefault="00BF2382" w:rsidP="00B37CD1">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В стаж работы педагогических работников засчитывается педагогическая, руководящая и методическая работа в образовательных и других организациях:</w:t>
      </w:r>
    </w:p>
    <w:tbl>
      <w:tblPr>
        <w:tblW w:w="0" w:type="auto"/>
        <w:tblInd w:w="5" w:type="dxa"/>
        <w:tblLayout w:type="fixed"/>
        <w:tblCellMar>
          <w:left w:w="0" w:type="dxa"/>
          <w:right w:w="0" w:type="dxa"/>
        </w:tblCellMar>
        <w:tblLook w:val="0000"/>
      </w:tblPr>
      <w:tblGrid>
        <w:gridCol w:w="3883"/>
        <w:gridCol w:w="5664"/>
      </w:tblGrid>
      <w:tr w:rsidR="00BF2382" w:rsidRPr="00A46483" w:rsidTr="002B6844">
        <w:trPr>
          <w:trHeight w:val="571"/>
        </w:trPr>
        <w:tc>
          <w:tcPr>
            <w:tcW w:w="3883" w:type="dxa"/>
            <w:tcBorders>
              <w:top w:val="single" w:sz="4" w:space="0" w:color="auto"/>
              <w:left w:val="single" w:sz="4" w:space="0" w:color="auto"/>
              <w:bottom w:val="nil"/>
              <w:right w:val="nil"/>
            </w:tcBorders>
            <w:shd w:val="clear" w:color="auto" w:fill="FFFFFF"/>
            <w:vAlign w:val="bottom"/>
          </w:tcPr>
          <w:p w:rsidR="00BF2382" w:rsidRPr="00A46483" w:rsidRDefault="00BF2382" w:rsidP="002C455C">
            <w:pPr>
              <w:spacing w:after="0" w:line="240" w:lineRule="auto"/>
              <w:jc w:val="center"/>
              <w:rPr>
                <w:rFonts w:ascii="Times New Roman" w:eastAsia="Times New Roman" w:hAnsi="Times New Roman" w:cs="Times New Roman"/>
                <w:sz w:val="28"/>
                <w:szCs w:val="28"/>
                <w:lang w:eastAsia="ru-RU"/>
              </w:rPr>
            </w:pPr>
            <w:r w:rsidRPr="00A46483">
              <w:rPr>
                <w:rFonts w:ascii="Times New Roman" w:eastAsia="Times New Roman" w:hAnsi="Times New Roman" w:cs="Times New Roman"/>
                <w:b/>
                <w:bCs/>
                <w:color w:val="000000"/>
                <w:sz w:val="28"/>
                <w:szCs w:val="28"/>
                <w:lang w:eastAsia="ru-RU"/>
              </w:rPr>
              <w:t>Наименование учреждений и организаций</w:t>
            </w:r>
          </w:p>
        </w:tc>
        <w:tc>
          <w:tcPr>
            <w:tcW w:w="5664" w:type="dxa"/>
            <w:tcBorders>
              <w:top w:val="single" w:sz="4" w:space="0" w:color="auto"/>
              <w:left w:val="single" w:sz="4" w:space="0" w:color="auto"/>
              <w:bottom w:val="nil"/>
              <w:right w:val="single" w:sz="4" w:space="0" w:color="auto"/>
            </w:tcBorders>
            <w:shd w:val="clear" w:color="auto" w:fill="FFFFFF"/>
            <w:vAlign w:val="center"/>
          </w:tcPr>
          <w:p w:rsidR="00BF2382" w:rsidRPr="00A46483" w:rsidRDefault="00BF2382" w:rsidP="002C455C">
            <w:pPr>
              <w:spacing w:after="0" w:line="240" w:lineRule="auto"/>
              <w:jc w:val="center"/>
              <w:rPr>
                <w:rFonts w:ascii="Times New Roman" w:eastAsia="Times New Roman" w:hAnsi="Times New Roman" w:cs="Times New Roman"/>
                <w:sz w:val="28"/>
                <w:szCs w:val="28"/>
                <w:lang w:eastAsia="ru-RU"/>
              </w:rPr>
            </w:pPr>
            <w:r w:rsidRPr="00A46483">
              <w:rPr>
                <w:rFonts w:ascii="Times New Roman" w:eastAsia="Times New Roman" w:hAnsi="Times New Roman" w:cs="Times New Roman"/>
                <w:b/>
                <w:bCs/>
                <w:color w:val="000000"/>
                <w:sz w:val="28"/>
                <w:szCs w:val="28"/>
                <w:lang w:eastAsia="ru-RU"/>
              </w:rPr>
              <w:t>Наименование должностей</w:t>
            </w:r>
          </w:p>
        </w:tc>
      </w:tr>
      <w:tr w:rsidR="00BF2382" w:rsidRPr="00A46483" w:rsidTr="00400040">
        <w:trPr>
          <w:trHeight w:val="699"/>
        </w:trPr>
        <w:tc>
          <w:tcPr>
            <w:tcW w:w="3883" w:type="dxa"/>
            <w:tcBorders>
              <w:top w:val="single" w:sz="4" w:space="0" w:color="auto"/>
              <w:left w:val="single" w:sz="4" w:space="0" w:color="auto"/>
              <w:bottom w:val="single" w:sz="4" w:space="0" w:color="auto"/>
              <w:right w:val="nil"/>
            </w:tcBorders>
            <w:shd w:val="clear" w:color="auto" w:fill="FFFFFF"/>
          </w:tcPr>
          <w:p w:rsidR="00BF2382" w:rsidRPr="00A46483" w:rsidRDefault="00BF2382" w:rsidP="00016F8E">
            <w:pPr>
              <w:pStyle w:val="a3"/>
              <w:numPr>
                <w:ilvl w:val="0"/>
                <w:numId w:val="28"/>
              </w:numPr>
              <w:spacing w:after="0" w:line="240" w:lineRule="auto"/>
              <w:ind w:left="284" w:firstLine="0"/>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 xml:space="preserve">Образовательные учреждений (в     том числе образовательные организации высшего образования, военные профессиональные организации и военные организации высшего образования, организации дополнительного профессионального образования (повышение квалификации рабочих и служащих); организации, осуществляющие образовательную деятельность обучающихся, нуждающихся в длительном </w:t>
            </w:r>
          </w:p>
        </w:tc>
        <w:tc>
          <w:tcPr>
            <w:tcW w:w="5664" w:type="dxa"/>
            <w:tcBorders>
              <w:top w:val="single" w:sz="4" w:space="0" w:color="auto"/>
              <w:left w:val="single" w:sz="4" w:space="0" w:color="auto"/>
              <w:bottom w:val="single" w:sz="4" w:space="0" w:color="auto"/>
              <w:right w:val="single" w:sz="4" w:space="0" w:color="auto"/>
            </w:tcBorders>
            <w:shd w:val="clear" w:color="auto" w:fill="FFFFFF"/>
          </w:tcPr>
          <w:p w:rsidR="00BF2382" w:rsidRPr="00A46483" w:rsidRDefault="00BF2382" w:rsidP="003E6119">
            <w:pPr>
              <w:pStyle w:val="a3"/>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 xml:space="preserve">Учителя, преподаватели, учителя-дефектологи, </w:t>
            </w:r>
          </w:p>
          <w:p w:rsidR="00BF2382" w:rsidRPr="00A46483" w:rsidRDefault="00BF2382" w:rsidP="00016F8E">
            <w:pPr>
              <w:pStyle w:val="a3"/>
              <w:spacing w:after="0" w:line="240" w:lineRule="auto"/>
              <w:ind w:left="370"/>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 xml:space="preserve">учителя-логопеды, логопеды, преподаватели- 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w:t>
            </w:r>
          </w:p>
        </w:tc>
      </w:tr>
    </w:tbl>
    <w:p w:rsidR="00E0435D" w:rsidRDefault="00E0435D" w:rsidP="00A3304A">
      <w:pPr>
        <w:spacing w:after="0" w:line="240" w:lineRule="auto"/>
        <w:jc w:val="right"/>
        <w:rPr>
          <w:rFonts w:ascii="Times New Roman" w:eastAsia="Times New Roman" w:hAnsi="Times New Roman" w:cs="Times New Roman"/>
          <w:color w:val="000000"/>
          <w:sz w:val="28"/>
          <w:szCs w:val="28"/>
          <w:lang w:eastAsia="ru-RU"/>
        </w:rPr>
        <w:sectPr w:rsidR="00E0435D" w:rsidSect="00E0435D">
          <w:pgSz w:w="11906" w:h="16838"/>
          <w:pgMar w:top="1134" w:right="1701" w:bottom="1134" w:left="567" w:header="709" w:footer="709" w:gutter="0"/>
          <w:cols w:space="708"/>
          <w:docGrid w:linePitch="360"/>
        </w:sectPr>
      </w:pPr>
    </w:p>
    <w:p w:rsidR="009B5311" w:rsidRDefault="009B5311" w:rsidP="00A3304A">
      <w:pPr>
        <w:spacing w:after="0" w:line="240" w:lineRule="auto"/>
        <w:jc w:val="right"/>
        <w:rPr>
          <w:rFonts w:ascii="Times New Roman" w:eastAsia="Times New Roman" w:hAnsi="Times New Roman" w:cs="Times New Roman"/>
          <w:color w:val="000000"/>
          <w:sz w:val="28"/>
          <w:szCs w:val="28"/>
          <w:lang w:eastAsia="ru-RU"/>
        </w:rPr>
      </w:pPr>
    </w:p>
    <w:p w:rsidR="00BF2382" w:rsidRPr="00A46483" w:rsidRDefault="00A3304A" w:rsidP="00A3304A">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w:t>
      </w:r>
    </w:p>
    <w:tbl>
      <w:tblPr>
        <w:tblW w:w="0" w:type="auto"/>
        <w:tblInd w:w="5" w:type="dxa"/>
        <w:tblLayout w:type="fixed"/>
        <w:tblCellMar>
          <w:left w:w="0" w:type="dxa"/>
          <w:right w:w="0" w:type="dxa"/>
        </w:tblCellMar>
        <w:tblLook w:val="0000"/>
      </w:tblPr>
      <w:tblGrid>
        <w:gridCol w:w="3878"/>
        <w:gridCol w:w="5544"/>
      </w:tblGrid>
      <w:tr w:rsidR="00BF2382" w:rsidRPr="00A46483" w:rsidTr="002B6844">
        <w:trPr>
          <w:trHeight w:val="586"/>
        </w:trPr>
        <w:tc>
          <w:tcPr>
            <w:tcW w:w="3878" w:type="dxa"/>
            <w:tcBorders>
              <w:top w:val="single" w:sz="4" w:space="0" w:color="auto"/>
              <w:left w:val="single" w:sz="4" w:space="0" w:color="auto"/>
              <w:bottom w:val="nil"/>
              <w:right w:val="nil"/>
            </w:tcBorders>
            <w:shd w:val="clear" w:color="auto" w:fill="FFFFFF"/>
            <w:vAlign w:val="bottom"/>
          </w:tcPr>
          <w:p w:rsidR="00BF2382" w:rsidRPr="00A46483" w:rsidRDefault="00BF2382" w:rsidP="001475A5">
            <w:pPr>
              <w:spacing w:after="0" w:line="240" w:lineRule="auto"/>
              <w:jc w:val="center"/>
              <w:rPr>
                <w:rFonts w:ascii="Times New Roman" w:eastAsia="Times New Roman" w:hAnsi="Times New Roman" w:cs="Times New Roman"/>
                <w:sz w:val="28"/>
                <w:szCs w:val="28"/>
                <w:lang w:eastAsia="ru-RU"/>
              </w:rPr>
            </w:pPr>
            <w:r w:rsidRPr="00A46483">
              <w:rPr>
                <w:rFonts w:ascii="Times New Roman" w:eastAsia="Times New Roman" w:hAnsi="Times New Roman" w:cs="Times New Roman"/>
                <w:b/>
                <w:bCs/>
                <w:color w:val="000000"/>
                <w:sz w:val="28"/>
                <w:szCs w:val="28"/>
                <w:lang w:eastAsia="ru-RU"/>
              </w:rPr>
              <w:t>Наименование учреждений и организаций</w:t>
            </w:r>
          </w:p>
        </w:tc>
        <w:tc>
          <w:tcPr>
            <w:tcW w:w="5544" w:type="dxa"/>
            <w:tcBorders>
              <w:top w:val="single" w:sz="4" w:space="0" w:color="auto"/>
              <w:left w:val="single" w:sz="4" w:space="0" w:color="auto"/>
              <w:bottom w:val="nil"/>
              <w:right w:val="single" w:sz="4" w:space="0" w:color="auto"/>
            </w:tcBorders>
            <w:shd w:val="clear" w:color="auto" w:fill="FFFFFF"/>
            <w:vAlign w:val="center"/>
          </w:tcPr>
          <w:p w:rsidR="00BF2382" w:rsidRPr="00A46483" w:rsidRDefault="00BF2382" w:rsidP="001475A5">
            <w:pPr>
              <w:spacing w:after="0" w:line="240" w:lineRule="auto"/>
              <w:jc w:val="center"/>
              <w:rPr>
                <w:rFonts w:ascii="Times New Roman" w:eastAsia="Times New Roman" w:hAnsi="Times New Roman" w:cs="Times New Roman"/>
                <w:sz w:val="28"/>
                <w:szCs w:val="28"/>
                <w:lang w:eastAsia="ru-RU"/>
              </w:rPr>
            </w:pPr>
            <w:r w:rsidRPr="00A46483">
              <w:rPr>
                <w:rFonts w:ascii="Times New Roman" w:eastAsia="Times New Roman" w:hAnsi="Times New Roman" w:cs="Times New Roman"/>
                <w:b/>
                <w:bCs/>
                <w:color w:val="000000"/>
                <w:sz w:val="28"/>
                <w:szCs w:val="28"/>
                <w:lang w:eastAsia="ru-RU"/>
              </w:rPr>
              <w:t>Наименование должностей</w:t>
            </w:r>
          </w:p>
        </w:tc>
      </w:tr>
      <w:tr w:rsidR="00BF2382" w:rsidRPr="00A46483" w:rsidTr="002B6844">
        <w:trPr>
          <w:trHeight w:val="1949"/>
        </w:trPr>
        <w:tc>
          <w:tcPr>
            <w:tcW w:w="3878" w:type="dxa"/>
            <w:tcBorders>
              <w:top w:val="single" w:sz="4" w:space="0" w:color="auto"/>
              <w:left w:val="single" w:sz="4" w:space="0" w:color="auto"/>
              <w:bottom w:val="single" w:sz="4" w:space="0" w:color="auto"/>
              <w:right w:val="nil"/>
            </w:tcBorders>
            <w:shd w:val="clear" w:color="auto" w:fill="FFFFFF"/>
          </w:tcPr>
          <w:p w:rsidR="00BF2382" w:rsidRPr="00A46483" w:rsidRDefault="00016F8E"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лечении (санатории, клиники, поликлиники, больницы и др., а также отделения, палаты для детей в учреждениях для взрослых); учреждений для детей сирот и детей, оставшихся без попечения родителей.</w:t>
            </w:r>
          </w:p>
        </w:tc>
        <w:tc>
          <w:tcPr>
            <w:tcW w:w="5544" w:type="dxa"/>
            <w:tcBorders>
              <w:top w:val="single" w:sz="4" w:space="0" w:color="auto"/>
              <w:left w:val="single" w:sz="4" w:space="0" w:color="auto"/>
              <w:bottom w:val="single" w:sz="4" w:space="0" w:color="auto"/>
              <w:right w:val="single" w:sz="4" w:space="0" w:color="auto"/>
            </w:tcBorders>
            <w:shd w:val="clear" w:color="auto" w:fill="FFFFFF"/>
            <w:vAlign w:val="bottom"/>
          </w:tcPr>
          <w:p w:rsidR="00BF2382" w:rsidRPr="00A46483" w:rsidRDefault="00016F8E" w:rsidP="003E6119">
            <w:pPr>
              <w:pStyle w:val="a3"/>
              <w:spacing w:after="0" w:line="240" w:lineRule="auto"/>
              <w:ind w:left="370"/>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w:t>
            </w:r>
            <w:r w:rsidR="00BF2382" w:rsidRPr="00A46483">
              <w:rPr>
                <w:rFonts w:ascii="Times New Roman" w:eastAsia="Times New Roman" w:hAnsi="Times New Roman" w:cs="Times New Roman"/>
                <w:color w:val="000000"/>
                <w:sz w:val="28"/>
                <w:szCs w:val="28"/>
                <w:lang w:eastAsia="ru-RU"/>
              </w:rPr>
              <w:t>), инструкторы по физкультуре, инструкторы по труду, директора (начальники, заведующие), заместители директоров (начальников, заведующих) по учебной, учебно - воспитательной, учебно-производственной, воспитательной, культурно-воспитательной работе, по производственному обучению (работе), по иностранному языку,</w:t>
            </w:r>
          </w:p>
          <w:p w:rsidR="00BF2382" w:rsidRPr="00A46483" w:rsidRDefault="00BF2382" w:rsidP="003E6119">
            <w:pPr>
              <w:spacing w:after="0" w:line="240" w:lineRule="auto"/>
              <w:ind w:left="375"/>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 xml:space="preserve">                     по учебно-летной подготовке, по общеобразовательной подготовке, по режиму, заведующие учебной частью, заведующие (начальники): практикой, учебно </w:t>
            </w:r>
            <w:r w:rsidRPr="00A46483">
              <w:rPr>
                <w:rFonts w:ascii="Times New Roman" w:eastAsia="Times New Roman" w:hAnsi="Times New Roman" w:cs="Times New Roman"/>
                <w:color w:val="000000"/>
                <w:sz w:val="28"/>
                <w:szCs w:val="28"/>
                <w:lang w:eastAsia="ru-RU"/>
              </w:rPr>
              <w:softHyphen/>
              <w:t>- консультационными пунктами, логопедическими 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 - преподавательский состав (работа, служба)</w:t>
            </w:r>
          </w:p>
        </w:tc>
      </w:tr>
    </w:tbl>
    <w:p w:rsidR="00BF2382" w:rsidRPr="00A46483" w:rsidRDefault="00BF2382" w:rsidP="003E6119">
      <w:pPr>
        <w:spacing w:after="0" w:line="240" w:lineRule="auto"/>
        <w:jc w:val="both"/>
        <w:rPr>
          <w:rFonts w:ascii="Times New Roman" w:eastAsia="Times New Roman" w:hAnsi="Times New Roman" w:cs="Times New Roman"/>
          <w:color w:val="000000"/>
          <w:sz w:val="28"/>
          <w:szCs w:val="28"/>
          <w:lang w:eastAsia="ru-RU"/>
        </w:rPr>
      </w:pPr>
    </w:p>
    <w:p w:rsidR="00660545" w:rsidRPr="009B5311" w:rsidRDefault="00BF2382" w:rsidP="009B5311">
      <w:pPr>
        <w:pStyle w:val="a3"/>
        <w:numPr>
          <w:ilvl w:val="0"/>
          <w:numId w:val="39"/>
        </w:numPr>
        <w:spacing w:after="0" w:line="240" w:lineRule="auto"/>
        <w:ind w:left="0" w:firstLine="0"/>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В стаж работы педагогических работников засчитывается время службы в Вооруженных силах СССР и Российской Федерации:</w:t>
      </w:r>
    </w:p>
    <w:p w:rsidR="00EA6A33"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а)</w:t>
      </w:r>
      <w:r w:rsidRPr="00A46483">
        <w:rPr>
          <w:rFonts w:ascii="Times New Roman" w:eastAsia="Times New Roman" w:hAnsi="Times New Roman" w:cs="Times New Roman"/>
          <w:color w:val="000000"/>
          <w:sz w:val="28"/>
          <w:szCs w:val="28"/>
          <w:lang w:eastAsia="ru-RU"/>
        </w:rPr>
        <w:tab/>
        <w:t xml:space="preserve">педагогическим работникам в стаж педагогической работы засчитывается без всяких условий и ограничений время нахождения на военной службе по контракту из расчета один день военной службы за один день работы, а время </w:t>
      </w:r>
    </w:p>
    <w:p w:rsidR="001A2C0F" w:rsidRDefault="001A2C0F" w:rsidP="003E6119">
      <w:pPr>
        <w:spacing w:after="0" w:line="240" w:lineRule="auto"/>
        <w:jc w:val="both"/>
        <w:rPr>
          <w:rFonts w:ascii="Times New Roman" w:eastAsia="Times New Roman" w:hAnsi="Times New Roman" w:cs="Times New Roman"/>
          <w:color w:val="000000"/>
          <w:sz w:val="28"/>
          <w:szCs w:val="28"/>
          <w:lang w:eastAsia="ru-RU"/>
        </w:rPr>
        <w:sectPr w:rsidR="001A2C0F" w:rsidSect="008D1640">
          <w:pgSz w:w="11906" w:h="16838"/>
          <w:pgMar w:top="1134" w:right="567" w:bottom="1134" w:left="1701" w:header="709" w:footer="709" w:gutter="0"/>
          <w:cols w:space="708"/>
          <w:docGrid w:linePitch="360"/>
        </w:sectPr>
      </w:pPr>
    </w:p>
    <w:p w:rsidR="00EA6A33" w:rsidRDefault="00EA6A33"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35</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нахождения на военной службе по призыву - один день военной службы за два дня работы;</w:t>
      </w:r>
    </w:p>
    <w:p w:rsidR="009B5311" w:rsidRDefault="00BF2382" w:rsidP="00EA6A33">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б)</w:t>
      </w:r>
      <w:r w:rsidRPr="00A46483">
        <w:rPr>
          <w:rFonts w:ascii="Times New Roman" w:eastAsia="Times New Roman" w:hAnsi="Times New Roman" w:cs="Times New Roman"/>
          <w:color w:val="000000"/>
          <w:sz w:val="28"/>
          <w:szCs w:val="28"/>
          <w:lang w:eastAsia="ru-RU"/>
        </w:rPr>
        <w:tab/>
        <w:t xml:space="preserve">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 время службы в Вооруженных силах СССР и Российской Федерации на должностях офицерского, сержантского, старшинского состава, </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прапорщиков и мичманов (в том числе в войсках МВД, в войсках и органах безопасности), кроме периодов, предусмотренных в пункте а);</w:t>
      </w:r>
    </w:p>
    <w:p w:rsidR="00BF2382" w:rsidRPr="00A46483" w:rsidRDefault="00BF2382" w:rsidP="003E6119">
      <w:pPr>
        <w:pStyle w:val="a3"/>
        <w:numPr>
          <w:ilvl w:val="0"/>
          <w:numId w:val="39"/>
        </w:numPr>
        <w:spacing w:after="0" w:line="240" w:lineRule="auto"/>
        <w:ind w:left="0" w:firstLine="0"/>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В особых случаях педагогическим работникам в стаж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BF2382" w:rsidRPr="00736491"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а)</w:t>
      </w:r>
      <w:r w:rsidRPr="00A46483">
        <w:rPr>
          <w:rFonts w:ascii="Times New Roman" w:eastAsia="Times New Roman" w:hAnsi="Times New Roman" w:cs="Times New Roman"/>
          <w:color w:val="000000"/>
          <w:sz w:val="28"/>
          <w:szCs w:val="28"/>
          <w:lang w:eastAsia="ru-RU"/>
        </w:rPr>
        <w:tab/>
        <w:t>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РФ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б)</w:t>
      </w:r>
      <w:r w:rsidRPr="00A46483">
        <w:rPr>
          <w:rFonts w:ascii="Times New Roman" w:eastAsia="Times New Roman" w:hAnsi="Times New Roman" w:cs="Times New Roman"/>
          <w:color w:val="000000"/>
          <w:sz w:val="28"/>
          <w:szCs w:val="28"/>
          <w:lang w:eastAsia="ru-RU"/>
        </w:rPr>
        <w:tab/>
        <w:t>время обучения (по очной форме) в аспирантуре, организациях высшего и среднего профессионального образования, имеющих государственную аккредитацию.</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sz w:val="28"/>
          <w:szCs w:val="28"/>
          <w:lang w:eastAsia="ru-RU"/>
        </w:rPr>
        <w:t xml:space="preserve">4.  </w:t>
      </w:r>
      <w:r w:rsidRPr="00A46483">
        <w:rPr>
          <w:rFonts w:ascii="Times New Roman" w:eastAsia="Times New Roman" w:hAnsi="Times New Roman" w:cs="Times New Roman"/>
          <w:color w:val="000000"/>
          <w:sz w:val="28"/>
          <w:szCs w:val="28"/>
          <w:lang w:eastAsia="ru-RU"/>
        </w:rPr>
        <w:t>В стаж педагогической работы отдельных категорий педагогических работников помимо периодов, предусмотренных пунктами 1,2 и 3 засчитывается:</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 xml:space="preserve">а) </w:t>
      </w:r>
      <w:r w:rsidRPr="00A46483">
        <w:rPr>
          <w:rFonts w:ascii="Times New Roman" w:eastAsia="Times New Roman" w:hAnsi="Times New Roman" w:cs="Times New Roman"/>
          <w:color w:val="000000"/>
          <w:sz w:val="28"/>
          <w:szCs w:val="28"/>
          <w:lang w:eastAsia="ru-RU"/>
        </w:rPr>
        <w:tab/>
        <w:t>время работы в образовательных учреждениях, и время службы в Вооруженных силах СССР и Российской Федерации по специальности (профессии), соответствующей профилю работы в образовательной учреждениях или профилю преподаваемого предмета (курса, дисциплины, кружка):</w:t>
      </w:r>
    </w:p>
    <w:p w:rsidR="00410D95" w:rsidRDefault="00BF2382" w:rsidP="006A5DD1">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 преподавателям-организаторам (основ безопасности жизнедеятельности, допризывной подготовки);</w:t>
      </w:r>
    </w:p>
    <w:p w:rsidR="00BF2382" w:rsidRPr="00A46483"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 учителям и преподавателям физвоспитания,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 преподавателям);</w:t>
      </w:r>
    </w:p>
    <w:p w:rsidR="001A2C0F" w:rsidRDefault="001A2C0F" w:rsidP="00B92318">
      <w:pPr>
        <w:spacing w:after="0" w:line="240" w:lineRule="auto"/>
        <w:jc w:val="right"/>
        <w:rPr>
          <w:rFonts w:ascii="Times New Roman" w:eastAsia="Times New Roman" w:hAnsi="Times New Roman" w:cs="Times New Roman"/>
          <w:color w:val="000000"/>
          <w:sz w:val="28"/>
          <w:szCs w:val="28"/>
          <w:lang w:eastAsia="ru-RU"/>
        </w:rPr>
        <w:sectPr w:rsidR="001A2C0F" w:rsidSect="001A2C0F">
          <w:pgSz w:w="11906" w:h="16838"/>
          <w:pgMar w:top="1134" w:right="1701" w:bottom="1134" w:left="567" w:header="709" w:footer="709" w:gutter="0"/>
          <w:cols w:space="708"/>
          <w:docGrid w:linePitch="360"/>
        </w:sectPr>
      </w:pPr>
    </w:p>
    <w:p w:rsidR="001B63F6" w:rsidRDefault="00BF2382" w:rsidP="00B92318">
      <w:pPr>
        <w:spacing w:after="0" w:line="240" w:lineRule="auto"/>
        <w:jc w:val="right"/>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lastRenderedPageBreak/>
        <w:tab/>
      </w:r>
      <w:r w:rsidR="001B63F6">
        <w:rPr>
          <w:rFonts w:ascii="Times New Roman" w:eastAsia="Times New Roman" w:hAnsi="Times New Roman" w:cs="Times New Roman"/>
          <w:color w:val="000000"/>
          <w:sz w:val="28"/>
          <w:szCs w:val="28"/>
          <w:lang w:eastAsia="ru-RU"/>
        </w:rPr>
        <w:t>36</w:t>
      </w:r>
    </w:p>
    <w:p w:rsidR="00BF2382" w:rsidRPr="00A46483" w:rsidRDefault="001B63F6"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BF2382" w:rsidRPr="00A46483">
        <w:rPr>
          <w:rFonts w:ascii="Times New Roman" w:eastAsia="Times New Roman" w:hAnsi="Times New Roman" w:cs="Times New Roman"/>
          <w:color w:val="000000"/>
          <w:sz w:val="28"/>
          <w:szCs w:val="28"/>
          <w:lang w:eastAsia="ru-RU"/>
        </w:rPr>
        <w:t>- учителям, преподавателям трудового (профессионального) обучения, технологии, черчения, изобразительною искусства, информатики, специальных дисциплин, в том числе специальных дисциплин общеобразовательных учреждениях (классов) с углубленным изучением отдельных предметов;</w:t>
      </w:r>
    </w:p>
    <w:p w:rsidR="00BF2382" w:rsidRPr="00A46483"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 мастерам производственного обучения;</w:t>
      </w:r>
    </w:p>
    <w:p w:rsidR="00BF2382" w:rsidRPr="00A46483"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 педагогам дополнительного образования;</w:t>
      </w:r>
    </w:p>
    <w:p w:rsidR="00BF2382" w:rsidRPr="00A46483"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 педагогам-психологам;</w:t>
      </w:r>
    </w:p>
    <w:p w:rsidR="006A5DD1" w:rsidRDefault="00BF2382" w:rsidP="001B63F6">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 методистам;</w:t>
      </w:r>
    </w:p>
    <w:p w:rsidR="00BF2382" w:rsidRPr="00A46483" w:rsidRDefault="006A5DD1" w:rsidP="003E611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BF2382" w:rsidRPr="00A46483">
        <w:rPr>
          <w:rFonts w:ascii="Times New Roman" w:eastAsia="Times New Roman" w:hAnsi="Times New Roman" w:cs="Times New Roman"/>
          <w:color w:val="000000"/>
          <w:sz w:val="28"/>
          <w:szCs w:val="28"/>
          <w:lang w:eastAsia="ru-RU"/>
        </w:rPr>
        <w:t>- педагогическим работникам учреждениях среднего профессионального образования (отделений):</w:t>
      </w:r>
      <w:r w:rsidR="00BF2382" w:rsidRPr="00A46483">
        <w:rPr>
          <w:rFonts w:ascii="Times New Roman" w:eastAsia="Times New Roman" w:hAnsi="Times New Roman" w:cs="Times New Roman"/>
          <w:color w:val="000000"/>
          <w:sz w:val="28"/>
          <w:szCs w:val="28"/>
          <w:lang w:eastAsia="ru-RU"/>
        </w:rPr>
        <w:tab/>
        <w:t>культуры и искусства, музыкально-педагогических,</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художественно-графических, музыкальных;</w:t>
      </w:r>
    </w:p>
    <w:p w:rsidR="00BF2382" w:rsidRPr="00A46483"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 преподавателям учреждениях дополнительного образования детей (культуры и искусства, в т. ч. музыкальных и художественных), преподавателям специальных дисциплин музыкальных и художественных общеобразовательных организациях,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образовательного учреждения по согласованию с выборным органом первичной профсоюзной организации.</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б) воспитателям (старшим воспитателям) дошкольных образовательных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учреждений, постовой медсестры домов ребенка, а воспитателям ясельных групп - время работы на медицинских должностях.</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5. Работникам учреждений и организаций время педагогической работы в образовательных учреждениях,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организациях) составляет не менее 180 часов в учебном году.</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При этом в педагогический стаж засчитываются только те месяцы, в течение которых выполнялась педагогическая работа.</w:t>
      </w:r>
    </w:p>
    <w:p w:rsidR="00BF2382" w:rsidRPr="005F6031" w:rsidRDefault="00BF2382" w:rsidP="003E6119">
      <w:pPr>
        <w:pStyle w:val="a3"/>
        <w:numPr>
          <w:ilvl w:val="4"/>
          <w:numId w:val="30"/>
        </w:numPr>
        <w:spacing w:after="0" w:line="240" w:lineRule="auto"/>
        <w:ind w:left="0" w:firstLine="59"/>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Порядок определения стажа работы руководителя, заместителя руководителя муниципального образовательного учреждения.</w:t>
      </w:r>
      <w:r w:rsidR="005F6031" w:rsidRPr="005F6031">
        <w:rPr>
          <w:rFonts w:ascii="Times New Roman" w:eastAsia="Times New Roman" w:hAnsi="Times New Roman" w:cs="Times New Roman"/>
          <w:color w:val="000000"/>
          <w:sz w:val="28"/>
          <w:szCs w:val="28"/>
          <w:lang w:eastAsia="ru-RU"/>
        </w:rPr>
        <w:tab/>
      </w:r>
      <w:r w:rsidRPr="005F6031">
        <w:rPr>
          <w:rFonts w:ascii="Times New Roman" w:eastAsia="Times New Roman" w:hAnsi="Times New Roman" w:cs="Times New Roman"/>
          <w:color w:val="000000"/>
          <w:sz w:val="28"/>
          <w:szCs w:val="28"/>
          <w:lang w:eastAsia="ru-RU"/>
        </w:rPr>
        <w:tab/>
      </w:r>
    </w:p>
    <w:p w:rsidR="00410D95" w:rsidRDefault="00BF2382" w:rsidP="0048753F">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 xml:space="preserve">В стаж работы руководителя, заместителей руководителя муниципального образовательного учреждения засчитывается руководящая, </w:t>
      </w:r>
    </w:p>
    <w:p w:rsidR="00BF2382"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педагогическая и методическая работа в образовательных организациях. Порядок определения стажа аналогичен определению стажа работы педагогических работников.</w:t>
      </w:r>
    </w:p>
    <w:p w:rsidR="00B92318" w:rsidRDefault="00B92318" w:rsidP="003E6119">
      <w:pPr>
        <w:spacing w:after="0" w:line="240" w:lineRule="auto"/>
        <w:jc w:val="both"/>
        <w:rPr>
          <w:rFonts w:ascii="Times New Roman" w:eastAsia="Times New Roman" w:hAnsi="Times New Roman" w:cs="Times New Roman"/>
          <w:color w:val="000000"/>
          <w:sz w:val="28"/>
          <w:szCs w:val="28"/>
          <w:lang w:eastAsia="ru-RU"/>
        </w:rPr>
      </w:pPr>
    </w:p>
    <w:p w:rsidR="00883009" w:rsidRDefault="00883009" w:rsidP="003E6119">
      <w:pPr>
        <w:spacing w:after="0" w:line="240" w:lineRule="auto"/>
        <w:jc w:val="both"/>
        <w:rPr>
          <w:rFonts w:ascii="Times New Roman" w:eastAsia="Times New Roman" w:hAnsi="Times New Roman" w:cs="Times New Roman"/>
          <w:color w:val="000000"/>
          <w:sz w:val="28"/>
          <w:szCs w:val="28"/>
          <w:lang w:eastAsia="ru-RU"/>
        </w:rPr>
        <w:sectPr w:rsidR="00883009" w:rsidSect="008D1640">
          <w:pgSz w:w="11906" w:h="16838"/>
          <w:pgMar w:top="1134" w:right="567" w:bottom="1134" w:left="1701" w:header="709" w:footer="709" w:gutter="0"/>
          <w:cols w:space="708"/>
          <w:docGrid w:linePitch="360"/>
        </w:sectPr>
      </w:pPr>
    </w:p>
    <w:p w:rsidR="00B92318" w:rsidRPr="00A46483" w:rsidRDefault="00B92318" w:rsidP="003E611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37</w:t>
      </w:r>
    </w:p>
    <w:p w:rsidR="00BF2382" w:rsidRPr="00A46483" w:rsidRDefault="00BF2382" w:rsidP="003E6119">
      <w:pPr>
        <w:pStyle w:val="a3"/>
        <w:numPr>
          <w:ilvl w:val="4"/>
          <w:numId w:val="30"/>
        </w:numPr>
        <w:spacing w:after="0" w:line="240" w:lineRule="auto"/>
        <w:ind w:left="0" w:firstLine="0"/>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Порядок определения стажа работы главного бухгалтера и работников бухгалтерии.</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В стаж работы главного бухгалтера и работников бухгалтерии засчитывается:</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 время работы в организациях и учреждениях по специальности (профессии), соответствующей профилю работы.</w:t>
      </w:r>
    </w:p>
    <w:p w:rsidR="0048753F" w:rsidRDefault="00BF2382" w:rsidP="00B92318">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 xml:space="preserve">- время обучения (по очной форме) в аспирантуре, учреждениях высшего и среднего профессионального образования, имеющих государственную аккредитацию при условии, если этим периодам, взятым как в отдельности, так </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и в совокупности, непосредственно предшествовала и за ними непосредственно следовала работа по специальности (профессии), соответствующей профилю работы.</w:t>
      </w:r>
    </w:p>
    <w:p w:rsidR="00BF2382" w:rsidRPr="00A46483" w:rsidRDefault="00BF2382" w:rsidP="003E6119">
      <w:pPr>
        <w:pStyle w:val="a3"/>
        <w:numPr>
          <w:ilvl w:val="4"/>
          <w:numId w:val="30"/>
        </w:numPr>
        <w:spacing w:after="0" w:line="240" w:lineRule="auto"/>
        <w:ind w:left="0" w:firstLine="0"/>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Индивидуальные трудовые споры по вопросам установления стажа работы для назначения ежемесячной стимулирующей выплаты рассматриваются в установленном законодательством порядке.</w:t>
      </w:r>
    </w:p>
    <w:p w:rsidR="00BF2382" w:rsidRPr="00A46483" w:rsidRDefault="00BF2382" w:rsidP="003E6119">
      <w:pPr>
        <w:pStyle w:val="a3"/>
        <w:spacing w:after="0" w:line="240" w:lineRule="auto"/>
        <w:ind w:left="0"/>
        <w:jc w:val="both"/>
        <w:rPr>
          <w:rFonts w:ascii="Times New Roman" w:eastAsia="Times New Roman" w:hAnsi="Times New Roman" w:cs="Times New Roman"/>
          <w:color w:val="000000"/>
          <w:sz w:val="28"/>
          <w:szCs w:val="28"/>
          <w:lang w:eastAsia="ru-RU"/>
        </w:rPr>
      </w:pPr>
    </w:p>
    <w:p w:rsidR="00BF2382" w:rsidRPr="00A46483"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 xml:space="preserve">2.3.5.2.  Размеры выплаты ежемесячной надбавки за выслугу лет </w:t>
      </w:r>
    </w:p>
    <w:p w:rsidR="00BF2382" w:rsidRPr="00A46483"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2.З.5.2.1.  Ежемесячная стимулирующая надбавка за выслугу лет к должностному окладу руководящим и педагогическим работникам, главному бухгалтеру и работникам бухгалтерии муниципального образовательного учреждения производится дифференцированно в зависимости от стажа работы, дающего право на получение этой стимулирующей выплаты и устанавливается локальным актом с учетом мнения выборного органа первичной профсоюзной организации в следующих размерах:</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p>
    <w:tbl>
      <w:tblPr>
        <w:tblW w:w="0" w:type="auto"/>
        <w:tblInd w:w="5" w:type="dxa"/>
        <w:tblLayout w:type="fixed"/>
        <w:tblCellMar>
          <w:left w:w="0" w:type="dxa"/>
          <w:right w:w="0" w:type="dxa"/>
        </w:tblCellMar>
        <w:tblLook w:val="0000"/>
      </w:tblPr>
      <w:tblGrid>
        <w:gridCol w:w="4766"/>
        <w:gridCol w:w="4771"/>
      </w:tblGrid>
      <w:tr w:rsidR="00BF2382" w:rsidRPr="00A46483" w:rsidTr="002B6844">
        <w:trPr>
          <w:trHeight w:val="571"/>
        </w:trPr>
        <w:tc>
          <w:tcPr>
            <w:tcW w:w="4766" w:type="dxa"/>
            <w:tcBorders>
              <w:top w:val="single" w:sz="4" w:space="0" w:color="auto"/>
              <w:left w:val="single" w:sz="4" w:space="0" w:color="auto"/>
              <w:bottom w:val="nil"/>
              <w:right w:val="nil"/>
            </w:tcBorders>
            <w:shd w:val="clear" w:color="auto" w:fill="FFFFFF"/>
            <w:vAlign w:val="center"/>
          </w:tcPr>
          <w:p w:rsidR="00BF2382" w:rsidRPr="00A46483" w:rsidRDefault="00BF2382" w:rsidP="004F58EA">
            <w:pPr>
              <w:spacing w:after="0" w:line="240" w:lineRule="auto"/>
              <w:jc w:val="center"/>
              <w:rPr>
                <w:rFonts w:ascii="Times New Roman" w:eastAsia="Times New Roman" w:hAnsi="Times New Roman" w:cs="Times New Roman"/>
                <w:b/>
                <w:sz w:val="28"/>
                <w:szCs w:val="28"/>
                <w:lang w:eastAsia="ru-RU"/>
              </w:rPr>
            </w:pPr>
            <w:r w:rsidRPr="00A46483">
              <w:rPr>
                <w:rFonts w:ascii="Times New Roman" w:eastAsia="Times New Roman" w:hAnsi="Times New Roman" w:cs="Times New Roman"/>
                <w:b/>
                <w:color w:val="000000"/>
                <w:sz w:val="28"/>
                <w:szCs w:val="28"/>
                <w:lang w:eastAsia="ru-RU"/>
              </w:rPr>
              <w:t>Стаж работы</w:t>
            </w:r>
          </w:p>
        </w:tc>
        <w:tc>
          <w:tcPr>
            <w:tcW w:w="4771" w:type="dxa"/>
            <w:tcBorders>
              <w:top w:val="single" w:sz="4" w:space="0" w:color="auto"/>
              <w:left w:val="single" w:sz="4" w:space="0" w:color="auto"/>
              <w:bottom w:val="nil"/>
              <w:right w:val="single" w:sz="4" w:space="0" w:color="auto"/>
            </w:tcBorders>
            <w:shd w:val="clear" w:color="auto" w:fill="FFFFFF"/>
            <w:vAlign w:val="bottom"/>
          </w:tcPr>
          <w:p w:rsidR="00BF2382" w:rsidRPr="00A46483" w:rsidRDefault="00BF2382" w:rsidP="004F58EA">
            <w:pPr>
              <w:spacing w:after="0" w:line="240" w:lineRule="auto"/>
              <w:jc w:val="center"/>
              <w:rPr>
                <w:rFonts w:ascii="Times New Roman" w:eastAsia="Times New Roman" w:hAnsi="Times New Roman" w:cs="Times New Roman"/>
                <w:b/>
                <w:sz w:val="28"/>
                <w:szCs w:val="28"/>
                <w:lang w:eastAsia="ru-RU"/>
              </w:rPr>
            </w:pPr>
            <w:r w:rsidRPr="00A46483">
              <w:rPr>
                <w:rFonts w:ascii="Times New Roman" w:eastAsia="Times New Roman" w:hAnsi="Times New Roman" w:cs="Times New Roman"/>
                <w:b/>
                <w:color w:val="000000"/>
                <w:sz w:val="28"/>
                <w:szCs w:val="28"/>
                <w:lang w:eastAsia="ru-RU"/>
              </w:rPr>
              <w:t>Размеры надбавки в процентах к должностному окладу</w:t>
            </w:r>
          </w:p>
        </w:tc>
      </w:tr>
      <w:tr w:rsidR="00BF2382" w:rsidRPr="00A46483" w:rsidTr="002B6844">
        <w:trPr>
          <w:trHeight w:val="288"/>
        </w:trPr>
        <w:tc>
          <w:tcPr>
            <w:tcW w:w="4766" w:type="dxa"/>
            <w:tcBorders>
              <w:top w:val="single" w:sz="4" w:space="0" w:color="auto"/>
              <w:left w:val="single" w:sz="4" w:space="0" w:color="auto"/>
              <w:bottom w:val="nil"/>
              <w:right w:val="nil"/>
            </w:tcBorders>
            <w:shd w:val="clear" w:color="auto" w:fill="FFFFFF"/>
            <w:vAlign w:val="bottom"/>
          </w:tcPr>
          <w:p w:rsidR="00BF2382" w:rsidRPr="00A46483" w:rsidRDefault="00BF2382" w:rsidP="004F58EA">
            <w:pPr>
              <w:spacing w:after="0" w:line="240" w:lineRule="auto"/>
              <w:jc w:val="center"/>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От 1 года до 5 лет</w:t>
            </w:r>
          </w:p>
        </w:tc>
        <w:tc>
          <w:tcPr>
            <w:tcW w:w="4771" w:type="dxa"/>
            <w:tcBorders>
              <w:top w:val="single" w:sz="4" w:space="0" w:color="auto"/>
              <w:left w:val="single" w:sz="4" w:space="0" w:color="auto"/>
              <w:bottom w:val="nil"/>
              <w:right w:val="single" w:sz="4" w:space="0" w:color="auto"/>
            </w:tcBorders>
            <w:shd w:val="clear" w:color="auto" w:fill="FFFFFF"/>
            <w:vAlign w:val="bottom"/>
          </w:tcPr>
          <w:p w:rsidR="00BF2382" w:rsidRPr="00A46483" w:rsidRDefault="00BF2382" w:rsidP="004F58EA">
            <w:pPr>
              <w:spacing w:after="0" w:line="240" w:lineRule="auto"/>
              <w:jc w:val="center"/>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5</w:t>
            </w:r>
          </w:p>
        </w:tc>
      </w:tr>
      <w:tr w:rsidR="00BF2382" w:rsidRPr="00A46483" w:rsidTr="002B6844">
        <w:trPr>
          <w:trHeight w:val="283"/>
        </w:trPr>
        <w:tc>
          <w:tcPr>
            <w:tcW w:w="4766" w:type="dxa"/>
            <w:tcBorders>
              <w:top w:val="single" w:sz="4" w:space="0" w:color="auto"/>
              <w:left w:val="single" w:sz="4" w:space="0" w:color="auto"/>
              <w:bottom w:val="nil"/>
              <w:right w:val="nil"/>
            </w:tcBorders>
            <w:shd w:val="clear" w:color="auto" w:fill="FFFFFF"/>
            <w:vAlign w:val="bottom"/>
          </w:tcPr>
          <w:p w:rsidR="00BF2382" w:rsidRPr="00A46483" w:rsidRDefault="00BF2382" w:rsidP="004F58EA">
            <w:pPr>
              <w:spacing w:after="0" w:line="240" w:lineRule="auto"/>
              <w:jc w:val="center"/>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От 5 до 10 лет</w:t>
            </w:r>
          </w:p>
        </w:tc>
        <w:tc>
          <w:tcPr>
            <w:tcW w:w="4771" w:type="dxa"/>
            <w:tcBorders>
              <w:top w:val="single" w:sz="4" w:space="0" w:color="auto"/>
              <w:left w:val="single" w:sz="4" w:space="0" w:color="auto"/>
              <w:bottom w:val="nil"/>
              <w:right w:val="single" w:sz="4" w:space="0" w:color="auto"/>
            </w:tcBorders>
            <w:shd w:val="clear" w:color="auto" w:fill="FFFFFF"/>
            <w:vAlign w:val="bottom"/>
          </w:tcPr>
          <w:p w:rsidR="00BF2382" w:rsidRPr="00A46483" w:rsidRDefault="00BF2382" w:rsidP="004F58EA">
            <w:pPr>
              <w:spacing w:after="0" w:line="240" w:lineRule="auto"/>
              <w:jc w:val="center"/>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10</w:t>
            </w:r>
          </w:p>
        </w:tc>
      </w:tr>
      <w:tr w:rsidR="00BF2382" w:rsidRPr="00A46483" w:rsidTr="002B6844">
        <w:trPr>
          <w:trHeight w:val="283"/>
        </w:trPr>
        <w:tc>
          <w:tcPr>
            <w:tcW w:w="4766" w:type="dxa"/>
            <w:tcBorders>
              <w:top w:val="single" w:sz="4" w:space="0" w:color="auto"/>
              <w:left w:val="single" w:sz="4" w:space="0" w:color="auto"/>
              <w:bottom w:val="nil"/>
              <w:right w:val="nil"/>
            </w:tcBorders>
            <w:shd w:val="clear" w:color="auto" w:fill="FFFFFF"/>
            <w:vAlign w:val="bottom"/>
          </w:tcPr>
          <w:p w:rsidR="00BF2382" w:rsidRPr="00A46483" w:rsidRDefault="00BF2382" w:rsidP="004F58EA">
            <w:pPr>
              <w:spacing w:after="0" w:line="240" w:lineRule="auto"/>
              <w:jc w:val="center"/>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От 10 до 15 лет</w:t>
            </w:r>
          </w:p>
        </w:tc>
        <w:tc>
          <w:tcPr>
            <w:tcW w:w="4771" w:type="dxa"/>
            <w:tcBorders>
              <w:top w:val="single" w:sz="4" w:space="0" w:color="auto"/>
              <w:left w:val="single" w:sz="4" w:space="0" w:color="auto"/>
              <w:bottom w:val="nil"/>
              <w:right w:val="single" w:sz="4" w:space="0" w:color="auto"/>
            </w:tcBorders>
            <w:shd w:val="clear" w:color="auto" w:fill="FFFFFF"/>
            <w:vAlign w:val="bottom"/>
          </w:tcPr>
          <w:p w:rsidR="00BF2382" w:rsidRPr="00A46483" w:rsidRDefault="00BF2382" w:rsidP="004F58EA">
            <w:pPr>
              <w:spacing w:after="0" w:line="240" w:lineRule="auto"/>
              <w:jc w:val="center"/>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15</w:t>
            </w:r>
          </w:p>
        </w:tc>
      </w:tr>
      <w:tr w:rsidR="00BF2382" w:rsidRPr="00A46483" w:rsidTr="002B6844">
        <w:trPr>
          <w:trHeight w:val="302"/>
        </w:trPr>
        <w:tc>
          <w:tcPr>
            <w:tcW w:w="4766" w:type="dxa"/>
            <w:tcBorders>
              <w:top w:val="single" w:sz="4" w:space="0" w:color="auto"/>
              <w:left w:val="single" w:sz="4" w:space="0" w:color="auto"/>
              <w:bottom w:val="single" w:sz="4" w:space="0" w:color="auto"/>
              <w:right w:val="nil"/>
            </w:tcBorders>
            <w:shd w:val="clear" w:color="auto" w:fill="FFFFFF"/>
          </w:tcPr>
          <w:p w:rsidR="00BF2382" w:rsidRPr="00A46483" w:rsidRDefault="00BF2382" w:rsidP="004F58EA">
            <w:pPr>
              <w:spacing w:after="0" w:line="240" w:lineRule="auto"/>
              <w:jc w:val="center"/>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От 15 и более лет</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BF2382" w:rsidRPr="00A46483" w:rsidRDefault="00BF2382" w:rsidP="004F58EA">
            <w:pPr>
              <w:spacing w:after="0" w:line="240" w:lineRule="auto"/>
              <w:jc w:val="center"/>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25</w:t>
            </w:r>
          </w:p>
        </w:tc>
      </w:tr>
    </w:tbl>
    <w:p w:rsidR="00BF2382" w:rsidRPr="00A46483" w:rsidRDefault="00BF2382" w:rsidP="003E6119">
      <w:pPr>
        <w:spacing w:after="0" w:line="240" w:lineRule="auto"/>
        <w:jc w:val="both"/>
        <w:rPr>
          <w:rFonts w:ascii="Times New Roman" w:eastAsia="Times New Roman" w:hAnsi="Times New Roman" w:cs="Times New Roman"/>
          <w:color w:val="000000"/>
          <w:sz w:val="28"/>
          <w:szCs w:val="28"/>
          <w:lang w:eastAsia="ru-RU"/>
        </w:rPr>
      </w:pPr>
    </w:p>
    <w:p w:rsidR="00BF2382" w:rsidRPr="001F3F69"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2.3.5.2.2. Изменение размеров стимулирующей выплаты производится при увеличении стажа работы по специальности, педагогического стажа со дня достижения соответствующего стажа, если документы находятся в образовательном учреждении, или со дня предоставления документа о стаже, дающем право на повышение размера стимулирующей выплаты.</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2.3.5.3. Порядок начисления стимулирующей выплаты за стаж работы.</w:t>
      </w:r>
    </w:p>
    <w:p w:rsidR="00673A14" w:rsidRPr="0048753F" w:rsidRDefault="00BF2382" w:rsidP="0048753F">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Надбавка за выслугу лет начисляется с учетом фактической нагрузки работника и выплачивается ежемесячно одновременно с заработной платой.</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При временном заместительстве надбавка за выслугу лет начисляется исходя из ставки заработной платы, исчисленной с учетом фактической нагрузки.</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Надбавка за выслугу лет учитывается во всех случаях исчисления среднего заработка.</w:t>
      </w:r>
    </w:p>
    <w:p w:rsidR="00883009" w:rsidRDefault="00883009" w:rsidP="007D27CF">
      <w:pPr>
        <w:spacing w:after="0" w:line="240" w:lineRule="auto"/>
        <w:jc w:val="right"/>
        <w:rPr>
          <w:rFonts w:ascii="Times New Roman" w:eastAsia="Times New Roman" w:hAnsi="Times New Roman" w:cs="Times New Roman"/>
          <w:color w:val="000000"/>
          <w:sz w:val="28"/>
          <w:szCs w:val="28"/>
          <w:lang w:eastAsia="ru-RU"/>
        </w:rPr>
        <w:sectPr w:rsidR="00883009" w:rsidSect="00883009">
          <w:pgSz w:w="11906" w:h="16838"/>
          <w:pgMar w:top="1134" w:right="1701" w:bottom="1134" w:left="567" w:header="709" w:footer="709" w:gutter="0"/>
          <w:cols w:space="708"/>
          <w:docGrid w:linePitch="360"/>
        </w:sectPr>
      </w:pPr>
    </w:p>
    <w:p w:rsidR="007D27CF" w:rsidRDefault="00BF2382" w:rsidP="007D27CF">
      <w:pPr>
        <w:spacing w:after="0" w:line="240" w:lineRule="auto"/>
        <w:jc w:val="right"/>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lastRenderedPageBreak/>
        <w:tab/>
      </w:r>
      <w:r w:rsidR="007D27CF">
        <w:rPr>
          <w:rFonts w:ascii="Times New Roman" w:eastAsia="Times New Roman" w:hAnsi="Times New Roman" w:cs="Times New Roman"/>
          <w:color w:val="000000"/>
          <w:sz w:val="28"/>
          <w:szCs w:val="28"/>
          <w:lang w:eastAsia="ru-RU"/>
        </w:rPr>
        <w:t>38</w:t>
      </w:r>
    </w:p>
    <w:p w:rsidR="00BF2382" w:rsidRPr="00A46483" w:rsidRDefault="007D27CF" w:rsidP="003E611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BF2382" w:rsidRPr="00A46483">
        <w:rPr>
          <w:rFonts w:ascii="Times New Roman" w:eastAsia="Times New Roman" w:hAnsi="Times New Roman" w:cs="Times New Roman"/>
          <w:color w:val="000000"/>
          <w:sz w:val="28"/>
          <w:szCs w:val="28"/>
          <w:lang w:eastAsia="ru-RU"/>
        </w:rPr>
        <w:t>Надбавка за выслугу лет выплачивается с момента возникновения права на назначение или изменение размера этой надбавки.</w:t>
      </w:r>
    </w:p>
    <w:p w:rsidR="006E5ED3" w:rsidRDefault="00BF2382" w:rsidP="007D27CF">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 xml:space="preserve">В том случае, если у работника право на назначение или изменение надбавки за выслугу лет наступило в период его пребывания в ежегодном основном и дополнительном оплачиваемых отпусках, в отпуске без сохранения заработной платы, а также в период его </w:t>
      </w:r>
      <w:r w:rsidR="005950D7">
        <w:rPr>
          <w:rFonts w:ascii="Times New Roman" w:eastAsia="Times New Roman" w:hAnsi="Times New Roman" w:cs="Times New Roman"/>
          <w:color w:val="000000"/>
          <w:sz w:val="28"/>
          <w:szCs w:val="28"/>
          <w:lang w:eastAsia="ru-RU"/>
        </w:rPr>
        <w:t xml:space="preserve"> </w:t>
      </w:r>
      <w:r w:rsidRPr="00A46483">
        <w:rPr>
          <w:rFonts w:ascii="Times New Roman" w:eastAsia="Times New Roman" w:hAnsi="Times New Roman" w:cs="Times New Roman"/>
          <w:color w:val="000000"/>
          <w:sz w:val="28"/>
          <w:szCs w:val="28"/>
          <w:lang w:eastAsia="ru-RU"/>
        </w:rPr>
        <w:t xml:space="preserve">временной нетрудоспособности, исполнения им государственных обязанностей, при повышении квалификации с сохранением среднего заработка по месту основной работы выплата надбавки в новом размере производится после окончания соответствующего отпуска, </w:t>
      </w:r>
    </w:p>
    <w:p w:rsidR="00BF2382" w:rsidRPr="00A46483"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временной нетрудоспособности, исполнения им государственных обязанностей, повышения квалификации.</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2.3.6. Надбавка водителям за классность</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Величина надбавки определяется в соответствии с постановлением Правительства Забайкальского края от 04 июня 2014 года № 322 «Об утверждении положения о надбавке за классность водителям государственных учреждений Забайкальского края» исходя из установленного оклада (должностного оклада), рассчитанного пропорционально отработанному времени. Надбавка за классность начисляется ежемесячно исходя из оклада, ставки заработной платы без учета других доплат и надбавок и выплачивается в составе заработной платы.</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Для водителей 1 класса надбавка за классность устанавливается в размере 25 процентов, для водителей 2 класса - 10 процентов.</w:t>
      </w:r>
    </w:p>
    <w:p w:rsidR="00BF2382" w:rsidRPr="006E5ED3" w:rsidRDefault="00BF2382" w:rsidP="006E5ED3">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Надбавка за классность выплачивается с момента возникновения права на ее назначение.</w:t>
      </w:r>
    </w:p>
    <w:p w:rsidR="00BF2382" w:rsidRPr="00A46483" w:rsidRDefault="00BF2382" w:rsidP="003E6119">
      <w:pPr>
        <w:pStyle w:val="a3"/>
        <w:spacing w:after="0" w:line="240" w:lineRule="auto"/>
        <w:ind w:left="0"/>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2.3.7.Надбавка молодым специалистам</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Размер, порядок и условия выплаты надбавки молодым специалистам образовательных учреждений устанавливается в соответствии со статьей 12 закона Забайкальского края 09 апреля 2014 года № 964-ЗЗК «Об оплате труда работников государственных учреждений Забайкальского края».</w:t>
      </w:r>
    </w:p>
    <w:p w:rsidR="00673A14" w:rsidRPr="006E5ED3" w:rsidRDefault="00BF2382" w:rsidP="006E5ED3">
      <w:pPr>
        <w:pStyle w:val="a3"/>
        <w:numPr>
          <w:ilvl w:val="3"/>
          <w:numId w:val="31"/>
        </w:numPr>
        <w:spacing w:after="0" w:line="240" w:lineRule="auto"/>
        <w:ind w:left="0" w:hanging="11"/>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 xml:space="preserve"> Молодым специалистам, яв</w:t>
      </w:r>
      <w:r w:rsidR="000B1B82">
        <w:rPr>
          <w:rFonts w:ascii="Times New Roman" w:eastAsia="Times New Roman" w:hAnsi="Times New Roman" w:cs="Times New Roman"/>
          <w:color w:val="000000"/>
          <w:sz w:val="28"/>
          <w:szCs w:val="28"/>
          <w:lang w:eastAsia="ru-RU"/>
        </w:rPr>
        <w:t>ляющимся лицами в возрасте до 35</w:t>
      </w:r>
      <w:r w:rsidRPr="00A46483">
        <w:rPr>
          <w:rFonts w:ascii="Times New Roman" w:eastAsia="Times New Roman" w:hAnsi="Times New Roman" w:cs="Times New Roman"/>
          <w:color w:val="000000"/>
          <w:sz w:val="28"/>
          <w:szCs w:val="28"/>
          <w:lang w:eastAsia="ru-RU"/>
        </w:rPr>
        <w:t xml:space="preserve"> лет, впервые заключившим трудовой договор с муниципальным образовательным учреждением в течение одного года после окончания имеющих государственную аккредитацию образовательных организаций среднего и высшего профессионального образования, устанавливается надбавка в размере 20 процентов оклада (должностного оклада). Выплата производится единожды по основной работе.</w:t>
      </w:r>
    </w:p>
    <w:p w:rsidR="00BF2382" w:rsidRPr="00A46483" w:rsidRDefault="00BF2382" w:rsidP="003E6119">
      <w:pPr>
        <w:pStyle w:val="a3"/>
        <w:numPr>
          <w:ilvl w:val="3"/>
          <w:numId w:val="31"/>
        </w:num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 xml:space="preserve"> Надбавка устанавливается молодым специалистам на срок до трёх лет с момента заключения трудового договора с муниципальным образовательным учреждением.</w:t>
      </w:r>
    </w:p>
    <w:p w:rsidR="00BF2382" w:rsidRDefault="00BF2382" w:rsidP="003E6119">
      <w:pPr>
        <w:pStyle w:val="a3"/>
        <w:numPr>
          <w:ilvl w:val="3"/>
          <w:numId w:val="31"/>
        </w:num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При переводе молодого специалиста в течение трёх лет после заключения трудового договора с муниципальным образовательным учреждением в другое муниципальное образовательное учреждение ранее установленная надбавка сохраняется.</w:t>
      </w:r>
    </w:p>
    <w:p w:rsidR="00955D9C" w:rsidRDefault="00955D9C" w:rsidP="00955D9C">
      <w:pPr>
        <w:spacing w:after="0" w:line="240" w:lineRule="auto"/>
        <w:jc w:val="both"/>
        <w:rPr>
          <w:rFonts w:ascii="Times New Roman" w:eastAsia="Times New Roman" w:hAnsi="Times New Roman" w:cs="Times New Roman"/>
          <w:color w:val="000000"/>
          <w:sz w:val="28"/>
          <w:szCs w:val="28"/>
          <w:lang w:eastAsia="ru-RU"/>
        </w:rPr>
      </w:pPr>
    </w:p>
    <w:p w:rsidR="00E5481F" w:rsidRDefault="00E5481F" w:rsidP="00955D9C">
      <w:pPr>
        <w:spacing w:after="0" w:line="240" w:lineRule="auto"/>
        <w:jc w:val="both"/>
        <w:rPr>
          <w:rFonts w:ascii="Times New Roman" w:eastAsia="Times New Roman" w:hAnsi="Times New Roman" w:cs="Times New Roman"/>
          <w:color w:val="000000"/>
          <w:sz w:val="28"/>
          <w:szCs w:val="28"/>
          <w:lang w:eastAsia="ru-RU"/>
        </w:rPr>
        <w:sectPr w:rsidR="00E5481F" w:rsidSect="008D1640">
          <w:pgSz w:w="11906" w:h="16838"/>
          <w:pgMar w:top="1134" w:right="567" w:bottom="1134" w:left="1701" w:header="709" w:footer="709" w:gutter="0"/>
          <w:cols w:space="708"/>
          <w:docGrid w:linePitch="360"/>
        </w:sectPr>
      </w:pPr>
    </w:p>
    <w:p w:rsidR="00955D9C" w:rsidRPr="00955D9C" w:rsidRDefault="00955D9C" w:rsidP="00955D9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39</w:t>
      </w:r>
    </w:p>
    <w:p w:rsidR="00BF2382" w:rsidRPr="002043D8" w:rsidRDefault="0021205C" w:rsidP="003E6119">
      <w:pPr>
        <w:pStyle w:val="a3"/>
        <w:numPr>
          <w:ilvl w:val="3"/>
          <w:numId w:val="31"/>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Единовременная выплата при трудоустройстве из средств МР «Агинский район» - 25000 руб.</w:t>
      </w:r>
    </w:p>
    <w:p w:rsidR="00BF2382" w:rsidRPr="00A46483" w:rsidRDefault="00BF2382" w:rsidP="003E6119">
      <w:pPr>
        <w:pStyle w:val="a3"/>
        <w:numPr>
          <w:ilvl w:val="2"/>
          <w:numId w:val="31"/>
        </w:num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Надбавка за почетное звание, ученую степень, ученое звание</w:t>
      </w:r>
    </w:p>
    <w:p w:rsidR="000A636A"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 xml:space="preserve">Надбавка за почетное звание, ученую степень, ученое звание определяется в соответствии со статьей 13 закона Забайкальского края 09 </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апреля 2014 года № 964-ЗЗК «Об оплате труда работников государственных учреждений Забайкальского края».</w:t>
      </w:r>
    </w:p>
    <w:p w:rsidR="006E5ED3" w:rsidRPr="00955D9C" w:rsidRDefault="00BF2382" w:rsidP="00955D9C">
      <w:pPr>
        <w:pStyle w:val="a3"/>
        <w:numPr>
          <w:ilvl w:val="3"/>
          <w:numId w:val="31"/>
        </w:numPr>
        <w:spacing w:after="0" w:line="240" w:lineRule="auto"/>
        <w:jc w:val="both"/>
        <w:rPr>
          <w:rFonts w:ascii="Times New Roman" w:eastAsia="Times New Roman" w:hAnsi="Times New Roman" w:cs="Times New Roman"/>
          <w:color w:val="000000"/>
          <w:sz w:val="28"/>
          <w:szCs w:val="28"/>
          <w:lang w:eastAsia="ru-RU"/>
        </w:rPr>
      </w:pPr>
      <w:r w:rsidRPr="006E5ED3">
        <w:rPr>
          <w:rFonts w:ascii="Times New Roman" w:eastAsia="Times New Roman" w:hAnsi="Times New Roman" w:cs="Times New Roman"/>
          <w:color w:val="000000"/>
          <w:sz w:val="28"/>
          <w:szCs w:val="28"/>
          <w:lang w:eastAsia="ru-RU"/>
        </w:rPr>
        <w:t>Надбавка за почетное звание, ученую степень, ученое звание устанавливается:</w:t>
      </w:r>
    </w:p>
    <w:p w:rsidR="002043D8"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2.3.8.1.1. для педагогических работников, учителей 1-11 классов образовательных учреждений, реализующих общеобразовательные программы, с учебной нагрузкой до 18 часов в неделю, в размере 20 процентов оклада (должностного оклада), ставки заработной платы независимо от фактической учебной нагрузки работникам муниципальных образовательных учреждений, имеющим почетное звание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«Народный»;</w:t>
      </w:r>
    </w:p>
    <w:p w:rsidR="00BF2382" w:rsidRPr="002043D8" w:rsidRDefault="00BF2382" w:rsidP="003E6119">
      <w:pPr>
        <w:pStyle w:val="a3"/>
        <w:numPr>
          <w:ilvl w:val="4"/>
          <w:numId w:val="32"/>
        </w:numPr>
        <w:spacing w:after="0" w:line="240" w:lineRule="auto"/>
        <w:ind w:left="0" w:firstLine="0"/>
        <w:jc w:val="both"/>
        <w:rPr>
          <w:rFonts w:ascii="Times New Roman" w:eastAsia="Times New Roman" w:hAnsi="Times New Roman" w:cs="Times New Roman"/>
          <w:color w:val="000000"/>
          <w:sz w:val="28"/>
          <w:szCs w:val="28"/>
          <w:lang w:eastAsia="ru-RU"/>
        </w:rPr>
      </w:pPr>
      <w:r w:rsidRPr="002043D8">
        <w:rPr>
          <w:rFonts w:ascii="Times New Roman" w:eastAsia="Times New Roman" w:hAnsi="Times New Roman" w:cs="Times New Roman"/>
          <w:color w:val="000000"/>
          <w:sz w:val="28"/>
          <w:szCs w:val="28"/>
          <w:lang w:eastAsia="ru-RU"/>
        </w:rPr>
        <w:t>для педагогических ра</w:t>
      </w:r>
      <w:r w:rsidR="000748A5">
        <w:rPr>
          <w:rFonts w:ascii="Times New Roman" w:eastAsia="Times New Roman" w:hAnsi="Times New Roman" w:cs="Times New Roman"/>
          <w:color w:val="000000"/>
          <w:sz w:val="28"/>
          <w:szCs w:val="28"/>
          <w:lang w:eastAsia="ru-RU"/>
        </w:rPr>
        <w:t xml:space="preserve">ботников, учителей 1-11 классов </w:t>
      </w:r>
      <w:r w:rsidRPr="002043D8">
        <w:rPr>
          <w:rFonts w:ascii="Times New Roman" w:eastAsia="Times New Roman" w:hAnsi="Times New Roman" w:cs="Times New Roman"/>
          <w:color w:val="000000"/>
          <w:sz w:val="28"/>
          <w:szCs w:val="28"/>
          <w:lang w:eastAsia="ru-RU"/>
        </w:rPr>
        <w:t>образовательных учреждений, реализующих общеобразовательные программы, с учебной нагрузкой до 18 часов в неделю, в размере 10 процентов оклада (должностного оклада), ставки заработной платы независимо от фактической учебной нагрузки работникам муниципальных образовательных учреждений, имеющим почетное звание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«Заслуженный», при условии соответствия почетного звания профилю учреждения, либо его деятельности, либо его специализации;</w:t>
      </w:r>
    </w:p>
    <w:p w:rsidR="00673A14" w:rsidRPr="006E5ED3" w:rsidRDefault="00BF2382" w:rsidP="006E5ED3">
      <w:pPr>
        <w:pStyle w:val="a3"/>
        <w:numPr>
          <w:ilvl w:val="4"/>
          <w:numId w:val="32"/>
        </w:numPr>
        <w:spacing w:after="0" w:line="240" w:lineRule="auto"/>
        <w:ind w:left="0" w:firstLine="0"/>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 xml:space="preserve">для педагогических работников, учителей 1-11 классов образовательных учреждений, реализующих общеобразовательные программы, с учебной нагрузкой до 18 часов в неделю, в размере 5 процентов оклада (должностного оклада), ставки заработной платы независимо от фактической учебной нагрузки работникам муниципальных образовательных учреждений, имеющим почетные профессиональные звания Забайкальского края, почетные профессиональные звания Читинской области, почетные звания профессиональных работников Читинской области, почетные звания по профессии Агинского Бурятского автономного округа, за ведомственные знаки отличия: почетное звание «Почетный работник общего образования Российской </w:t>
      </w:r>
    </w:p>
    <w:p w:rsidR="00BF2382" w:rsidRDefault="00BF2382" w:rsidP="00673A14">
      <w:pPr>
        <w:pStyle w:val="a3"/>
        <w:spacing w:after="0" w:line="240" w:lineRule="auto"/>
        <w:ind w:left="0"/>
        <w:jc w:val="both"/>
        <w:rPr>
          <w:rFonts w:ascii="Times New Roman" w:eastAsia="Times New Roman" w:hAnsi="Times New Roman" w:cs="Times New Roman"/>
          <w:color w:val="000000"/>
          <w:sz w:val="28"/>
          <w:szCs w:val="28"/>
          <w:lang w:eastAsia="ru-RU"/>
        </w:rPr>
      </w:pPr>
      <w:r w:rsidRPr="00673A14">
        <w:rPr>
          <w:rFonts w:ascii="Times New Roman" w:eastAsia="Times New Roman" w:hAnsi="Times New Roman" w:cs="Times New Roman"/>
          <w:color w:val="000000"/>
          <w:sz w:val="28"/>
          <w:szCs w:val="28"/>
          <w:lang w:eastAsia="ru-RU"/>
        </w:rPr>
        <w:t>Федерации», почетное звание «Почетный работник среднего профессионального образования Российской Федерации», почетное звание «Ветеран сферы воспитания и образования», нагрудный значок «Отличник народного просвещения», нагрудный знак «Почетный работник воспитания и просвещения Российской Федерации», знак отличия «Отличник просвещения», медаль Л.С. Выготского, при условии соответствия награды профилю учреждения либо деятельности (специализации) работника;</w:t>
      </w:r>
    </w:p>
    <w:p w:rsidR="00E5481F" w:rsidRDefault="00E5481F" w:rsidP="00BD5871">
      <w:pPr>
        <w:pStyle w:val="a3"/>
        <w:spacing w:after="0" w:line="240" w:lineRule="auto"/>
        <w:ind w:left="0"/>
        <w:jc w:val="right"/>
        <w:rPr>
          <w:rFonts w:ascii="Times New Roman" w:eastAsia="Times New Roman" w:hAnsi="Times New Roman" w:cs="Times New Roman"/>
          <w:color w:val="000000"/>
          <w:sz w:val="28"/>
          <w:szCs w:val="28"/>
          <w:lang w:eastAsia="ru-RU"/>
        </w:rPr>
        <w:sectPr w:rsidR="00E5481F" w:rsidSect="00E5481F">
          <w:pgSz w:w="11906" w:h="16838"/>
          <w:pgMar w:top="1134" w:right="1701" w:bottom="1134" w:left="567" w:header="709" w:footer="709" w:gutter="0"/>
          <w:cols w:space="708"/>
          <w:docGrid w:linePitch="360"/>
        </w:sectPr>
      </w:pPr>
    </w:p>
    <w:p w:rsidR="00BD5871" w:rsidRPr="00673A14" w:rsidRDefault="00BD5871" w:rsidP="00BD5871">
      <w:pPr>
        <w:pStyle w:val="a3"/>
        <w:spacing w:after="0" w:line="240" w:lineRule="auto"/>
        <w:ind w:left="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40</w:t>
      </w:r>
    </w:p>
    <w:p w:rsidR="0038457E" w:rsidRPr="00854143" w:rsidRDefault="00BF2382" w:rsidP="003E6119">
      <w:pPr>
        <w:pStyle w:val="a3"/>
        <w:numPr>
          <w:ilvl w:val="4"/>
          <w:numId w:val="32"/>
        </w:numPr>
        <w:spacing w:after="0" w:line="240" w:lineRule="auto"/>
        <w:ind w:left="0" w:firstLine="0"/>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 xml:space="preserve">для педагогических работников, учителей 1-11 классов образовательных учреждений, реализующих общеобразовательные программы, с учебной нагрузкой свыше 18 часов в неделю в размере 5 процентов оклада (должностного оклада), рассчитанного пропорционально отработанному времени, ставки заработной платы, исчисленной с учетом фактической учебной </w:t>
      </w:r>
    </w:p>
    <w:p w:rsidR="00DE32EC" w:rsidRDefault="00BF2382" w:rsidP="00BD5871">
      <w:pPr>
        <w:pStyle w:val="a3"/>
        <w:spacing w:after="0" w:line="240" w:lineRule="auto"/>
        <w:ind w:left="0"/>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 xml:space="preserve">нагрузки работников муниципальных общеобразовательных организаций Агинского района, имеющим почетные профессиональные звания Забайкальского края, почетные профессиональные звания Читинской области, почетные звания профессиональных работников Читинской области, почетные </w:t>
      </w:r>
    </w:p>
    <w:p w:rsidR="00BF2382" w:rsidRPr="00433290" w:rsidRDefault="00BF2382" w:rsidP="003E6119">
      <w:pPr>
        <w:pStyle w:val="a3"/>
        <w:spacing w:after="0" w:line="240" w:lineRule="auto"/>
        <w:ind w:left="0"/>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 xml:space="preserve">звания по профессии Агинского Бурятского автономного округа, за ведомственные знаки отличия: почетное </w:t>
      </w:r>
      <w:r w:rsidRPr="00433290">
        <w:rPr>
          <w:rFonts w:ascii="Times New Roman" w:eastAsia="Times New Roman" w:hAnsi="Times New Roman" w:cs="Times New Roman"/>
          <w:color w:val="000000"/>
          <w:sz w:val="28"/>
          <w:szCs w:val="28"/>
          <w:lang w:eastAsia="ru-RU"/>
        </w:rPr>
        <w:t>звание «Почетный работник общего образования Российской Федерации», почетное звание «Почетный работник среднего профессионального образования Российской Федерации», почетное звание «Ветеран сферы воспитания и образования», нагрудный значок «Отличник народного просвещения», нагрудный знак «Почетный работник воспитания и просвещения Российской Федерации», знак отличия «Отличник просвещения», медаль Л.С. Выготского, при условии соответствия награды профилю учреждения либо деятельности (специализации) работника.</w:t>
      </w:r>
    </w:p>
    <w:p w:rsidR="00BF2382" w:rsidRPr="00192C67"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2.3.8.2  Работникам муниципальной образовательной организации, имеющим два и более почетных звания, надбавка за почетное звание выплачивается по одному из оснований по выбору работника, и по всем занимающим должностям.</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2.3.9. Выплата за интенсивность</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Выплата за интенсивность назначается сотрудникам организаций за выполнение работы, не входящей в круг должностных обязанностей, в качестве дополнительной нагрузки, устанавливается локальными нормативными актами муниципальных организаций, в которых указываются размеры выплаты по каждому сотруднику в пределах утвержденного фонда оплаты труда с учетом отраслевых особенностей, положений об оплате труда работников муниципальных организаций, коллективных договоров и иных нормативных правовых актов, определяющих условия оплаты труда.</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Рекомендуемые размеры выплат за интенсивность по видам работ:</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1) к окладу (должностному окладу):</w:t>
      </w:r>
    </w:p>
    <w:p w:rsidR="00192C67" w:rsidRDefault="00A43F20" w:rsidP="00DE32E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00BF2382" w:rsidRPr="00A46483">
        <w:rPr>
          <w:rFonts w:ascii="Times New Roman" w:eastAsia="Times New Roman" w:hAnsi="Times New Roman" w:cs="Times New Roman"/>
          <w:color w:val="000000"/>
          <w:sz w:val="28"/>
          <w:szCs w:val="28"/>
          <w:lang w:eastAsia="ru-RU"/>
        </w:rPr>
        <w:t xml:space="preserve">за классное руководство - 20- 25% (25% от должностного оклада, в классах с наполняемостью 25 человек для городской местности и 14 человек для сельской местности, в классах с меньшей наполняемостью, уменьшение </w:t>
      </w:r>
    </w:p>
    <w:p w:rsidR="00BF2382" w:rsidRPr="00A46483"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размера вознаграждения производится пропорционально численности обучающихся.)</w:t>
      </w:r>
    </w:p>
    <w:p w:rsidR="00BF2382" w:rsidRPr="00A46483" w:rsidRDefault="00A43F20"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00BF2382" w:rsidRPr="00A46483">
        <w:rPr>
          <w:rFonts w:ascii="Times New Roman" w:eastAsia="Times New Roman" w:hAnsi="Times New Roman" w:cs="Times New Roman"/>
          <w:color w:val="000000"/>
          <w:sz w:val="28"/>
          <w:szCs w:val="28"/>
          <w:lang w:eastAsia="ru-RU"/>
        </w:rPr>
        <w:t>за руководство внутришкольным методическим объединением - 5%, краевым, районным методическим объединением-10%,</w:t>
      </w:r>
    </w:p>
    <w:p w:rsidR="00BF2382" w:rsidRPr="00A46483" w:rsidRDefault="009210CC"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00BF2382" w:rsidRPr="00A46483">
        <w:rPr>
          <w:rFonts w:ascii="Times New Roman" w:eastAsia="Times New Roman" w:hAnsi="Times New Roman" w:cs="Times New Roman"/>
          <w:color w:val="000000"/>
          <w:sz w:val="28"/>
          <w:szCs w:val="28"/>
          <w:lang w:eastAsia="ru-RU"/>
        </w:rPr>
        <w:t>за заведование мастерскими, спортивным залом, кабинетом информатики - 10%, другими кабинетами - 5%;</w:t>
      </w:r>
    </w:p>
    <w:p w:rsidR="00560090"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r>
    </w:p>
    <w:p w:rsidR="00560090" w:rsidRDefault="00560090" w:rsidP="003E6119">
      <w:pPr>
        <w:spacing w:after="0" w:line="240" w:lineRule="auto"/>
        <w:jc w:val="both"/>
        <w:rPr>
          <w:rFonts w:ascii="Times New Roman" w:eastAsia="Times New Roman" w:hAnsi="Times New Roman" w:cs="Times New Roman"/>
          <w:color w:val="000000"/>
          <w:sz w:val="28"/>
          <w:szCs w:val="28"/>
          <w:lang w:eastAsia="ru-RU"/>
        </w:rPr>
      </w:pPr>
    </w:p>
    <w:p w:rsidR="00655CE1" w:rsidRDefault="00655CE1" w:rsidP="00560090">
      <w:pPr>
        <w:spacing w:after="0" w:line="240" w:lineRule="auto"/>
        <w:rPr>
          <w:rFonts w:ascii="Times New Roman" w:eastAsia="Times New Roman" w:hAnsi="Times New Roman" w:cs="Times New Roman"/>
          <w:color w:val="000000"/>
          <w:sz w:val="28"/>
          <w:szCs w:val="28"/>
          <w:lang w:eastAsia="ru-RU"/>
        </w:rPr>
        <w:sectPr w:rsidR="00655CE1" w:rsidSect="008D1640">
          <w:pgSz w:w="11906" w:h="16838"/>
          <w:pgMar w:top="1134" w:right="567" w:bottom="1134" w:left="1701" w:header="709" w:footer="709" w:gutter="0"/>
          <w:cols w:space="708"/>
          <w:docGrid w:linePitch="360"/>
        </w:sectPr>
      </w:pPr>
    </w:p>
    <w:p w:rsidR="00560090" w:rsidRDefault="00560090" w:rsidP="0056009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41</w:t>
      </w:r>
    </w:p>
    <w:p w:rsidR="00BF2382" w:rsidRPr="00A46483" w:rsidRDefault="00560090" w:rsidP="003E611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BF2382" w:rsidRPr="00A46483">
        <w:rPr>
          <w:rFonts w:ascii="Times New Roman" w:eastAsia="Times New Roman" w:hAnsi="Times New Roman" w:cs="Times New Roman"/>
          <w:color w:val="000000"/>
          <w:sz w:val="28"/>
          <w:szCs w:val="28"/>
          <w:lang w:eastAsia="ru-RU"/>
        </w:rPr>
        <w:t>2) к окладу (должностному окладу), рассчитанному пропорционально отработанному времени, ставки заработной платы, которой выполняются перечисленные виды работ, исчисленной с учетом фактической нагрузки:</w:t>
      </w:r>
    </w:p>
    <w:p w:rsidR="00BF2382" w:rsidRPr="00A46483" w:rsidRDefault="00F26252"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00BF2382" w:rsidRPr="00A46483">
        <w:rPr>
          <w:rFonts w:ascii="Times New Roman" w:eastAsia="Times New Roman" w:hAnsi="Times New Roman" w:cs="Times New Roman"/>
          <w:color w:val="000000"/>
          <w:sz w:val="28"/>
          <w:szCs w:val="28"/>
          <w:lang w:eastAsia="ru-RU"/>
        </w:rPr>
        <w:t>за проверку письменных работ- 15%: начальные классы;</w:t>
      </w:r>
    </w:p>
    <w:p w:rsidR="00BF2382" w:rsidRPr="00657AE9" w:rsidRDefault="00F26252"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00BF2382" w:rsidRPr="00A46483">
        <w:rPr>
          <w:rFonts w:ascii="Times New Roman" w:eastAsia="Times New Roman" w:hAnsi="Times New Roman" w:cs="Times New Roman"/>
          <w:color w:val="000000"/>
          <w:sz w:val="28"/>
          <w:szCs w:val="28"/>
          <w:lang w:eastAsia="ru-RU"/>
        </w:rPr>
        <w:t>за проверку письменных работ-10%: русский язык и литература, математика,</w:t>
      </w:r>
      <w:r w:rsidR="00657AE9">
        <w:rPr>
          <w:rFonts w:ascii="Times New Roman" w:eastAsia="Times New Roman" w:hAnsi="Times New Roman" w:cs="Times New Roman"/>
          <w:color w:val="000000"/>
          <w:sz w:val="28"/>
          <w:szCs w:val="28"/>
          <w:lang w:eastAsia="ru-RU"/>
        </w:rPr>
        <w:t xml:space="preserve"> </w:t>
      </w:r>
      <w:r w:rsidR="00BF2382" w:rsidRPr="00A46483">
        <w:rPr>
          <w:rFonts w:ascii="Times New Roman" w:eastAsia="Times New Roman" w:hAnsi="Times New Roman" w:cs="Times New Roman"/>
          <w:color w:val="000000"/>
          <w:sz w:val="28"/>
          <w:szCs w:val="28"/>
          <w:lang w:eastAsia="ru-RU"/>
        </w:rPr>
        <w:t>иностранный язык, бурятский язык и литература;</w:t>
      </w:r>
    </w:p>
    <w:p w:rsidR="00BF2382" w:rsidRPr="00A46483" w:rsidRDefault="003C7B5E"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00BF2382" w:rsidRPr="00A46483">
        <w:rPr>
          <w:rFonts w:ascii="Times New Roman" w:eastAsia="Times New Roman" w:hAnsi="Times New Roman" w:cs="Times New Roman"/>
          <w:color w:val="000000"/>
          <w:sz w:val="28"/>
          <w:szCs w:val="28"/>
          <w:lang w:eastAsia="ru-RU"/>
        </w:rPr>
        <w:t>за проверку письменных работ- 5%: химия, биология, информатика, физика,</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история, обществознание, география;</w:t>
      </w:r>
    </w:p>
    <w:p w:rsidR="00AA1D4F" w:rsidRDefault="0067475A" w:rsidP="0056009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00BF2382" w:rsidRPr="00A46483">
        <w:rPr>
          <w:rFonts w:ascii="Times New Roman" w:eastAsia="Times New Roman" w:hAnsi="Times New Roman" w:cs="Times New Roman"/>
          <w:color w:val="000000"/>
          <w:sz w:val="28"/>
          <w:szCs w:val="28"/>
          <w:lang w:eastAsia="ru-RU"/>
        </w:rPr>
        <w:t>за проведение внеклассной работы по физическому воспитанию -10%;</w:t>
      </w:r>
    </w:p>
    <w:p w:rsidR="001F3F69" w:rsidRDefault="00E73491"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00BF2382" w:rsidRPr="00A46483">
        <w:rPr>
          <w:rFonts w:ascii="Times New Roman" w:eastAsia="Times New Roman" w:hAnsi="Times New Roman" w:cs="Times New Roman"/>
          <w:color w:val="000000"/>
          <w:sz w:val="28"/>
          <w:szCs w:val="28"/>
          <w:lang w:eastAsia="ru-RU"/>
        </w:rPr>
        <w:t>за индивидуальное обучение на дому больного ребенка (при наличии соответствующего медицинского заключения) - 20% ;</w:t>
      </w:r>
    </w:p>
    <w:p w:rsidR="004649C1" w:rsidRPr="00AE795E" w:rsidRDefault="00E35A79"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00BF2382" w:rsidRPr="00A46483">
        <w:rPr>
          <w:rFonts w:ascii="Times New Roman" w:eastAsia="Times New Roman" w:hAnsi="Times New Roman" w:cs="Times New Roman"/>
          <w:color w:val="000000"/>
          <w:sz w:val="28"/>
          <w:szCs w:val="28"/>
          <w:lang w:eastAsia="ru-RU"/>
        </w:rPr>
        <w:t>за участие в психолого-медико-педагогической комиссии - 15%.</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2.3.10. Выплата за высокие результаты работы.</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Выплата за качество и высокие результаты труда назначается сотрудникам в целях поощрения за работу, требующую максимально качественного и своевременного выполнения, инициативных решений.</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Выплата за качество выполняемых работ и высокие результаты работы может быть назначена:</w:t>
      </w:r>
    </w:p>
    <w:p w:rsidR="00BF2382" w:rsidRPr="00A46483" w:rsidRDefault="00706D3A"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00BF2382" w:rsidRPr="00A46483">
        <w:rPr>
          <w:rFonts w:ascii="Times New Roman" w:eastAsia="Times New Roman" w:hAnsi="Times New Roman" w:cs="Times New Roman"/>
          <w:color w:val="000000"/>
          <w:sz w:val="28"/>
          <w:szCs w:val="28"/>
          <w:lang w:eastAsia="ru-RU"/>
        </w:rPr>
        <w:t>за выполнение основных показателей деятельности организации;</w:t>
      </w:r>
    </w:p>
    <w:p w:rsidR="00BF2382" w:rsidRPr="003D1E73" w:rsidRDefault="00663C3F"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00BF2382" w:rsidRPr="00A46483">
        <w:rPr>
          <w:rFonts w:ascii="Times New Roman" w:eastAsia="Times New Roman" w:hAnsi="Times New Roman" w:cs="Times New Roman"/>
          <w:color w:val="000000"/>
          <w:sz w:val="28"/>
          <w:szCs w:val="28"/>
          <w:lang w:eastAsia="ru-RU"/>
        </w:rPr>
        <w:t xml:space="preserve">за внедрение новых форм и применение передовых методов работы, за использование новых технологий за выполнение работ, не входящих в круг основных </w:t>
      </w:r>
      <w:r w:rsidR="003D1E73">
        <w:rPr>
          <w:rFonts w:ascii="Times New Roman" w:eastAsia="Times New Roman" w:hAnsi="Times New Roman" w:cs="Times New Roman"/>
          <w:color w:val="000000"/>
          <w:sz w:val="28"/>
          <w:szCs w:val="28"/>
          <w:lang w:eastAsia="ru-RU"/>
        </w:rPr>
        <w:t xml:space="preserve"> </w:t>
      </w:r>
      <w:r w:rsidR="00BF2382" w:rsidRPr="003D1E73">
        <w:rPr>
          <w:rFonts w:ascii="Times New Roman" w:eastAsia="Times New Roman" w:hAnsi="Times New Roman" w:cs="Times New Roman"/>
          <w:color w:val="000000"/>
          <w:sz w:val="28"/>
          <w:szCs w:val="28"/>
          <w:lang w:eastAsia="ru-RU"/>
        </w:rPr>
        <w:t>обязанностей работника, в том числе связанных с реализацией образовательной организацией краевых, целевых и ведомственных целевых программ;</w:t>
      </w:r>
    </w:p>
    <w:p w:rsidR="00BF2382" w:rsidRPr="00A46483" w:rsidRDefault="00E35C88"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r>
      <w:r w:rsidR="00BF2382" w:rsidRPr="00A46483">
        <w:rPr>
          <w:rFonts w:ascii="Times New Roman" w:eastAsia="Times New Roman" w:hAnsi="Times New Roman" w:cs="Times New Roman"/>
          <w:color w:val="000000"/>
          <w:sz w:val="28"/>
          <w:szCs w:val="28"/>
          <w:lang w:eastAsia="ru-RU"/>
        </w:rPr>
        <w:t>за организацию методической работы и т.п.</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Выплата устанавливается локальными нормативными актами муниципальных учреждений, в которых указываются критерии эффективности труда и размеры выплат в пределах утвержденного фонда оплаты труда.</w:t>
      </w:r>
    </w:p>
    <w:p w:rsidR="00CD67D1" w:rsidRPr="00AA1D4F" w:rsidRDefault="00BF2382" w:rsidP="00AA1D4F">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Размеры выплаты за высокие результаты работы устанавливаются в процентном отношении к окладу (должностному окладу), рассчитанному пропорционально отработанному времени, ставки заработной платы, по которой достигнуты эти результаты, исчисленной с учетом фактической нагрузки, в соответствии с установленными критериями эффективности труда не более 100% от оклада (должностного оклада). Надбавка устанавливается на определённый срок, но не более чем на год.</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2.3.11. Система премирования</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Система премирования работников устанавливается локальными нормативными актами муниципальных образовательных учреждений в пределах утвержденного фонда оплаты труда с учетом показателей эффективности и результативности деятельности муниципальных учреждений.</w:t>
      </w:r>
    </w:p>
    <w:p w:rsidR="00D13D53"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 xml:space="preserve">Выплата премии по итогам работы (за месяц, квартал и т.д.) осуществляется в пределах фонда оплаты труда по итогам оценки результативности и качества работы работников на основании показателей </w:t>
      </w:r>
    </w:p>
    <w:p w:rsidR="00655CE1" w:rsidRDefault="00655CE1" w:rsidP="00D13D53">
      <w:pPr>
        <w:spacing w:after="0" w:line="240" w:lineRule="auto"/>
        <w:jc w:val="right"/>
        <w:rPr>
          <w:rFonts w:ascii="Times New Roman" w:eastAsia="Times New Roman" w:hAnsi="Times New Roman" w:cs="Times New Roman"/>
          <w:color w:val="000000"/>
          <w:sz w:val="28"/>
          <w:szCs w:val="28"/>
          <w:lang w:eastAsia="ru-RU"/>
        </w:rPr>
        <w:sectPr w:rsidR="00655CE1" w:rsidSect="00655CE1">
          <w:pgSz w:w="11906" w:h="16838"/>
          <w:pgMar w:top="1134" w:right="1701" w:bottom="1134" w:left="567" w:header="709" w:footer="709" w:gutter="0"/>
          <w:cols w:space="708"/>
          <w:docGrid w:linePitch="360"/>
        </w:sectPr>
      </w:pPr>
    </w:p>
    <w:p w:rsidR="00D13D53" w:rsidRDefault="00D13D53" w:rsidP="00D13D53">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42</w:t>
      </w:r>
    </w:p>
    <w:p w:rsidR="008425CC" w:rsidRPr="00C92180"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премирования работников. Примерный перечень показателей премирования приведен в приложении № 5 данного положения.</w:t>
      </w:r>
    </w:p>
    <w:p w:rsidR="00E82E86" w:rsidRPr="00D13D53" w:rsidRDefault="008425CC" w:rsidP="00D13D5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BF2382" w:rsidRPr="00A46483">
        <w:rPr>
          <w:rFonts w:ascii="Times New Roman" w:eastAsia="Times New Roman" w:hAnsi="Times New Roman" w:cs="Times New Roman"/>
          <w:color w:val="000000"/>
          <w:sz w:val="28"/>
          <w:szCs w:val="28"/>
          <w:lang w:eastAsia="ru-RU"/>
        </w:rPr>
        <w:t>Показатели премирования работников утверждаются локальным нормативным актом организации с учетом мнения выборного органа первичной профсоюзной организации. Показатели премирования работников должны отражать зависимость результатов и качества работы непосредственно от работника, быть конкретными, измеримыми и достижимыми в определенный период времени.</w:t>
      </w:r>
    </w:p>
    <w:p w:rsidR="001F3F69" w:rsidRPr="00232B76" w:rsidRDefault="00E82E86" w:rsidP="003E611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BF2382" w:rsidRPr="00A46483">
        <w:rPr>
          <w:rFonts w:ascii="Times New Roman" w:eastAsia="Times New Roman" w:hAnsi="Times New Roman" w:cs="Times New Roman"/>
          <w:color w:val="000000"/>
          <w:sz w:val="28"/>
          <w:szCs w:val="28"/>
          <w:lang w:eastAsia="ru-RU"/>
        </w:rPr>
        <w:t>Конкретные размеры, порядок и условия выплаты премии по итогам работы устанавливаются локальными нормативными актами учреждения с учетом мнения выборного органа первичной профсоюзной организации.</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Размер премирования не должен превышать 100% от оклада (должностного оклада), рассчитанного пропорционально отработанному времени, ставки заработной платы, которой выполняются представленные к премированию работы, исчисленной с учетом фактической нагрузки.</w:t>
      </w:r>
    </w:p>
    <w:p w:rsidR="00E82E86" w:rsidRPr="00232B76" w:rsidRDefault="00BF2382" w:rsidP="00232B76">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Премия за выполнение особо важных и срочных работ выплачивается работникам единовременно по итогам выполнения особо важных и срочных работ в целях поощрения работников за оперативность и качественный результат труда в пределах фонда оплаты труда, в порядке, размерах и на условиях, установленных локальными нормативными актами учреждений с учетом мнения выборного органа первичной профсоюзной организации.</w:t>
      </w:r>
    </w:p>
    <w:p w:rsidR="00BF2382" w:rsidRPr="00A46483" w:rsidRDefault="00BF2382" w:rsidP="004F58EA">
      <w:pPr>
        <w:spacing w:after="0" w:line="240" w:lineRule="auto"/>
        <w:jc w:val="center"/>
        <w:rPr>
          <w:rFonts w:ascii="Times New Roman" w:eastAsia="Times New Roman" w:hAnsi="Times New Roman" w:cs="Times New Roman"/>
          <w:sz w:val="28"/>
          <w:szCs w:val="28"/>
          <w:lang w:eastAsia="ru-RU"/>
        </w:rPr>
      </w:pPr>
      <w:r w:rsidRPr="00A46483">
        <w:rPr>
          <w:rFonts w:ascii="Times New Roman" w:eastAsia="Times New Roman" w:hAnsi="Times New Roman" w:cs="Times New Roman"/>
          <w:b/>
          <w:bCs/>
          <w:color w:val="000000"/>
          <w:sz w:val="28"/>
          <w:szCs w:val="28"/>
          <w:lang w:eastAsia="ru-RU"/>
        </w:rPr>
        <w:t>III. Условия оплаты труда руководителя организации, его заместителей,</w:t>
      </w:r>
    </w:p>
    <w:p w:rsidR="00BF2382" w:rsidRPr="001F3F69" w:rsidRDefault="00BF2382" w:rsidP="001F3F69">
      <w:pPr>
        <w:spacing w:after="0" w:line="240" w:lineRule="auto"/>
        <w:jc w:val="center"/>
        <w:rPr>
          <w:rFonts w:ascii="Times New Roman" w:eastAsia="Times New Roman" w:hAnsi="Times New Roman" w:cs="Times New Roman"/>
          <w:b/>
          <w:bCs/>
          <w:color w:val="000000"/>
          <w:sz w:val="28"/>
          <w:szCs w:val="28"/>
          <w:lang w:eastAsia="ru-RU"/>
        </w:rPr>
      </w:pPr>
      <w:r w:rsidRPr="00A46483">
        <w:rPr>
          <w:rFonts w:ascii="Times New Roman" w:eastAsia="Times New Roman" w:hAnsi="Times New Roman" w:cs="Times New Roman"/>
          <w:b/>
          <w:bCs/>
          <w:color w:val="000000"/>
          <w:sz w:val="28"/>
          <w:szCs w:val="28"/>
          <w:lang w:eastAsia="ru-RU"/>
        </w:rPr>
        <w:t>главного бухгалтера</w:t>
      </w:r>
    </w:p>
    <w:p w:rsidR="00BF2382" w:rsidRPr="00A46483" w:rsidRDefault="00BF2382" w:rsidP="003E6119">
      <w:pPr>
        <w:pStyle w:val="a3"/>
        <w:numPr>
          <w:ilvl w:val="1"/>
          <w:numId w:val="38"/>
        </w:numPr>
        <w:spacing w:after="0" w:line="240" w:lineRule="auto"/>
        <w:ind w:left="0" w:firstLine="66"/>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 xml:space="preserve"> Порядок и размер оплаты труда руководителей муниципальных образовательных организаций предусмотрены Положением об оплате труда руководителей муниципальных образовательных учреждений муниципального района «Агинский район», утвержденным приказом Комитета образования администрации муниципального района «Агинский район» от 21 мая 2015 года № 95.</w:t>
      </w:r>
    </w:p>
    <w:p w:rsidR="00BF2382" w:rsidRPr="004C373E" w:rsidRDefault="00BF2382" w:rsidP="003E6119">
      <w:pPr>
        <w:pStyle w:val="a3"/>
        <w:numPr>
          <w:ilvl w:val="1"/>
          <w:numId w:val="38"/>
        </w:numPr>
        <w:spacing w:after="0" w:line="240" w:lineRule="auto"/>
        <w:ind w:left="0" w:firstLine="66"/>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Заработная плата заместителей руководителя и главного бухгалтера за исполнение трудовых (должностных) обязанностей включает:</w:t>
      </w:r>
    </w:p>
    <w:p w:rsidR="00BF2382" w:rsidRPr="00A46483" w:rsidRDefault="00BF2382" w:rsidP="003E6119">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должностной оклад,</w:t>
      </w:r>
    </w:p>
    <w:p w:rsidR="00BF2382" w:rsidRPr="00A46483" w:rsidRDefault="00BF2382" w:rsidP="003E6119">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компенсационные выплаты;</w:t>
      </w:r>
    </w:p>
    <w:p w:rsidR="00E82E86" w:rsidRPr="00E82E86" w:rsidRDefault="00BF2382" w:rsidP="00E82E86">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стимулирующие выплаты.</w:t>
      </w:r>
    </w:p>
    <w:p w:rsidR="00BF2382" w:rsidRPr="00A46483" w:rsidRDefault="00BF2382" w:rsidP="003E6119">
      <w:pPr>
        <w:pStyle w:val="a3"/>
        <w:numPr>
          <w:ilvl w:val="1"/>
          <w:numId w:val="38"/>
        </w:numPr>
        <w:spacing w:after="0" w:line="240" w:lineRule="auto"/>
        <w:ind w:left="0" w:firstLine="0"/>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Должностные оклады заместителей руководителя и главного бухгалтера определяются в процентном отношении от оклада руководителя учреждения. Величина должностного оклада заместителя руководителя, главного бухгалтера устанавливаются на 15-30 процентов ниже должностного оклада руководителя муниципального учреждения в соответствии с группами по оплате труда.</w:t>
      </w:r>
    </w:p>
    <w:p w:rsidR="007D4612" w:rsidRDefault="00BF2382" w:rsidP="003E6119">
      <w:pPr>
        <w:pStyle w:val="a3"/>
        <w:numPr>
          <w:ilvl w:val="1"/>
          <w:numId w:val="38"/>
        </w:numPr>
        <w:spacing w:after="0" w:line="240" w:lineRule="auto"/>
        <w:ind w:left="0" w:firstLine="0"/>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Выплаты компенсационного и стимулирующего характера заместителя руководителя и главного бухгалтера определяются в соответствии с пунктами 2.2. и 2.3. настоящего Положения в зависимости от условий труда и исполнения целевых показателей интенсивности работы.</w:t>
      </w:r>
    </w:p>
    <w:p w:rsidR="00B11698" w:rsidRDefault="00B11698" w:rsidP="00B11698">
      <w:pPr>
        <w:spacing w:after="0" w:line="240" w:lineRule="auto"/>
        <w:jc w:val="both"/>
        <w:rPr>
          <w:rFonts w:ascii="Times New Roman" w:eastAsia="Times New Roman" w:hAnsi="Times New Roman" w:cs="Times New Roman"/>
          <w:color w:val="000000"/>
          <w:sz w:val="28"/>
          <w:szCs w:val="28"/>
          <w:lang w:eastAsia="ru-RU"/>
        </w:rPr>
      </w:pPr>
    </w:p>
    <w:p w:rsidR="006F6166" w:rsidRDefault="006F6166" w:rsidP="00B11698">
      <w:pPr>
        <w:spacing w:after="0" w:line="240" w:lineRule="auto"/>
        <w:jc w:val="both"/>
        <w:rPr>
          <w:rFonts w:ascii="Times New Roman" w:eastAsia="Times New Roman" w:hAnsi="Times New Roman" w:cs="Times New Roman"/>
          <w:color w:val="000000"/>
          <w:sz w:val="28"/>
          <w:szCs w:val="28"/>
          <w:lang w:eastAsia="ru-RU"/>
        </w:rPr>
        <w:sectPr w:rsidR="006F6166" w:rsidSect="008D1640">
          <w:pgSz w:w="11906" w:h="16838"/>
          <w:pgMar w:top="1134" w:right="567" w:bottom="1134" w:left="1701" w:header="709" w:footer="709" w:gutter="0"/>
          <w:cols w:space="708"/>
          <w:docGrid w:linePitch="360"/>
        </w:sectPr>
      </w:pPr>
    </w:p>
    <w:p w:rsidR="00B11698" w:rsidRPr="00B11698" w:rsidRDefault="00B11698" w:rsidP="00B1169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43</w:t>
      </w:r>
    </w:p>
    <w:p w:rsidR="00BF2382" w:rsidRPr="0094216B" w:rsidRDefault="00BF2382" w:rsidP="003E6119">
      <w:pPr>
        <w:pStyle w:val="a3"/>
        <w:numPr>
          <w:ilvl w:val="1"/>
          <w:numId w:val="38"/>
        </w:numPr>
        <w:spacing w:after="0" w:line="240" w:lineRule="auto"/>
        <w:ind w:left="0" w:firstLine="0"/>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Должностные оклады заместителей руководителя и главных бухгалтеров в муниципальных учреждений повышаются одновременно с увеличением базового оклада по профессионально квалификационной группе «Общеотраслевые профессии рабочих первого уровня первого квалификационного уровня» в организациях путем внесения изменений (дополнений) в трудовые договоры.</w:t>
      </w:r>
    </w:p>
    <w:p w:rsidR="00BF2382" w:rsidRPr="001F3F69" w:rsidRDefault="00BF2382" w:rsidP="00232B76">
      <w:pPr>
        <w:spacing w:after="0" w:line="240" w:lineRule="auto"/>
        <w:jc w:val="center"/>
        <w:rPr>
          <w:rFonts w:ascii="Times New Roman" w:eastAsia="Times New Roman" w:hAnsi="Times New Roman" w:cs="Times New Roman"/>
          <w:b/>
          <w:color w:val="000000"/>
          <w:sz w:val="28"/>
          <w:szCs w:val="28"/>
          <w:lang w:eastAsia="ru-RU"/>
        </w:rPr>
      </w:pPr>
      <w:r w:rsidRPr="00A46483">
        <w:rPr>
          <w:rFonts w:ascii="Times New Roman" w:eastAsia="Times New Roman" w:hAnsi="Times New Roman" w:cs="Times New Roman"/>
          <w:b/>
          <w:color w:val="000000"/>
          <w:sz w:val="28"/>
          <w:szCs w:val="28"/>
          <w:lang w:eastAsia="ru-RU"/>
        </w:rPr>
        <w:t>IV. Условия почасовой оплаты труда работников</w:t>
      </w:r>
    </w:p>
    <w:p w:rsidR="00232B76" w:rsidRPr="00B11698" w:rsidRDefault="00BF2382" w:rsidP="00B11698">
      <w:pPr>
        <w:pStyle w:val="a3"/>
        <w:numPr>
          <w:ilvl w:val="1"/>
          <w:numId w:val="33"/>
        </w:numPr>
        <w:spacing w:after="0" w:line="240" w:lineRule="auto"/>
        <w:ind w:left="0" w:firstLine="0"/>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 xml:space="preserve"> При условии совместительства или неполной занятости педагогических работников всех типов и видов образовательных учреждений за </w:t>
      </w:r>
    </w:p>
    <w:p w:rsidR="00BF2382" w:rsidRPr="00A46483" w:rsidRDefault="00BF2382" w:rsidP="00232B76">
      <w:pPr>
        <w:pStyle w:val="a3"/>
        <w:spacing w:after="0" w:line="240" w:lineRule="auto"/>
        <w:ind w:left="0"/>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педагогическую работу отдельных специалистов, специалистов предприятий, учреждений и организаций (в том числе работников органов управления образованием, методических и учебно</w:t>
      </w:r>
      <w:r w:rsidR="009E7BE1">
        <w:rPr>
          <w:rFonts w:ascii="Times New Roman" w:eastAsia="Times New Roman" w:hAnsi="Times New Roman" w:cs="Times New Roman"/>
          <w:color w:val="000000"/>
          <w:sz w:val="28"/>
          <w:szCs w:val="28"/>
          <w:lang w:eastAsia="ru-RU"/>
        </w:rPr>
        <w:t>-</w:t>
      </w:r>
      <w:r w:rsidRPr="00A46483">
        <w:rPr>
          <w:rFonts w:ascii="Times New Roman" w:eastAsia="Times New Roman" w:hAnsi="Times New Roman" w:cs="Times New Roman"/>
          <w:color w:val="000000"/>
          <w:sz w:val="28"/>
          <w:szCs w:val="28"/>
          <w:lang w:eastAsia="ru-RU"/>
        </w:rPr>
        <w:softHyphen/>
        <w:t>методических кабинетов), привлекаемых для педагогической работы в образовательные учреждения, а также участвующих в проведении учебных занятий, оплата труда производится в зависимости от объема отработанных часов.</w:t>
      </w:r>
    </w:p>
    <w:p w:rsidR="00BF2382" w:rsidRPr="00A46483" w:rsidRDefault="00BF2382" w:rsidP="003E6119">
      <w:pPr>
        <w:pStyle w:val="a3"/>
        <w:numPr>
          <w:ilvl w:val="1"/>
          <w:numId w:val="33"/>
        </w:numPr>
        <w:spacing w:after="0" w:line="240" w:lineRule="auto"/>
        <w:ind w:left="0" w:firstLine="66"/>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 xml:space="preserve"> Размер оплаты за один час работы определяется путем деления месячной ставки заработной платы за установленную норму часов работы в неделю на среднемесячное количество рабочих часов, установленного по занимаемой должности.</w:t>
      </w:r>
    </w:p>
    <w:p w:rsidR="00BF2382" w:rsidRPr="00A46483" w:rsidRDefault="00BF2382" w:rsidP="003E6119">
      <w:pPr>
        <w:pStyle w:val="a3"/>
        <w:numPr>
          <w:ilvl w:val="1"/>
          <w:numId w:val="33"/>
        </w:numPr>
        <w:spacing w:after="0" w:line="240" w:lineRule="auto"/>
        <w:ind w:left="0" w:firstLine="0"/>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 xml:space="preserve"> Норма часов преподавательской работы за ставку заработной платы, являющаяся нормируемой частью педагогической работы, устанавливается в соответствии с приказом Министерства образования и науки Российской Федерации от 22 декабря 2014 года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с учетом условий, предусмотренных постановлением Министерства труда и социального развития Российской Федерации от 30 июня 2003 года №</w:t>
      </w:r>
      <w:r w:rsidRPr="00A46483">
        <w:rPr>
          <w:rFonts w:ascii="Times New Roman" w:eastAsia="Times New Roman" w:hAnsi="Times New Roman" w:cs="Times New Roman"/>
          <w:color w:val="000000"/>
          <w:sz w:val="28"/>
          <w:szCs w:val="28"/>
          <w:lang w:eastAsia="ru-RU"/>
        </w:rPr>
        <w:tab/>
        <w:t>41 «Об особенностях работы по совместительству педагогических, медицинских, фармацевтических работников и работников культуры».</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4.4.  Если педагогический работник ведет несколько предметов, то его заработная плата рассчитывается по каждому предмету отдельно в соответствии с учебным планом, затем суммируется.</w:t>
      </w:r>
    </w:p>
    <w:p w:rsidR="0094216B" w:rsidRDefault="00BF2382" w:rsidP="00232B76">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 xml:space="preserve">4.5. Учебный план разрабатывается образовательным учреждением самостоятельно и согласовывается с Государственным автономным </w:t>
      </w:r>
    </w:p>
    <w:p w:rsidR="009D626A" w:rsidRPr="00A922B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учреждением дополнительного профессионального образования «Агинский институт повышения квалификации работников социальной сферы Забайкальского края». Учебная нагрузка на педагогического работника на учебный год определяется тарификационными списками. Максимальная учебная нагрузка не может превышать нормы, установленные учебным планом и санитарными правилами и нормами.</w:t>
      </w:r>
    </w:p>
    <w:p w:rsidR="00BF2382" w:rsidRDefault="009D626A" w:rsidP="003E611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BF2382" w:rsidRPr="00A46483">
        <w:rPr>
          <w:rFonts w:ascii="Times New Roman" w:eastAsia="Times New Roman" w:hAnsi="Times New Roman" w:cs="Times New Roman"/>
          <w:color w:val="000000"/>
          <w:sz w:val="28"/>
          <w:szCs w:val="28"/>
          <w:lang w:eastAsia="ru-RU"/>
        </w:rPr>
        <w:t>При этом должна быть обеспечена в полном объеме реализация федерального государственного образовательного стандарта общего образования.</w:t>
      </w:r>
    </w:p>
    <w:p w:rsidR="006F6166" w:rsidRDefault="006F6166" w:rsidP="00FF5031">
      <w:pPr>
        <w:spacing w:after="0" w:line="240" w:lineRule="auto"/>
        <w:jc w:val="right"/>
        <w:rPr>
          <w:rFonts w:ascii="Times New Roman" w:eastAsia="Times New Roman" w:hAnsi="Times New Roman" w:cs="Times New Roman"/>
          <w:color w:val="000000"/>
          <w:sz w:val="28"/>
          <w:szCs w:val="28"/>
          <w:lang w:eastAsia="ru-RU"/>
        </w:rPr>
        <w:sectPr w:rsidR="006F6166" w:rsidSect="006F6166">
          <w:pgSz w:w="11906" w:h="16838"/>
          <w:pgMar w:top="1134" w:right="1701" w:bottom="1134" w:left="567" w:header="709" w:footer="709" w:gutter="0"/>
          <w:cols w:space="708"/>
          <w:docGrid w:linePitch="360"/>
        </w:sectPr>
      </w:pPr>
    </w:p>
    <w:p w:rsidR="00FF5031" w:rsidRPr="00A46483" w:rsidRDefault="00FF5031" w:rsidP="00FF5031">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44</w:t>
      </w:r>
    </w:p>
    <w:p w:rsidR="00BF2382" w:rsidRPr="00A46483" w:rsidRDefault="00BF2382" w:rsidP="003E6119">
      <w:pPr>
        <w:pStyle w:val="a3"/>
        <w:numPr>
          <w:ilvl w:val="1"/>
          <w:numId w:val="34"/>
        </w:numPr>
        <w:spacing w:after="0" w:line="240" w:lineRule="auto"/>
        <w:ind w:left="0" w:firstLine="0"/>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Выплаты компенсационного и стимулирующего характера определяются в соответствии с пунктами 2.2. и 2.3. настоящего Положения в зависимости от условий труда и исполнения целевых показателей интенсивности работы.</w:t>
      </w:r>
    </w:p>
    <w:p w:rsidR="00BF2382" w:rsidRPr="00A46483" w:rsidRDefault="00BF2382" w:rsidP="003E6119">
      <w:pPr>
        <w:pStyle w:val="a3"/>
        <w:numPr>
          <w:ilvl w:val="1"/>
          <w:numId w:val="34"/>
        </w:numPr>
        <w:spacing w:after="0" w:line="240" w:lineRule="auto"/>
        <w:ind w:left="0" w:firstLine="0"/>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 xml:space="preserve"> Почасовая оплата труда работников в муниципальных образовательных учреждениях производится в пределах бюджетных ассигнований организации, а также средств от предпринимательской и иной приносящей доход деятельности.</w:t>
      </w:r>
    </w:p>
    <w:p w:rsidR="00BF2382" w:rsidRPr="00A46483" w:rsidRDefault="00BF2382" w:rsidP="004F58EA">
      <w:pPr>
        <w:spacing w:after="0" w:line="240" w:lineRule="auto"/>
        <w:jc w:val="center"/>
        <w:rPr>
          <w:rFonts w:ascii="Times New Roman" w:eastAsia="Times New Roman" w:hAnsi="Times New Roman" w:cs="Times New Roman"/>
          <w:b/>
          <w:bCs/>
          <w:color w:val="000000"/>
          <w:sz w:val="28"/>
          <w:szCs w:val="28"/>
          <w:lang w:eastAsia="ru-RU"/>
        </w:rPr>
      </w:pPr>
      <w:r w:rsidRPr="00A46483">
        <w:rPr>
          <w:rFonts w:ascii="Times New Roman" w:eastAsia="Times New Roman" w:hAnsi="Times New Roman" w:cs="Times New Roman"/>
          <w:b/>
          <w:bCs/>
          <w:color w:val="000000"/>
          <w:sz w:val="28"/>
          <w:szCs w:val="28"/>
          <w:lang w:eastAsia="ru-RU"/>
        </w:rPr>
        <w:t>V. Иные вопросы оплаты труда</w:t>
      </w:r>
    </w:p>
    <w:p w:rsidR="00232B76" w:rsidRPr="005F6EDF" w:rsidRDefault="00BF2382" w:rsidP="005F6EDF">
      <w:pPr>
        <w:pStyle w:val="a3"/>
        <w:numPr>
          <w:ilvl w:val="1"/>
          <w:numId w:val="35"/>
        </w:numPr>
        <w:spacing w:after="0" w:line="240" w:lineRule="auto"/>
        <w:ind w:left="567" w:firstLine="0"/>
        <w:jc w:val="both"/>
        <w:rPr>
          <w:rFonts w:ascii="Times New Roman" w:eastAsia="Times New Roman" w:hAnsi="Times New Roman" w:cs="Times New Roman"/>
          <w:b/>
          <w:bCs/>
          <w:color w:val="000000"/>
          <w:sz w:val="28"/>
          <w:szCs w:val="28"/>
          <w:lang w:eastAsia="ru-RU"/>
        </w:rPr>
      </w:pPr>
      <w:r w:rsidRPr="00A46483">
        <w:rPr>
          <w:rFonts w:ascii="Times New Roman" w:eastAsia="Times New Roman" w:hAnsi="Times New Roman" w:cs="Times New Roman"/>
          <w:b/>
          <w:bCs/>
          <w:color w:val="000000"/>
          <w:sz w:val="28"/>
          <w:szCs w:val="28"/>
          <w:lang w:eastAsia="ru-RU"/>
        </w:rPr>
        <w:t xml:space="preserve"> Порядок формирования фонда оплаты труда организации</w:t>
      </w:r>
    </w:p>
    <w:p w:rsidR="00BF2382" w:rsidRPr="00A46483" w:rsidRDefault="00BF2382" w:rsidP="003E6119">
      <w:pPr>
        <w:pStyle w:val="a3"/>
        <w:numPr>
          <w:ilvl w:val="2"/>
          <w:numId w:val="35"/>
        </w:numPr>
        <w:spacing w:after="0" w:line="240" w:lineRule="auto"/>
        <w:ind w:left="0" w:hanging="11"/>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Фонд оплаты труда работников муниципальных образовательных учреждений формируется исходя из размеров окладов (должностных окладов), ставок заработной платы, компенсационных, стимулирующих выплат в пределах объема средств, поступающих в установленном порядке муниципальной образовательной организации из бюджета края, муниципального бюджета и средств, поступающих от приносящей доход деятельности.</w:t>
      </w:r>
    </w:p>
    <w:p w:rsidR="00BF2382" w:rsidRPr="00A46483" w:rsidRDefault="00BF2382" w:rsidP="003E6119">
      <w:pPr>
        <w:pStyle w:val="a3"/>
        <w:numPr>
          <w:ilvl w:val="2"/>
          <w:numId w:val="35"/>
        </w:numPr>
        <w:spacing w:after="0" w:line="240" w:lineRule="auto"/>
        <w:ind w:left="0" w:hanging="11"/>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Фонд оплаты труда муниципальных образовательных учреждений формируется исходя из размеров окладов (должностных окладов), компенсационных, стимулирующих выплат в пределах соответствующих лимитов бюджетных обязательств.</w:t>
      </w:r>
    </w:p>
    <w:p w:rsidR="00BF2382" w:rsidRPr="00A46483" w:rsidRDefault="00BF2382" w:rsidP="003E6119">
      <w:pPr>
        <w:pStyle w:val="a3"/>
        <w:numPr>
          <w:ilvl w:val="2"/>
          <w:numId w:val="35"/>
        </w:numPr>
        <w:spacing w:after="0" w:line="240" w:lineRule="auto"/>
        <w:ind w:left="0" w:hanging="11"/>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Фонд оплаты труда для образовательных учреждений формируется следующим образом:</w:t>
      </w:r>
    </w:p>
    <w:p w:rsidR="00BF2382" w:rsidRPr="00A46483"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 xml:space="preserve">ФОТ (У) = ФОТ (АУП)+ФОТ (УВП)+ФОТ (ПР)+ФОТ(СС)+ФОТ(Р), </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где</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ФОТ (У) - фонд оплаты груда образовательных организаций;</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ФОТ (АУП) - фонда оплаты труда административно-управленческого персонала (директора, заместителей директора, главного бухгалтера, руководителей структурных подразделений);</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ФОТ (УВП) - фонда оплаты труда учебно-вспомогательного персонал;</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ФОТ (ПР) - фонда оплаты труда педагогических работников, профессорско- преподавательского состава;</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ФОТ (СС) - фонд оплаты труда работников специалистов и служащих;</w:t>
      </w:r>
    </w:p>
    <w:p w:rsidR="00BF2382" w:rsidRPr="00A46483" w:rsidRDefault="00BF2382" w:rsidP="003E6119">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 xml:space="preserve">ФОТ (Р) - фонд оплаты труда работников общеотраслевых профессий рабочих. </w:t>
      </w:r>
    </w:p>
    <w:p w:rsidR="00760EF4" w:rsidRDefault="00BF2382" w:rsidP="00232B76">
      <w:p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ab/>
        <w:t>ФОТ (У) = 100%;</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 xml:space="preserve"> при этом</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ФОТ (АУП)+ФОТ(УВП) +ФОТ (СС)+ФОТ (Р) &lt; 40%,</w:t>
      </w:r>
    </w:p>
    <w:p w:rsidR="00BF2382" w:rsidRPr="00A46483" w:rsidRDefault="00BF2382" w:rsidP="003E6119">
      <w:pPr>
        <w:spacing w:after="0" w:line="240" w:lineRule="auto"/>
        <w:jc w:val="both"/>
        <w:rPr>
          <w:rFonts w:ascii="Times New Roman" w:eastAsia="Times New Roman" w:hAnsi="Times New Roman" w:cs="Times New Roman"/>
          <w:sz w:val="28"/>
          <w:szCs w:val="28"/>
          <w:lang w:eastAsia="ru-RU"/>
        </w:rPr>
      </w:pPr>
      <w:r w:rsidRPr="00A46483">
        <w:rPr>
          <w:rFonts w:ascii="Times New Roman" w:eastAsia="Times New Roman" w:hAnsi="Times New Roman" w:cs="Times New Roman"/>
          <w:color w:val="000000"/>
          <w:sz w:val="28"/>
          <w:szCs w:val="28"/>
          <w:lang w:eastAsia="ru-RU"/>
        </w:rPr>
        <w:tab/>
        <w:t>ФОТ (ПР) &gt; 60%.</w:t>
      </w:r>
    </w:p>
    <w:p w:rsidR="00BF2382" w:rsidRPr="00A46483" w:rsidRDefault="00BF2382" w:rsidP="003E6119">
      <w:pPr>
        <w:pStyle w:val="a3"/>
        <w:numPr>
          <w:ilvl w:val="2"/>
          <w:numId w:val="35"/>
        </w:num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При формировании фонда оплаты труда предусматриваются следующие средства для выплаты:</w:t>
      </w:r>
    </w:p>
    <w:p w:rsidR="00262BA5" w:rsidRPr="00222D72" w:rsidRDefault="00BF2382" w:rsidP="003E6119">
      <w:pPr>
        <w:pStyle w:val="a3"/>
        <w:numPr>
          <w:ilvl w:val="0"/>
          <w:numId w:val="36"/>
        </w:num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на выплаты должностных окладов (ставок заработной платы);</w:t>
      </w:r>
    </w:p>
    <w:p w:rsidR="00BF2382" w:rsidRPr="00A46483" w:rsidRDefault="00BF2382" w:rsidP="003E6119">
      <w:pPr>
        <w:pStyle w:val="a3"/>
        <w:numPr>
          <w:ilvl w:val="0"/>
          <w:numId w:val="36"/>
        </w:num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компенсационные выплаты;</w:t>
      </w:r>
    </w:p>
    <w:p w:rsidR="00BF2382" w:rsidRPr="00AB023F" w:rsidRDefault="00BF2382" w:rsidP="003E6119">
      <w:pPr>
        <w:numPr>
          <w:ilvl w:val="0"/>
          <w:numId w:val="36"/>
        </w:numPr>
        <w:spacing w:after="0" w:line="240" w:lineRule="auto"/>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стимулирующие выплаты (в частности система премирования не менее 10 процентов в фонде оплаты труда).</w:t>
      </w:r>
    </w:p>
    <w:p w:rsidR="006F6166" w:rsidRDefault="006F6166" w:rsidP="005F6EDF">
      <w:pPr>
        <w:spacing w:after="0" w:line="240" w:lineRule="auto"/>
        <w:contextualSpacing/>
        <w:rPr>
          <w:rFonts w:ascii="Times New Roman" w:eastAsia="Times New Roman" w:hAnsi="Times New Roman" w:cs="Times New Roman"/>
          <w:bCs/>
          <w:color w:val="000000"/>
          <w:sz w:val="28"/>
          <w:szCs w:val="28"/>
          <w:lang w:eastAsia="ru-RU"/>
        </w:rPr>
        <w:sectPr w:rsidR="006F6166" w:rsidSect="008D1640">
          <w:pgSz w:w="11906" w:h="16838"/>
          <w:pgMar w:top="1134" w:right="567" w:bottom="1134" w:left="1701" w:header="709" w:footer="709" w:gutter="0"/>
          <w:cols w:space="708"/>
          <w:docGrid w:linePitch="360"/>
        </w:sectPr>
      </w:pPr>
    </w:p>
    <w:p w:rsidR="005F6EDF" w:rsidRPr="005F6EDF" w:rsidRDefault="005F6EDF" w:rsidP="005F6EDF">
      <w:pPr>
        <w:spacing w:after="0" w:line="240" w:lineRule="auto"/>
        <w:contextualSpacing/>
        <w:rPr>
          <w:rFonts w:ascii="Times New Roman" w:eastAsia="Times New Roman" w:hAnsi="Times New Roman" w:cs="Times New Roman"/>
          <w:bCs/>
          <w:color w:val="000000"/>
          <w:sz w:val="28"/>
          <w:szCs w:val="28"/>
          <w:lang w:eastAsia="ru-RU"/>
        </w:rPr>
      </w:pPr>
      <w:r w:rsidRPr="005F6EDF">
        <w:rPr>
          <w:rFonts w:ascii="Times New Roman" w:eastAsia="Times New Roman" w:hAnsi="Times New Roman" w:cs="Times New Roman"/>
          <w:bCs/>
          <w:color w:val="000000"/>
          <w:sz w:val="28"/>
          <w:szCs w:val="28"/>
          <w:lang w:eastAsia="ru-RU"/>
        </w:rPr>
        <w:lastRenderedPageBreak/>
        <w:t>45</w:t>
      </w:r>
    </w:p>
    <w:p w:rsidR="00BF2382" w:rsidRPr="00A46483" w:rsidRDefault="00BF2382" w:rsidP="004F58EA">
      <w:pPr>
        <w:spacing w:after="0" w:line="240" w:lineRule="auto"/>
        <w:contextualSpacing/>
        <w:jc w:val="center"/>
        <w:rPr>
          <w:rFonts w:ascii="Times New Roman" w:eastAsia="Times New Roman" w:hAnsi="Times New Roman" w:cs="Times New Roman"/>
          <w:b/>
          <w:bCs/>
          <w:color w:val="000000"/>
          <w:sz w:val="28"/>
          <w:szCs w:val="28"/>
          <w:lang w:eastAsia="ru-RU"/>
        </w:rPr>
      </w:pPr>
      <w:r w:rsidRPr="00A46483">
        <w:rPr>
          <w:rFonts w:ascii="Times New Roman" w:eastAsia="Times New Roman" w:hAnsi="Times New Roman" w:cs="Times New Roman"/>
          <w:b/>
          <w:bCs/>
          <w:color w:val="000000"/>
          <w:sz w:val="28"/>
          <w:szCs w:val="28"/>
          <w:lang w:eastAsia="ru-RU"/>
        </w:rPr>
        <w:t>V</w:t>
      </w:r>
      <w:r w:rsidRPr="00A46483">
        <w:rPr>
          <w:rFonts w:ascii="Times New Roman" w:eastAsia="Times New Roman" w:hAnsi="Times New Roman" w:cs="Times New Roman"/>
          <w:b/>
          <w:bCs/>
          <w:color w:val="000000"/>
          <w:sz w:val="28"/>
          <w:szCs w:val="28"/>
          <w:lang w:val="en-US" w:eastAsia="ru-RU"/>
        </w:rPr>
        <w:t>I</w:t>
      </w:r>
      <w:r w:rsidRPr="00A46483">
        <w:rPr>
          <w:rFonts w:ascii="Times New Roman" w:eastAsia="Times New Roman" w:hAnsi="Times New Roman" w:cs="Times New Roman"/>
          <w:b/>
          <w:bCs/>
          <w:color w:val="000000"/>
          <w:sz w:val="28"/>
          <w:szCs w:val="28"/>
          <w:lang w:eastAsia="ru-RU"/>
        </w:rPr>
        <w:t>. Заключительные положения</w:t>
      </w:r>
    </w:p>
    <w:p w:rsidR="00BF2382" w:rsidRPr="00A46483" w:rsidRDefault="00BF2382" w:rsidP="003E6119">
      <w:pPr>
        <w:pStyle w:val="a3"/>
        <w:numPr>
          <w:ilvl w:val="1"/>
          <w:numId w:val="40"/>
        </w:numPr>
        <w:spacing w:after="0" w:line="240" w:lineRule="auto"/>
        <w:ind w:left="0" w:firstLine="0"/>
        <w:jc w:val="both"/>
        <w:rPr>
          <w:rFonts w:ascii="Times New Roman" w:eastAsia="Times New Roman" w:hAnsi="Times New Roman" w:cs="Times New Roman"/>
          <w:color w:val="000000"/>
          <w:sz w:val="28"/>
          <w:szCs w:val="28"/>
          <w:lang w:eastAsia="ru-RU"/>
        </w:rPr>
      </w:pPr>
      <w:r w:rsidRPr="00A46483">
        <w:rPr>
          <w:rFonts w:ascii="Times New Roman" w:eastAsia="Times New Roman" w:hAnsi="Times New Roman" w:cs="Times New Roman"/>
          <w:color w:val="000000"/>
          <w:sz w:val="28"/>
          <w:szCs w:val="28"/>
          <w:lang w:eastAsia="ru-RU"/>
        </w:rPr>
        <w:t>Оплата труда медицинских, библиотечных и других работников, не относящихся к работникам образования, осуществляется в образовательных учреждениях применительно к производственным квалификационным группам и квалификационным уровням аналогичных категорий работников по видам экономической деятельности.</w:t>
      </w:r>
    </w:p>
    <w:p w:rsidR="006F6166" w:rsidRPr="004F775A" w:rsidRDefault="00BF2382" w:rsidP="004F775A">
      <w:pPr>
        <w:pStyle w:val="a3"/>
        <w:numPr>
          <w:ilvl w:val="1"/>
          <w:numId w:val="40"/>
        </w:numPr>
        <w:spacing w:after="0" w:line="240" w:lineRule="auto"/>
        <w:ind w:left="0" w:firstLine="0"/>
        <w:jc w:val="both"/>
        <w:rPr>
          <w:rFonts w:ascii="Times New Roman" w:eastAsia="Times New Roman" w:hAnsi="Times New Roman" w:cs="Times New Roman"/>
          <w:color w:val="000000"/>
          <w:sz w:val="28"/>
          <w:szCs w:val="28"/>
          <w:lang w:eastAsia="ru-RU"/>
        </w:rPr>
        <w:sectPr w:rsidR="006F6166" w:rsidRPr="004F775A" w:rsidSect="006F6166">
          <w:pgSz w:w="11906" w:h="16838"/>
          <w:pgMar w:top="1134" w:right="1701" w:bottom="1134" w:left="567" w:header="709" w:footer="709" w:gutter="0"/>
          <w:cols w:space="708"/>
          <w:docGrid w:linePitch="360"/>
        </w:sectPr>
      </w:pPr>
      <w:r w:rsidRPr="00A46483">
        <w:rPr>
          <w:rFonts w:ascii="Times New Roman" w:eastAsia="Times New Roman" w:hAnsi="Times New Roman" w:cs="Times New Roman"/>
          <w:color w:val="000000"/>
          <w:sz w:val="28"/>
          <w:szCs w:val="28"/>
          <w:lang w:eastAsia="ru-RU"/>
        </w:rPr>
        <w:t>На основе Настоящего Положения Учреждение разрабатывает локальные нормативные акты по оплате труда в порядке, установленном трудовым законодательством.</w:t>
      </w:r>
    </w:p>
    <w:p w:rsidR="007253A6" w:rsidRDefault="007253A6" w:rsidP="003B4BDD">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46</w:t>
      </w:r>
    </w:p>
    <w:p w:rsidR="003B4BDD" w:rsidRPr="00533A9F" w:rsidRDefault="003B4BDD" w:rsidP="003B4BDD">
      <w:pPr>
        <w:spacing w:after="0" w:line="240" w:lineRule="auto"/>
        <w:jc w:val="right"/>
        <w:rPr>
          <w:rFonts w:ascii="Times New Roman" w:eastAsia="Times New Roman" w:hAnsi="Times New Roman" w:cs="Times New Roman"/>
          <w:color w:val="000000"/>
          <w:sz w:val="28"/>
          <w:szCs w:val="28"/>
          <w:lang w:eastAsia="ru-RU"/>
        </w:rPr>
      </w:pPr>
      <w:r w:rsidRPr="00EB0010">
        <w:rPr>
          <w:rFonts w:ascii="Times New Roman" w:eastAsia="Times New Roman" w:hAnsi="Times New Roman" w:cs="Times New Roman"/>
          <w:color w:val="000000"/>
          <w:sz w:val="28"/>
          <w:szCs w:val="28"/>
          <w:lang w:eastAsia="ru-RU"/>
        </w:rPr>
        <w:t xml:space="preserve">Приложение </w:t>
      </w:r>
      <w:r>
        <w:rPr>
          <w:rFonts w:ascii="Times New Roman" w:eastAsia="Times New Roman" w:hAnsi="Times New Roman" w:cs="Times New Roman"/>
          <w:color w:val="000000"/>
          <w:sz w:val="28"/>
          <w:szCs w:val="28"/>
          <w:lang w:eastAsia="ru-RU"/>
        </w:rPr>
        <w:t>№2</w:t>
      </w:r>
    </w:p>
    <w:p w:rsidR="005A41C7" w:rsidRDefault="005A41C7" w:rsidP="005A41C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Согласовано_________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B04F2">
        <w:rPr>
          <w:rFonts w:ascii="Times New Roman" w:hAnsi="Times New Roman" w:cs="Times New Roman"/>
          <w:sz w:val="28"/>
          <w:szCs w:val="28"/>
        </w:rPr>
        <w:t xml:space="preserve">Утверждаю________  </w:t>
      </w:r>
      <w:r>
        <w:rPr>
          <w:rFonts w:ascii="Times New Roman" w:hAnsi="Times New Roman" w:cs="Times New Roman"/>
          <w:sz w:val="28"/>
          <w:szCs w:val="28"/>
        </w:rPr>
        <w:t>Председатель профсоюзной организации</w:t>
      </w:r>
      <w:r w:rsidRPr="00DB04F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B04F2">
        <w:rPr>
          <w:rFonts w:ascii="Times New Roman" w:hAnsi="Times New Roman" w:cs="Times New Roman"/>
          <w:sz w:val="28"/>
          <w:szCs w:val="28"/>
        </w:rPr>
        <w:t>Директор школы</w:t>
      </w:r>
      <w:r>
        <w:rPr>
          <w:rFonts w:ascii="Times New Roman" w:hAnsi="Times New Roman" w:cs="Times New Roman"/>
          <w:sz w:val="28"/>
          <w:szCs w:val="28"/>
        </w:rPr>
        <w:t xml:space="preserve"> </w:t>
      </w:r>
    </w:p>
    <w:p w:rsidR="005A41C7" w:rsidRDefault="005A41C7" w:rsidP="005A41C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Нанзатова А.Б.</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Цыренжапова Ж.В. </w:t>
      </w:r>
    </w:p>
    <w:p w:rsidR="005A41C7" w:rsidRPr="00DB04F2" w:rsidRDefault="005A41C7" w:rsidP="005A41C7">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sz w:val="28"/>
          <w:szCs w:val="28"/>
        </w:rPr>
        <w:t>от «____»  ___________ 20 __г.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DB04F2">
        <w:rPr>
          <w:rFonts w:ascii="Times New Roman" w:hAnsi="Times New Roman" w:cs="Times New Roman"/>
          <w:sz w:val="28"/>
          <w:szCs w:val="28"/>
        </w:rPr>
        <w:t>от «____»  ___________ 20 __г.</w:t>
      </w:r>
    </w:p>
    <w:p w:rsidR="005A41C7" w:rsidRPr="00DB04F2" w:rsidRDefault="005A41C7" w:rsidP="005A41C7">
      <w:pPr>
        <w:spacing w:after="0" w:line="240" w:lineRule="auto"/>
        <w:contextualSpacing/>
        <w:jc w:val="both"/>
        <w:rPr>
          <w:rFonts w:ascii="Times New Roman" w:hAnsi="Times New Roman" w:cs="Times New Roman"/>
          <w:b/>
          <w:sz w:val="28"/>
          <w:szCs w:val="28"/>
        </w:rPr>
      </w:pPr>
    </w:p>
    <w:p w:rsidR="005A41C7" w:rsidRPr="00DB04F2" w:rsidRDefault="005A41C7" w:rsidP="003B4BDD">
      <w:pPr>
        <w:spacing w:after="0" w:line="240" w:lineRule="auto"/>
        <w:contextualSpacing/>
        <w:jc w:val="center"/>
        <w:rPr>
          <w:rFonts w:ascii="Times New Roman" w:hAnsi="Times New Roman" w:cs="Times New Roman"/>
          <w:b/>
          <w:sz w:val="28"/>
          <w:szCs w:val="28"/>
        </w:rPr>
      </w:pPr>
      <w:r w:rsidRPr="00DB04F2">
        <w:rPr>
          <w:rFonts w:ascii="Times New Roman" w:hAnsi="Times New Roman" w:cs="Times New Roman"/>
          <w:b/>
          <w:sz w:val="28"/>
          <w:szCs w:val="28"/>
        </w:rPr>
        <w:t>Правила внутреннего трудового распорядка</w:t>
      </w:r>
    </w:p>
    <w:p w:rsidR="005A41C7" w:rsidRPr="00DB04F2" w:rsidRDefault="005A41C7" w:rsidP="003B4BDD">
      <w:pPr>
        <w:spacing w:after="0" w:line="240" w:lineRule="auto"/>
        <w:contextualSpacing/>
        <w:jc w:val="center"/>
        <w:rPr>
          <w:rFonts w:ascii="Times New Roman" w:hAnsi="Times New Roman" w:cs="Times New Roman"/>
          <w:sz w:val="28"/>
          <w:szCs w:val="28"/>
        </w:rPr>
      </w:pPr>
      <w:r w:rsidRPr="00DB04F2">
        <w:rPr>
          <w:rFonts w:ascii="Times New Roman" w:hAnsi="Times New Roman" w:cs="Times New Roman"/>
          <w:sz w:val="28"/>
          <w:szCs w:val="28"/>
        </w:rPr>
        <w:t xml:space="preserve"> работников МОУ «Цокто-Хангильская средняя общеобразовательная</w:t>
      </w:r>
    </w:p>
    <w:p w:rsidR="005A41C7" w:rsidRPr="00DB04F2" w:rsidRDefault="005A41C7" w:rsidP="003B4BDD">
      <w:pPr>
        <w:spacing w:after="0" w:line="240" w:lineRule="auto"/>
        <w:contextualSpacing/>
        <w:jc w:val="center"/>
        <w:rPr>
          <w:rFonts w:ascii="Times New Roman" w:hAnsi="Times New Roman" w:cs="Times New Roman"/>
          <w:sz w:val="28"/>
          <w:szCs w:val="28"/>
        </w:rPr>
      </w:pPr>
      <w:r w:rsidRPr="00DB04F2">
        <w:rPr>
          <w:rFonts w:ascii="Times New Roman" w:hAnsi="Times New Roman" w:cs="Times New Roman"/>
          <w:sz w:val="28"/>
          <w:szCs w:val="28"/>
        </w:rPr>
        <w:t>школа им.Ч-Л.Базарона»</w:t>
      </w:r>
    </w:p>
    <w:p w:rsidR="005A41C7" w:rsidRPr="0037754F" w:rsidRDefault="005A41C7" w:rsidP="0037754F">
      <w:pPr>
        <w:spacing w:after="0" w:line="240" w:lineRule="auto"/>
        <w:contextualSpacing/>
        <w:jc w:val="center"/>
        <w:rPr>
          <w:rFonts w:ascii="Times New Roman" w:hAnsi="Times New Roman" w:cs="Times New Roman"/>
          <w:sz w:val="28"/>
          <w:szCs w:val="28"/>
        </w:rPr>
      </w:pPr>
      <w:r w:rsidRPr="0037754F">
        <w:rPr>
          <w:rFonts w:ascii="Times New Roman" w:hAnsi="Times New Roman" w:cs="Times New Roman"/>
          <w:sz w:val="28"/>
          <w:szCs w:val="28"/>
        </w:rPr>
        <w:t>1. Общие положения</w:t>
      </w:r>
    </w:p>
    <w:p w:rsidR="0037754F" w:rsidRPr="00DB04F2" w:rsidRDefault="005A41C7" w:rsidP="005A41C7">
      <w:pPr>
        <w:spacing w:after="0" w:line="240" w:lineRule="auto"/>
        <w:ind w:firstLine="540"/>
        <w:contextualSpacing/>
        <w:jc w:val="both"/>
        <w:rPr>
          <w:rFonts w:ascii="Times New Roman" w:hAnsi="Times New Roman" w:cs="Times New Roman"/>
          <w:sz w:val="28"/>
          <w:szCs w:val="28"/>
        </w:rPr>
      </w:pPr>
      <w:r w:rsidRPr="00DB04F2">
        <w:rPr>
          <w:rFonts w:ascii="Times New Roman" w:hAnsi="Times New Roman" w:cs="Times New Roman"/>
          <w:sz w:val="28"/>
          <w:szCs w:val="28"/>
        </w:rPr>
        <w:t>Настоящие правила внутреннего трудового распорядка являются локальным нормативным актом, определяющим трудовой распорядок в школе и регламентирующим на основании действующего трудового законодательства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w:t>
      </w:r>
    </w:p>
    <w:p w:rsidR="0037754F" w:rsidRDefault="005A41C7" w:rsidP="0037754F">
      <w:pPr>
        <w:spacing w:after="0" w:line="240" w:lineRule="auto"/>
        <w:contextualSpacing/>
        <w:jc w:val="center"/>
        <w:rPr>
          <w:rFonts w:ascii="Times New Roman" w:hAnsi="Times New Roman" w:cs="Times New Roman"/>
          <w:sz w:val="28"/>
          <w:szCs w:val="28"/>
        </w:rPr>
      </w:pPr>
      <w:r w:rsidRPr="0037754F">
        <w:rPr>
          <w:rFonts w:ascii="Times New Roman" w:hAnsi="Times New Roman" w:cs="Times New Roman"/>
          <w:sz w:val="28"/>
          <w:szCs w:val="28"/>
        </w:rPr>
        <w:t>2. Порядок приема, перевода и увольнения работников</w:t>
      </w:r>
    </w:p>
    <w:p w:rsidR="005A41C7" w:rsidRPr="00DB04F2" w:rsidRDefault="005A41C7" w:rsidP="0037754F">
      <w:pPr>
        <w:spacing w:after="0" w:line="240" w:lineRule="auto"/>
        <w:contextualSpacing/>
        <w:rPr>
          <w:rFonts w:ascii="Times New Roman" w:hAnsi="Times New Roman" w:cs="Times New Roman"/>
          <w:sz w:val="28"/>
          <w:szCs w:val="28"/>
        </w:rPr>
      </w:pPr>
      <w:r w:rsidRPr="00DB04F2">
        <w:rPr>
          <w:rFonts w:ascii="Times New Roman" w:hAnsi="Times New Roman" w:cs="Times New Roman"/>
          <w:sz w:val="28"/>
          <w:szCs w:val="28"/>
        </w:rPr>
        <w:t>2.1. Работники школы реализуют свое право на труд путем заключения трудового договора. Сторонами трудового договора являются работник и школа как юридическое лицо – работодатель, представленная директором школы на основании Устава.</w:t>
      </w:r>
    </w:p>
    <w:p w:rsidR="005A41C7" w:rsidRPr="00DB04F2" w:rsidRDefault="005A41C7" w:rsidP="0037754F">
      <w:pPr>
        <w:spacing w:after="0" w:line="240" w:lineRule="auto"/>
        <w:contextualSpacing/>
        <w:rPr>
          <w:rFonts w:ascii="Times New Roman" w:hAnsi="Times New Roman" w:cs="Times New Roman"/>
          <w:sz w:val="28"/>
          <w:szCs w:val="28"/>
        </w:rPr>
      </w:pPr>
      <w:r w:rsidRPr="00DB04F2">
        <w:rPr>
          <w:rFonts w:ascii="Times New Roman" w:hAnsi="Times New Roman" w:cs="Times New Roman"/>
          <w:sz w:val="28"/>
          <w:szCs w:val="28"/>
        </w:rPr>
        <w:t>2.2.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хранится в школе.</w:t>
      </w:r>
    </w:p>
    <w:p w:rsidR="005A41C7" w:rsidRPr="00DB04F2" w:rsidRDefault="005A41C7" w:rsidP="0037754F">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sz w:val="28"/>
          <w:szCs w:val="28"/>
        </w:rPr>
        <w:t>2.3. Трудовой договор между работником и работодателем заключается по общему правилу на неопределенный срок.</w:t>
      </w:r>
    </w:p>
    <w:p w:rsidR="005A41C7" w:rsidRPr="00DB04F2" w:rsidRDefault="005A41C7" w:rsidP="005A41C7">
      <w:pPr>
        <w:spacing w:after="0" w:line="240" w:lineRule="auto"/>
        <w:ind w:firstLine="540"/>
        <w:contextualSpacing/>
        <w:jc w:val="both"/>
        <w:rPr>
          <w:rFonts w:ascii="Times New Roman" w:hAnsi="Times New Roman" w:cs="Times New Roman"/>
          <w:sz w:val="28"/>
          <w:szCs w:val="28"/>
        </w:rPr>
      </w:pPr>
      <w:r w:rsidRPr="00DB04F2">
        <w:rPr>
          <w:rFonts w:ascii="Times New Roman" w:hAnsi="Times New Roman" w:cs="Times New Roman"/>
          <w:sz w:val="28"/>
          <w:szCs w:val="28"/>
        </w:rPr>
        <w:t>Трудовой договор на определенный срок не более 5 лет (срочный трудовой договор) заключается:</w:t>
      </w:r>
    </w:p>
    <w:p w:rsidR="005A41C7" w:rsidRPr="00DB04F2" w:rsidRDefault="005A41C7" w:rsidP="00E72ABB">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sz w:val="28"/>
          <w:szCs w:val="28"/>
        </w:rPr>
        <w:t>- на время исполнения обязанностей отсутствующего работника, за которым сохраняется место работы;</w:t>
      </w:r>
    </w:p>
    <w:p w:rsidR="005A41C7" w:rsidRPr="00DB04F2" w:rsidRDefault="005A41C7" w:rsidP="00E72ABB">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sz w:val="28"/>
          <w:szCs w:val="28"/>
        </w:rPr>
        <w:t>- на время выполнения временных (до двух месяцев) работ;</w:t>
      </w:r>
    </w:p>
    <w:p w:rsidR="005A41C7" w:rsidRPr="00DB04F2" w:rsidRDefault="005A41C7" w:rsidP="00E72ABB">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sz w:val="28"/>
          <w:szCs w:val="28"/>
        </w:rPr>
        <w:t>- на время выполнения сезонных работ, обусловленных природными условиями определенного периода (сезона);</w:t>
      </w:r>
    </w:p>
    <w:p w:rsidR="005A41C7" w:rsidRPr="00DB04F2" w:rsidRDefault="005A41C7" w:rsidP="00E72ABB">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sz w:val="28"/>
          <w:szCs w:val="28"/>
        </w:rPr>
        <w:t>- для проведения работ, выходящих за рамки обычной деятельности школы и имеющих временный характер;</w:t>
      </w:r>
    </w:p>
    <w:p w:rsidR="005A41C7" w:rsidRPr="00DB04F2" w:rsidRDefault="005A41C7" w:rsidP="00E72ABB">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sz w:val="28"/>
          <w:szCs w:val="28"/>
        </w:rPr>
        <w:t>- для проведения работ, связанных с заведомо временным расширением объема оказываемых услуг;</w:t>
      </w:r>
    </w:p>
    <w:p w:rsidR="005A41C7" w:rsidRPr="00DB04F2" w:rsidRDefault="005A41C7" w:rsidP="00E72ABB">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sz w:val="28"/>
          <w:szCs w:val="28"/>
        </w:rPr>
        <w:t>- с лицами, принимаемыми для выполнения заведомо определенной периодом времени работы, когда ее завершение не может быть определено конкретной датой;</w:t>
      </w:r>
    </w:p>
    <w:p w:rsidR="005A41C7" w:rsidRPr="00DB04F2" w:rsidRDefault="005A41C7" w:rsidP="00E72ABB">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sz w:val="28"/>
          <w:szCs w:val="28"/>
        </w:rPr>
        <w:t>- в других случаях, предусмотренных федеральным законодательством.</w:t>
      </w:r>
    </w:p>
    <w:p w:rsidR="00533A9F" w:rsidRDefault="005A41C7" w:rsidP="005A41C7">
      <w:pPr>
        <w:spacing w:after="0" w:line="240" w:lineRule="auto"/>
        <w:ind w:firstLine="540"/>
        <w:contextualSpacing/>
        <w:jc w:val="both"/>
        <w:rPr>
          <w:rFonts w:ascii="Times New Roman" w:hAnsi="Times New Roman" w:cs="Times New Roman"/>
          <w:sz w:val="28"/>
          <w:szCs w:val="28"/>
        </w:rPr>
      </w:pPr>
      <w:r w:rsidRPr="00DB04F2">
        <w:rPr>
          <w:rFonts w:ascii="Times New Roman" w:hAnsi="Times New Roman" w:cs="Times New Roman"/>
          <w:sz w:val="28"/>
          <w:szCs w:val="28"/>
        </w:rPr>
        <w:t xml:space="preserve">Срочный трудовой договор на срок до 5 лет действия определяется соглашением сторон. При этом работодатель не вправе требовать заключения </w:t>
      </w:r>
    </w:p>
    <w:p w:rsidR="00533A9F" w:rsidRDefault="00533A9F" w:rsidP="00533A9F">
      <w:pPr>
        <w:spacing w:after="0" w:line="240" w:lineRule="auto"/>
        <w:ind w:firstLine="540"/>
        <w:contextualSpacing/>
        <w:jc w:val="right"/>
        <w:rPr>
          <w:rFonts w:ascii="Times New Roman" w:hAnsi="Times New Roman" w:cs="Times New Roman"/>
          <w:sz w:val="28"/>
          <w:szCs w:val="28"/>
        </w:rPr>
      </w:pPr>
    </w:p>
    <w:p w:rsidR="004F775A" w:rsidRDefault="004F775A" w:rsidP="005A41C7">
      <w:pPr>
        <w:spacing w:after="0" w:line="240" w:lineRule="auto"/>
        <w:ind w:firstLine="540"/>
        <w:contextualSpacing/>
        <w:jc w:val="both"/>
        <w:rPr>
          <w:rFonts w:ascii="Times New Roman" w:hAnsi="Times New Roman" w:cs="Times New Roman"/>
          <w:sz w:val="28"/>
          <w:szCs w:val="28"/>
        </w:rPr>
        <w:sectPr w:rsidR="004F775A" w:rsidSect="008D1640">
          <w:pgSz w:w="11906" w:h="16838"/>
          <w:pgMar w:top="1134" w:right="567" w:bottom="1134" w:left="1701" w:header="709" w:footer="709" w:gutter="0"/>
          <w:cols w:space="708"/>
          <w:docGrid w:linePitch="360"/>
        </w:sectPr>
      </w:pPr>
    </w:p>
    <w:p w:rsidR="007253A6" w:rsidRDefault="007253A6" w:rsidP="005A41C7">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47</w:t>
      </w:r>
    </w:p>
    <w:p w:rsidR="005A41C7" w:rsidRPr="00DB04F2" w:rsidRDefault="005A41C7" w:rsidP="005A41C7">
      <w:pPr>
        <w:spacing w:after="0" w:line="240" w:lineRule="auto"/>
        <w:ind w:firstLine="540"/>
        <w:contextualSpacing/>
        <w:jc w:val="both"/>
        <w:rPr>
          <w:rFonts w:ascii="Times New Roman" w:hAnsi="Times New Roman" w:cs="Times New Roman"/>
          <w:sz w:val="28"/>
          <w:szCs w:val="28"/>
        </w:rPr>
      </w:pPr>
      <w:r w:rsidRPr="00DB04F2">
        <w:rPr>
          <w:rFonts w:ascii="Times New Roman" w:hAnsi="Times New Roman" w:cs="Times New Roman"/>
          <w:sz w:val="28"/>
          <w:szCs w:val="28"/>
        </w:rPr>
        <w:t>срочного трудового договора на определенный срок, если работа носит постоянный характер.</w:t>
      </w:r>
    </w:p>
    <w:p w:rsidR="005A41C7" w:rsidRPr="00DB04F2" w:rsidRDefault="005A41C7" w:rsidP="005A41C7">
      <w:pPr>
        <w:spacing w:after="0" w:line="240" w:lineRule="auto"/>
        <w:ind w:firstLine="540"/>
        <w:contextualSpacing/>
        <w:jc w:val="both"/>
        <w:rPr>
          <w:rFonts w:ascii="Times New Roman" w:hAnsi="Times New Roman" w:cs="Times New Roman"/>
          <w:sz w:val="28"/>
          <w:szCs w:val="28"/>
        </w:rPr>
      </w:pPr>
      <w:r w:rsidRPr="00DB04F2">
        <w:rPr>
          <w:rFonts w:ascii="Times New Roman" w:hAnsi="Times New Roman" w:cs="Times New Roman"/>
          <w:sz w:val="28"/>
          <w:szCs w:val="28"/>
        </w:rPr>
        <w:t>Трудовой договор на определенный срок не более 5 лет (срочный трудовой договор) может заключаться по соглашению сторон:</w:t>
      </w:r>
    </w:p>
    <w:p w:rsidR="005A41C7" w:rsidRPr="00DB04F2" w:rsidRDefault="005A41C7" w:rsidP="006B7DFD">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sz w:val="28"/>
          <w:szCs w:val="28"/>
        </w:rPr>
        <w:t>- с поступающими на работу пенсионерами по возрасту, а также с лицами, которым по состоянию здоровья в соответствии с медицинским заключением разрешена работа исключительно временного характера;</w:t>
      </w:r>
    </w:p>
    <w:p w:rsidR="005A41C7" w:rsidRPr="00DB04F2" w:rsidRDefault="005A41C7" w:rsidP="006B7DFD">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sz w:val="28"/>
          <w:szCs w:val="28"/>
        </w:rPr>
        <w:t>- для проведения неотложных работ по предотвращению и устранению последствий чрезвычайных обстоятельств;</w:t>
      </w:r>
    </w:p>
    <w:p w:rsidR="005A41C7" w:rsidRPr="00DB04F2" w:rsidRDefault="005A41C7" w:rsidP="006B7DFD">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sz w:val="28"/>
          <w:szCs w:val="28"/>
        </w:rPr>
        <w:t>- с заместителями директора и главным бухгалтером;</w:t>
      </w:r>
    </w:p>
    <w:p w:rsidR="005A41C7" w:rsidRPr="00DB04F2" w:rsidRDefault="005A41C7" w:rsidP="006B7DFD">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sz w:val="28"/>
          <w:szCs w:val="28"/>
        </w:rPr>
        <w:t>- с лицами, обучающимися по очной форме обучения;</w:t>
      </w:r>
    </w:p>
    <w:p w:rsidR="005A41C7" w:rsidRPr="00DB04F2" w:rsidRDefault="005A41C7" w:rsidP="006B7DFD">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sz w:val="28"/>
          <w:szCs w:val="28"/>
        </w:rPr>
        <w:t>- с лицами, поступающими на работу по совместительству.</w:t>
      </w:r>
    </w:p>
    <w:p w:rsidR="005A41C7" w:rsidRPr="00DB04F2" w:rsidRDefault="005A41C7" w:rsidP="006B7DFD">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sz w:val="28"/>
          <w:szCs w:val="28"/>
        </w:rPr>
        <w:t>2.4. По соглашению сторон при  заключении трудового договора в нем может быть предусмотрено условие об испытании работника в целях проверки его соответствия поручаемой работе. Срок испытания не может превышать трех месяцев, а для заместителей директора, главного бухгалтера, руководителей филиалов и иных обособленных структурных подразделений – шести месяцев. При заключении трудового договора на срок от двух до шести месяцев испытание не может превышать двух недель.</w:t>
      </w:r>
    </w:p>
    <w:p w:rsidR="005A41C7" w:rsidRPr="00DB04F2" w:rsidRDefault="005A41C7" w:rsidP="005A41C7">
      <w:pPr>
        <w:spacing w:after="0" w:line="240" w:lineRule="auto"/>
        <w:ind w:firstLine="540"/>
        <w:contextualSpacing/>
        <w:jc w:val="both"/>
        <w:rPr>
          <w:rFonts w:ascii="Times New Roman" w:hAnsi="Times New Roman" w:cs="Times New Roman"/>
          <w:sz w:val="28"/>
          <w:szCs w:val="28"/>
        </w:rPr>
      </w:pPr>
      <w:r w:rsidRPr="00DB04F2">
        <w:rPr>
          <w:rFonts w:ascii="Times New Roman" w:hAnsi="Times New Roman" w:cs="Times New Roman"/>
          <w:sz w:val="28"/>
          <w:szCs w:val="28"/>
        </w:rPr>
        <w:t xml:space="preserve">Испытание не устанавливается: </w:t>
      </w:r>
    </w:p>
    <w:p w:rsidR="005A41C7" w:rsidRPr="00DB04F2" w:rsidRDefault="005A41C7" w:rsidP="006B7DFD">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sz w:val="28"/>
          <w:szCs w:val="28"/>
        </w:rPr>
        <w:t>- для беременных женщин и женщин, имеющих детей в возрасте до полутора лет; несовершеннолетних лиц;</w:t>
      </w:r>
    </w:p>
    <w:p w:rsidR="005A41C7" w:rsidRPr="00DB04F2" w:rsidRDefault="005A41C7" w:rsidP="006B7DFD">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sz w:val="28"/>
          <w:szCs w:val="28"/>
        </w:rPr>
        <w:t>- лиц, окончивших ОУ профессионального образования и  поступающих на работу по полученной специальности впервые в течение года со дня окончания ОУ;</w:t>
      </w:r>
    </w:p>
    <w:p w:rsidR="005A41C7" w:rsidRPr="00DB04F2" w:rsidRDefault="005A41C7" w:rsidP="006B7DFD">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sz w:val="28"/>
          <w:szCs w:val="28"/>
        </w:rPr>
        <w:t>- лиц, приглашенных на работу в порядке перевода;</w:t>
      </w:r>
    </w:p>
    <w:p w:rsidR="005A41C7" w:rsidRPr="00DB04F2" w:rsidRDefault="005A41C7" w:rsidP="006B7DFD">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sz w:val="28"/>
          <w:szCs w:val="28"/>
        </w:rPr>
        <w:t>- лиц, заключающих трудовой договор на срок до двух месяцев.</w:t>
      </w:r>
    </w:p>
    <w:p w:rsidR="005A41C7" w:rsidRPr="00DB04F2" w:rsidRDefault="005A41C7" w:rsidP="006B7DFD">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sz w:val="28"/>
          <w:szCs w:val="28"/>
        </w:rPr>
        <w:t>2.5. При заключении трудового договора лицо, поступающее на работу в школу, предъявляет:</w:t>
      </w:r>
    </w:p>
    <w:p w:rsidR="005A41C7" w:rsidRPr="00DB04F2" w:rsidRDefault="005A41C7" w:rsidP="006B7DFD">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sz w:val="28"/>
          <w:szCs w:val="28"/>
        </w:rPr>
        <w:t>- паспорт или иной документ, удостоверяющий личность;</w:t>
      </w:r>
    </w:p>
    <w:p w:rsidR="005A41C7" w:rsidRPr="00DB04F2" w:rsidRDefault="005A41C7" w:rsidP="006B7DFD">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5A41C7" w:rsidRPr="00DB04F2" w:rsidRDefault="005A41C7" w:rsidP="006B7DFD">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sz w:val="28"/>
          <w:szCs w:val="28"/>
        </w:rPr>
        <w:t>- страховое свидетельство государственного пенсионного страхования;</w:t>
      </w:r>
    </w:p>
    <w:p w:rsidR="005A41C7" w:rsidRPr="00DB04F2" w:rsidRDefault="005A41C7" w:rsidP="006B7DFD">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sz w:val="28"/>
          <w:szCs w:val="28"/>
        </w:rPr>
        <w:t>- документы воинского учета – для военнообязанных и лиц, подлежащих призыву на военную службу;</w:t>
      </w:r>
    </w:p>
    <w:p w:rsidR="005A41C7" w:rsidRPr="00DB04F2" w:rsidRDefault="005A41C7" w:rsidP="006B7DFD">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5A41C7" w:rsidRPr="00DB04F2" w:rsidRDefault="005A41C7" w:rsidP="006B7DFD">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sz w:val="28"/>
          <w:szCs w:val="28"/>
        </w:rPr>
        <w:t>- медицинское заключение об отсутствии противопоказаний по состоянию здоровья для работы в детском учреждении.</w:t>
      </w:r>
    </w:p>
    <w:p w:rsidR="005A41C7" w:rsidRDefault="005A41C7" w:rsidP="005A41C7">
      <w:pPr>
        <w:spacing w:after="0" w:line="240" w:lineRule="auto"/>
        <w:ind w:firstLine="540"/>
        <w:contextualSpacing/>
        <w:jc w:val="both"/>
        <w:rPr>
          <w:rFonts w:ascii="Times New Roman" w:hAnsi="Times New Roman" w:cs="Times New Roman"/>
          <w:sz w:val="28"/>
          <w:szCs w:val="28"/>
        </w:rPr>
      </w:pPr>
      <w:r w:rsidRPr="00DB04F2">
        <w:rPr>
          <w:rFonts w:ascii="Times New Roman" w:hAnsi="Times New Roman" w:cs="Times New Roman"/>
          <w:sz w:val="28"/>
          <w:szCs w:val="28"/>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 школой.</w:t>
      </w:r>
    </w:p>
    <w:p w:rsidR="004F775A" w:rsidRDefault="004F775A" w:rsidP="00533A9F">
      <w:pPr>
        <w:spacing w:after="0" w:line="240" w:lineRule="auto"/>
        <w:ind w:firstLine="540"/>
        <w:contextualSpacing/>
        <w:jc w:val="right"/>
        <w:rPr>
          <w:rFonts w:ascii="Times New Roman" w:hAnsi="Times New Roman" w:cs="Times New Roman"/>
          <w:sz w:val="28"/>
          <w:szCs w:val="28"/>
        </w:rPr>
        <w:sectPr w:rsidR="004F775A" w:rsidSect="004F775A">
          <w:pgSz w:w="11906" w:h="16838"/>
          <w:pgMar w:top="1134" w:right="1701" w:bottom="1134" w:left="567" w:header="709" w:footer="709" w:gutter="0"/>
          <w:cols w:space="708"/>
          <w:docGrid w:linePitch="360"/>
        </w:sectPr>
      </w:pPr>
    </w:p>
    <w:p w:rsidR="00533A9F" w:rsidRPr="00DB04F2" w:rsidRDefault="00B819B1" w:rsidP="00533A9F">
      <w:pPr>
        <w:spacing w:after="0" w:line="240" w:lineRule="auto"/>
        <w:ind w:firstLine="540"/>
        <w:contextualSpacing/>
        <w:jc w:val="right"/>
        <w:rPr>
          <w:rFonts w:ascii="Times New Roman" w:hAnsi="Times New Roman" w:cs="Times New Roman"/>
          <w:sz w:val="28"/>
          <w:szCs w:val="28"/>
        </w:rPr>
      </w:pPr>
      <w:r>
        <w:rPr>
          <w:rFonts w:ascii="Times New Roman" w:hAnsi="Times New Roman" w:cs="Times New Roman"/>
          <w:sz w:val="28"/>
          <w:szCs w:val="28"/>
        </w:rPr>
        <w:lastRenderedPageBreak/>
        <w:t>48</w:t>
      </w:r>
    </w:p>
    <w:p w:rsidR="005A41C7" w:rsidRPr="00DB04F2" w:rsidRDefault="005A41C7" w:rsidP="006B7DFD">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sz w:val="28"/>
          <w:szCs w:val="28"/>
        </w:rPr>
        <w:t>2.6. До подписания трудового договора при приеме на работу (а также при переводе работающего работника на другую работу в школе) администрация школы обязана ознакомить работника под роспись:</w:t>
      </w:r>
    </w:p>
    <w:p w:rsidR="005A41C7" w:rsidRPr="00DB04F2" w:rsidRDefault="005A41C7" w:rsidP="006B7DFD">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sz w:val="28"/>
          <w:szCs w:val="28"/>
        </w:rPr>
        <w:t>- с Уставом школы и коллективным договором;</w:t>
      </w:r>
    </w:p>
    <w:p w:rsidR="005A41C7" w:rsidRPr="00DB04F2" w:rsidRDefault="005A41C7" w:rsidP="006B7DFD">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sz w:val="28"/>
          <w:szCs w:val="28"/>
        </w:rPr>
        <w:t>- с настоящими правилами внутреннего трудового распорядка;</w:t>
      </w:r>
    </w:p>
    <w:p w:rsidR="005A41C7" w:rsidRPr="00DB04F2" w:rsidRDefault="005A41C7" w:rsidP="006B7DFD">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sz w:val="28"/>
          <w:szCs w:val="28"/>
        </w:rPr>
        <w:t>- локальными нормативными актами, непосредственно связанными с трудовой деятельностью работника;</w:t>
      </w:r>
    </w:p>
    <w:p w:rsidR="005A41C7" w:rsidRPr="00DB04F2" w:rsidRDefault="005A41C7" w:rsidP="006B7DFD">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sz w:val="28"/>
          <w:szCs w:val="28"/>
        </w:rPr>
        <w:t>-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w:t>
      </w:r>
    </w:p>
    <w:p w:rsidR="005A41C7" w:rsidRPr="00DB04F2" w:rsidRDefault="005A41C7" w:rsidP="005A41C7">
      <w:pPr>
        <w:spacing w:after="0" w:line="240" w:lineRule="auto"/>
        <w:ind w:firstLine="540"/>
        <w:contextualSpacing/>
        <w:jc w:val="both"/>
        <w:rPr>
          <w:rFonts w:ascii="Times New Roman" w:hAnsi="Times New Roman" w:cs="Times New Roman"/>
          <w:sz w:val="28"/>
          <w:szCs w:val="28"/>
        </w:rPr>
      </w:pPr>
      <w:r w:rsidRPr="00DB04F2">
        <w:rPr>
          <w:rFonts w:ascii="Times New Roman" w:hAnsi="Times New Roman" w:cs="Times New Roman"/>
          <w:sz w:val="28"/>
          <w:szCs w:val="28"/>
        </w:rPr>
        <w:t>Работник обязан знать свои трудовые права и обязанности. Работник не несет ответственности за невыполнение требований нормативно - правовых актов, с которыми не был ознакомлен, либо не мог ознакомиться при надлежащей с его стороны добросовестности.</w:t>
      </w:r>
    </w:p>
    <w:p w:rsidR="005A41C7" w:rsidRPr="00DB04F2" w:rsidRDefault="005A41C7" w:rsidP="006B7DFD">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sz w:val="28"/>
          <w:szCs w:val="28"/>
        </w:rPr>
        <w:t>2.7. Прием на работу оформляется приказом директора школы, изданным на основании заключенного трудового договора. Приказ объявляется работнику под расписку в трехдневный срок.</w:t>
      </w:r>
    </w:p>
    <w:p w:rsidR="005A41C7" w:rsidRPr="00DB04F2" w:rsidRDefault="005A41C7" w:rsidP="006B7DFD">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sz w:val="28"/>
          <w:szCs w:val="28"/>
        </w:rPr>
        <w:t>2.8. В соответствии с приказом о приеме на работу администрация школы обязана в пятидневный срок сделать запись в трудовой книжке работника.</w:t>
      </w:r>
    </w:p>
    <w:p w:rsidR="005A41C7" w:rsidRPr="00DB04F2" w:rsidRDefault="005A41C7" w:rsidP="005A41C7">
      <w:pPr>
        <w:spacing w:after="0" w:line="240" w:lineRule="auto"/>
        <w:ind w:firstLine="540"/>
        <w:contextualSpacing/>
        <w:jc w:val="both"/>
        <w:rPr>
          <w:rFonts w:ascii="Times New Roman" w:hAnsi="Times New Roman" w:cs="Times New Roman"/>
          <w:sz w:val="28"/>
          <w:szCs w:val="28"/>
        </w:rPr>
      </w:pPr>
      <w:r w:rsidRPr="00DB04F2">
        <w:rPr>
          <w:rFonts w:ascii="Times New Roman" w:hAnsi="Times New Roman" w:cs="Times New Roman"/>
          <w:sz w:val="28"/>
          <w:szCs w:val="28"/>
        </w:rPr>
        <w:t>На работающих по совместительству трудовые книжки ведутся по основному месту работы.</w:t>
      </w:r>
    </w:p>
    <w:p w:rsidR="005A41C7" w:rsidRPr="00DB04F2" w:rsidRDefault="005A41C7" w:rsidP="005A41C7">
      <w:pPr>
        <w:spacing w:after="0" w:line="240" w:lineRule="auto"/>
        <w:ind w:firstLine="540"/>
        <w:contextualSpacing/>
        <w:jc w:val="both"/>
        <w:rPr>
          <w:rFonts w:ascii="Times New Roman" w:hAnsi="Times New Roman" w:cs="Times New Roman"/>
          <w:sz w:val="28"/>
          <w:szCs w:val="28"/>
        </w:rPr>
      </w:pPr>
      <w:r w:rsidRPr="00DB04F2">
        <w:rPr>
          <w:rFonts w:ascii="Times New Roman" w:hAnsi="Times New Roman" w:cs="Times New Roman"/>
          <w:sz w:val="28"/>
          <w:szCs w:val="28"/>
        </w:rPr>
        <w:t>С каждой записью, вносимой на основании приказа в трудовую книжку, администрация обязана ознакомить ее владельца под расписку в личной карточке.</w:t>
      </w:r>
    </w:p>
    <w:p w:rsidR="005A41C7" w:rsidRPr="00DB04F2" w:rsidRDefault="005A41C7" w:rsidP="006B7DFD">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sz w:val="28"/>
          <w:szCs w:val="28"/>
        </w:rPr>
        <w:t>2.9. На каждого работника школы оформляется карточка учета установленной формы, которая хранится в бухгалтерии школы.</w:t>
      </w:r>
    </w:p>
    <w:p w:rsidR="005A41C7" w:rsidRPr="00DB04F2" w:rsidRDefault="005A41C7" w:rsidP="005A41C7">
      <w:pPr>
        <w:spacing w:after="0" w:line="240" w:lineRule="auto"/>
        <w:ind w:firstLine="540"/>
        <w:contextualSpacing/>
        <w:jc w:val="both"/>
        <w:rPr>
          <w:rFonts w:ascii="Times New Roman" w:hAnsi="Times New Roman" w:cs="Times New Roman"/>
          <w:sz w:val="28"/>
          <w:szCs w:val="28"/>
        </w:rPr>
      </w:pPr>
      <w:r w:rsidRPr="00DB04F2">
        <w:rPr>
          <w:rFonts w:ascii="Times New Roman" w:hAnsi="Times New Roman" w:cs="Times New Roman"/>
          <w:sz w:val="28"/>
          <w:szCs w:val="28"/>
        </w:rPr>
        <w:t>На каждого работника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данной работе, аттестационного листа, копий документов о переводах, поощрениях, повышении квалификации и аттестации работника. Копия приказа о взыскании хранится в личном деле работника только в течение срока действия взыскания. Здесь же хранится один экземпляр письменного трудового договора и должностной инструкции работника.</w:t>
      </w:r>
    </w:p>
    <w:p w:rsidR="005A41C7" w:rsidRPr="00DB04F2" w:rsidRDefault="005A41C7" w:rsidP="005A41C7">
      <w:pPr>
        <w:spacing w:after="0" w:line="240" w:lineRule="auto"/>
        <w:ind w:firstLine="540"/>
        <w:contextualSpacing/>
        <w:jc w:val="both"/>
        <w:rPr>
          <w:rFonts w:ascii="Times New Roman" w:hAnsi="Times New Roman" w:cs="Times New Roman"/>
          <w:sz w:val="28"/>
          <w:szCs w:val="28"/>
        </w:rPr>
      </w:pPr>
      <w:r w:rsidRPr="00DB04F2">
        <w:rPr>
          <w:rFonts w:ascii="Times New Roman" w:hAnsi="Times New Roman" w:cs="Times New Roman"/>
          <w:sz w:val="28"/>
          <w:szCs w:val="28"/>
        </w:rPr>
        <w:t>Личное дело работника хранится в школе делопроизводителем в месте, исключающем доступ других лиц, постоянно, а после увольнения – до достижения работником возраста 75 лет, после чего подлежит уничтожению.</w:t>
      </w:r>
    </w:p>
    <w:p w:rsidR="007264C9" w:rsidRPr="00DB04F2" w:rsidRDefault="005A41C7" w:rsidP="00533A9F">
      <w:pPr>
        <w:spacing w:after="0" w:line="240" w:lineRule="auto"/>
        <w:ind w:firstLine="540"/>
        <w:contextualSpacing/>
        <w:jc w:val="both"/>
        <w:rPr>
          <w:rFonts w:ascii="Times New Roman" w:hAnsi="Times New Roman" w:cs="Times New Roman"/>
          <w:sz w:val="28"/>
          <w:szCs w:val="28"/>
        </w:rPr>
      </w:pPr>
      <w:r w:rsidRPr="00DB04F2">
        <w:rPr>
          <w:rFonts w:ascii="Times New Roman" w:hAnsi="Times New Roman" w:cs="Times New Roman"/>
          <w:sz w:val="28"/>
          <w:szCs w:val="28"/>
        </w:rPr>
        <w:t>О приеме работника в образовательное учреждение делается запись в Книге учета личного состава.</w:t>
      </w:r>
    </w:p>
    <w:p w:rsidR="005A41C7" w:rsidRPr="00DB04F2" w:rsidRDefault="005A41C7" w:rsidP="005A41C7">
      <w:pPr>
        <w:spacing w:after="0" w:line="240" w:lineRule="auto"/>
        <w:ind w:firstLine="540"/>
        <w:contextualSpacing/>
        <w:jc w:val="both"/>
        <w:rPr>
          <w:rFonts w:ascii="Times New Roman" w:hAnsi="Times New Roman" w:cs="Times New Roman"/>
          <w:sz w:val="28"/>
          <w:szCs w:val="28"/>
        </w:rPr>
      </w:pPr>
      <w:r w:rsidRPr="00DB04F2">
        <w:rPr>
          <w:rFonts w:ascii="Times New Roman" w:hAnsi="Times New Roman" w:cs="Times New Roman"/>
          <w:sz w:val="28"/>
          <w:szCs w:val="28"/>
        </w:rPr>
        <w:t>2.10. Постоянный или временный перевод работника на другую работу в школе осуществляется только с его письменного согласия.</w:t>
      </w:r>
    </w:p>
    <w:p w:rsidR="005A41C7" w:rsidRPr="00DB04F2" w:rsidRDefault="005A41C7" w:rsidP="005A41C7">
      <w:pPr>
        <w:spacing w:after="0" w:line="240" w:lineRule="auto"/>
        <w:ind w:firstLine="540"/>
        <w:contextualSpacing/>
        <w:jc w:val="both"/>
        <w:rPr>
          <w:rFonts w:ascii="Times New Roman" w:hAnsi="Times New Roman" w:cs="Times New Roman"/>
          <w:sz w:val="28"/>
          <w:szCs w:val="28"/>
        </w:rPr>
      </w:pPr>
      <w:r w:rsidRPr="00DB04F2">
        <w:rPr>
          <w:rFonts w:ascii="Times New Roman" w:hAnsi="Times New Roman" w:cs="Times New Roman"/>
          <w:sz w:val="28"/>
          <w:szCs w:val="28"/>
        </w:rPr>
        <w:t>До перевода работника на другую работу в школе администрация школы обязана ознакомить его под роспись:</w:t>
      </w:r>
    </w:p>
    <w:p w:rsidR="004C7022" w:rsidRDefault="004C7022" w:rsidP="00B819B1">
      <w:pPr>
        <w:spacing w:after="0" w:line="240" w:lineRule="auto"/>
        <w:ind w:firstLine="540"/>
        <w:contextualSpacing/>
        <w:rPr>
          <w:rFonts w:ascii="Times New Roman" w:hAnsi="Times New Roman" w:cs="Times New Roman"/>
          <w:sz w:val="28"/>
          <w:szCs w:val="28"/>
        </w:rPr>
        <w:sectPr w:rsidR="004C7022" w:rsidSect="008D1640">
          <w:pgSz w:w="11906" w:h="16838"/>
          <w:pgMar w:top="1134" w:right="567" w:bottom="1134" w:left="1701" w:header="709" w:footer="709" w:gutter="0"/>
          <w:cols w:space="708"/>
          <w:docGrid w:linePitch="360"/>
        </w:sectPr>
      </w:pPr>
    </w:p>
    <w:p w:rsidR="00533A9F" w:rsidRDefault="00B819B1" w:rsidP="00B819B1">
      <w:pPr>
        <w:spacing w:after="0" w:line="240" w:lineRule="auto"/>
        <w:ind w:firstLine="540"/>
        <w:contextualSpacing/>
        <w:rPr>
          <w:rFonts w:ascii="Times New Roman" w:hAnsi="Times New Roman" w:cs="Times New Roman"/>
          <w:sz w:val="28"/>
          <w:szCs w:val="28"/>
        </w:rPr>
      </w:pPr>
      <w:r>
        <w:rPr>
          <w:rFonts w:ascii="Times New Roman" w:hAnsi="Times New Roman" w:cs="Times New Roman"/>
          <w:sz w:val="28"/>
          <w:szCs w:val="28"/>
        </w:rPr>
        <w:lastRenderedPageBreak/>
        <w:t>49</w:t>
      </w:r>
    </w:p>
    <w:p w:rsidR="005A41C7" w:rsidRPr="00DB04F2" w:rsidRDefault="005A41C7" w:rsidP="005A41C7">
      <w:pPr>
        <w:spacing w:after="0" w:line="240" w:lineRule="auto"/>
        <w:ind w:firstLine="540"/>
        <w:contextualSpacing/>
        <w:jc w:val="both"/>
        <w:rPr>
          <w:rFonts w:ascii="Times New Roman" w:hAnsi="Times New Roman" w:cs="Times New Roman"/>
          <w:sz w:val="28"/>
          <w:szCs w:val="28"/>
        </w:rPr>
      </w:pPr>
      <w:r w:rsidRPr="00DB04F2">
        <w:rPr>
          <w:rFonts w:ascii="Times New Roman" w:hAnsi="Times New Roman" w:cs="Times New Roman"/>
          <w:sz w:val="28"/>
          <w:szCs w:val="28"/>
        </w:rPr>
        <w:t>- с локальными нормативными актами, непосредственно связанными с трудовыми  обязанностями на новом месте работы;</w:t>
      </w:r>
    </w:p>
    <w:p w:rsidR="005A41C7" w:rsidRPr="00DB04F2" w:rsidRDefault="005A41C7" w:rsidP="005A41C7">
      <w:pPr>
        <w:spacing w:after="0" w:line="240" w:lineRule="auto"/>
        <w:ind w:firstLine="540"/>
        <w:contextualSpacing/>
        <w:jc w:val="both"/>
        <w:rPr>
          <w:rFonts w:ascii="Times New Roman" w:hAnsi="Times New Roman" w:cs="Times New Roman"/>
          <w:sz w:val="28"/>
          <w:szCs w:val="28"/>
        </w:rPr>
      </w:pPr>
      <w:r w:rsidRPr="00DB04F2">
        <w:rPr>
          <w:rFonts w:ascii="Times New Roman" w:hAnsi="Times New Roman" w:cs="Times New Roman"/>
          <w:sz w:val="28"/>
          <w:szCs w:val="28"/>
        </w:rPr>
        <w:t>-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на новом месте работы. Инструктаж оформляется в журнале в установленном порядке.</w:t>
      </w:r>
    </w:p>
    <w:p w:rsidR="005A41C7" w:rsidRPr="00DB04F2" w:rsidRDefault="005A41C7" w:rsidP="005A41C7">
      <w:pPr>
        <w:spacing w:after="0" w:line="240" w:lineRule="auto"/>
        <w:ind w:firstLine="540"/>
        <w:contextualSpacing/>
        <w:jc w:val="both"/>
        <w:rPr>
          <w:rFonts w:ascii="Times New Roman" w:hAnsi="Times New Roman" w:cs="Times New Roman"/>
          <w:sz w:val="28"/>
          <w:szCs w:val="28"/>
        </w:rPr>
      </w:pPr>
      <w:r w:rsidRPr="00DB04F2">
        <w:rPr>
          <w:rFonts w:ascii="Times New Roman" w:hAnsi="Times New Roman" w:cs="Times New Roman"/>
          <w:sz w:val="28"/>
          <w:szCs w:val="28"/>
        </w:rPr>
        <w:t>Без согласия работника допускается временный перевод в случаях возникновения чрезвычайных обстоятельств, в т.ч. в любых исключительных случаях, ставящих под угрозу жизнь, здоровье и нормальные жизненные условия всех детей или их части, для предотвращения указанных случаев или устранения их последствий. Условия и сроки такого перевода определяются ст. 72</w:t>
      </w:r>
      <w:r w:rsidRPr="00DB04F2">
        <w:rPr>
          <w:rFonts w:ascii="Times New Roman" w:hAnsi="Times New Roman" w:cs="Times New Roman"/>
          <w:sz w:val="28"/>
          <w:szCs w:val="28"/>
          <w:vertAlign w:val="superscript"/>
        </w:rPr>
        <w:t>2</w:t>
      </w:r>
      <w:r w:rsidRPr="00DB04F2">
        <w:rPr>
          <w:rFonts w:ascii="Times New Roman" w:hAnsi="Times New Roman" w:cs="Times New Roman"/>
          <w:sz w:val="28"/>
          <w:szCs w:val="28"/>
        </w:rPr>
        <w:t xml:space="preserve"> Трудового кодекса РФ (далее – ТК РФ). Отказ работника от перевода в указанных случаях является нарушением трудовой дисциплины.</w:t>
      </w:r>
    </w:p>
    <w:p w:rsidR="005A41C7" w:rsidRPr="00DB04F2" w:rsidRDefault="005A41C7" w:rsidP="009A1A58">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sz w:val="28"/>
          <w:szCs w:val="28"/>
        </w:rPr>
        <w:t>2.11. Работник имеет право расторгнуть трудовой договор в одностороннем порядке, предупредив об этом работодателя в письменной форме не позднее чем за две недели, если иной срок не установлен законодательством. По истечении срока предупреждения об увольнении работник вправе прекратить работу. По соглашению между работником и работодателем трудовой договор может быть расторгнут и до истечения срока предупреждения об увольнении.</w:t>
      </w:r>
    </w:p>
    <w:p w:rsidR="005A41C7" w:rsidRPr="00DB04F2" w:rsidRDefault="005A41C7" w:rsidP="005A41C7">
      <w:pPr>
        <w:spacing w:after="0" w:line="240" w:lineRule="auto"/>
        <w:ind w:firstLine="540"/>
        <w:contextualSpacing/>
        <w:jc w:val="both"/>
        <w:rPr>
          <w:rFonts w:ascii="Times New Roman" w:hAnsi="Times New Roman" w:cs="Times New Roman"/>
          <w:sz w:val="28"/>
          <w:szCs w:val="28"/>
        </w:rPr>
      </w:pPr>
      <w:r w:rsidRPr="00DB04F2">
        <w:rPr>
          <w:rFonts w:ascii="Times New Roman" w:hAnsi="Times New Roman" w:cs="Times New Roman"/>
          <w:sz w:val="28"/>
          <w:szCs w:val="28"/>
        </w:rPr>
        <w:t>Прекращение (расторжение) трудового договора по другим причинам возможно только по основаниям и с соблюдением гарантий, порядка и процедур, предусмотренных ТК РФ.</w:t>
      </w:r>
    </w:p>
    <w:p w:rsidR="005A41C7" w:rsidRPr="00DB04F2" w:rsidRDefault="005A41C7" w:rsidP="009A1A58">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sz w:val="28"/>
          <w:szCs w:val="28"/>
        </w:rPr>
        <w:t>2.12. Днем увольнения считается последний день работы.</w:t>
      </w:r>
    </w:p>
    <w:p w:rsidR="005A41C7" w:rsidRPr="00DB04F2" w:rsidRDefault="005A41C7" w:rsidP="005A41C7">
      <w:pPr>
        <w:spacing w:after="0" w:line="240" w:lineRule="auto"/>
        <w:ind w:firstLine="540"/>
        <w:contextualSpacing/>
        <w:jc w:val="both"/>
        <w:rPr>
          <w:rFonts w:ascii="Times New Roman" w:hAnsi="Times New Roman" w:cs="Times New Roman"/>
          <w:sz w:val="28"/>
          <w:szCs w:val="28"/>
        </w:rPr>
      </w:pPr>
      <w:r w:rsidRPr="00DB04F2">
        <w:rPr>
          <w:rFonts w:ascii="Times New Roman" w:hAnsi="Times New Roman" w:cs="Times New Roman"/>
          <w:sz w:val="28"/>
          <w:szCs w:val="28"/>
        </w:rPr>
        <w:t>В день увольнения администрация школы обязан выдать работнику его трудовую книжку с внесенной  в нее и заверенной печатью школы записью об увольнении, а также произвести с ним окончательный расчет.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w:t>
      </w:r>
    </w:p>
    <w:p w:rsidR="005A41C7" w:rsidRPr="0037754F" w:rsidRDefault="005A41C7" w:rsidP="0037754F">
      <w:pPr>
        <w:spacing w:after="0" w:line="240" w:lineRule="auto"/>
        <w:ind w:firstLine="540"/>
        <w:contextualSpacing/>
        <w:jc w:val="center"/>
        <w:rPr>
          <w:rFonts w:ascii="Times New Roman" w:hAnsi="Times New Roman" w:cs="Times New Roman"/>
          <w:sz w:val="28"/>
          <w:szCs w:val="28"/>
        </w:rPr>
      </w:pPr>
      <w:r w:rsidRPr="0037754F">
        <w:rPr>
          <w:rFonts w:ascii="Times New Roman" w:hAnsi="Times New Roman" w:cs="Times New Roman"/>
          <w:sz w:val="28"/>
          <w:szCs w:val="28"/>
        </w:rPr>
        <w:t>3. Основные права и обязанности работников</w:t>
      </w:r>
    </w:p>
    <w:p w:rsidR="005A41C7" w:rsidRPr="009A1A58" w:rsidRDefault="005A41C7" w:rsidP="005A41C7">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sz w:val="28"/>
          <w:szCs w:val="28"/>
        </w:rPr>
        <w:t>3.1. Работник школы имеет права и несет обязанности, вытекающие из условий трудового договора и предусмотренные его должностной инструкцией, локальными нормативными актами школы, коллективным договором, соглашениями, иными актами, содержащими нормы трудового права, а также все иные права</w:t>
      </w:r>
    </w:p>
    <w:p w:rsidR="005A41C7" w:rsidRPr="009A1A58" w:rsidRDefault="009A1A58" w:rsidP="009A1A58">
      <w:pPr>
        <w:spacing w:after="0" w:line="240" w:lineRule="auto"/>
        <w:contextualSpacing/>
        <w:jc w:val="center"/>
        <w:rPr>
          <w:rFonts w:ascii="Times New Roman" w:hAnsi="Times New Roman" w:cs="Times New Roman"/>
          <w:b/>
          <w:sz w:val="28"/>
          <w:szCs w:val="28"/>
        </w:rPr>
      </w:pPr>
      <w:r w:rsidRPr="009A1A58">
        <w:rPr>
          <w:rFonts w:ascii="Times New Roman" w:hAnsi="Times New Roman" w:cs="Times New Roman"/>
          <w:b/>
          <w:sz w:val="28"/>
          <w:szCs w:val="28"/>
        </w:rPr>
        <w:t>Общие положения</w:t>
      </w:r>
    </w:p>
    <w:p w:rsidR="005A41C7" w:rsidRPr="00DB04F2" w:rsidRDefault="005A41C7" w:rsidP="00533A9F">
      <w:pPr>
        <w:spacing w:after="0" w:line="240" w:lineRule="auto"/>
        <w:contextualSpacing/>
        <w:rPr>
          <w:rFonts w:ascii="Times New Roman" w:hAnsi="Times New Roman" w:cs="Times New Roman"/>
          <w:sz w:val="28"/>
          <w:szCs w:val="28"/>
        </w:rPr>
      </w:pPr>
      <w:r w:rsidRPr="009A1A58">
        <w:rPr>
          <w:rFonts w:ascii="Times New Roman" w:hAnsi="Times New Roman" w:cs="Times New Roman"/>
          <w:bCs/>
          <w:color w:val="000000"/>
          <w:sz w:val="28"/>
          <w:szCs w:val="28"/>
        </w:rPr>
        <w:t>Цель разработки Правил</w:t>
      </w:r>
      <w:r w:rsidRPr="009A1A58">
        <w:rPr>
          <w:rFonts w:ascii="Times New Roman" w:hAnsi="Times New Roman" w:cs="Times New Roman"/>
          <w:b/>
          <w:bCs/>
          <w:color w:val="000000"/>
          <w:sz w:val="28"/>
          <w:szCs w:val="28"/>
        </w:rPr>
        <w:t xml:space="preserve"> </w:t>
      </w:r>
      <w:r w:rsidRPr="009A1A58">
        <w:rPr>
          <w:rFonts w:ascii="Times New Roman" w:hAnsi="Times New Roman" w:cs="Times New Roman"/>
          <w:color w:val="000000"/>
          <w:sz w:val="28"/>
          <w:szCs w:val="28"/>
        </w:rPr>
        <w:t>-</w:t>
      </w:r>
      <w:r w:rsidRPr="00DB04F2">
        <w:rPr>
          <w:rFonts w:ascii="Times New Roman" w:hAnsi="Times New Roman" w:cs="Times New Roman"/>
          <w:color w:val="000000"/>
          <w:sz w:val="28"/>
          <w:szCs w:val="28"/>
        </w:rPr>
        <w:t xml:space="preserve"> регулирование тех общественных отношений в Школе, которые не рассмотрены в ее Уставе, трудовых договорах, должностных инструкциях.</w:t>
      </w:r>
      <w:r w:rsidR="00533A9F">
        <w:rPr>
          <w:rFonts w:ascii="Times New Roman" w:hAnsi="Times New Roman" w:cs="Times New Roman"/>
          <w:sz w:val="28"/>
          <w:szCs w:val="28"/>
        </w:rPr>
        <w:t xml:space="preserve"> </w:t>
      </w:r>
      <w:r w:rsidRPr="00DB04F2">
        <w:rPr>
          <w:rFonts w:ascii="Times New Roman" w:hAnsi="Times New Roman" w:cs="Times New Roman"/>
          <w:color w:val="000000"/>
          <w:sz w:val="28"/>
          <w:szCs w:val="28"/>
        </w:rPr>
        <w:t>Данные правила обязательны для исполнения всеми членами трудового коллектива Школы.</w:t>
      </w:r>
    </w:p>
    <w:p w:rsidR="00533A9F" w:rsidRDefault="005A41C7" w:rsidP="005A41C7">
      <w:pPr>
        <w:spacing w:after="0" w:line="240" w:lineRule="auto"/>
        <w:contextualSpacing/>
        <w:jc w:val="both"/>
        <w:rPr>
          <w:rFonts w:ascii="Times New Roman" w:hAnsi="Times New Roman" w:cs="Times New Roman"/>
          <w:color w:val="000000"/>
          <w:sz w:val="28"/>
          <w:szCs w:val="28"/>
        </w:rPr>
      </w:pPr>
      <w:r w:rsidRPr="00DB04F2">
        <w:rPr>
          <w:rFonts w:ascii="Times New Roman" w:hAnsi="Times New Roman" w:cs="Times New Roman"/>
          <w:color w:val="000000"/>
          <w:sz w:val="28"/>
          <w:szCs w:val="28"/>
        </w:rPr>
        <w:tab/>
        <w:t xml:space="preserve">Каждый гражданин имеет право свободно распоряжаться своими способностями к труду, выбирать род деятельности и профессию. Каждый сотрудник Школы имеет право претендовать на занятие любой вакантной </w:t>
      </w:r>
    </w:p>
    <w:p w:rsidR="004C7022" w:rsidRDefault="004C7022" w:rsidP="005A41C7">
      <w:pPr>
        <w:spacing w:after="0" w:line="240" w:lineRule="auto"/>
        <w:contextualSpacing/>
        <w:jc w:val="both"/>
        <w:rPr>
          <w:rFonts w:ascii="Times New Roman" w:hAnsi="Times New Roman" w:cs="Times New Roman"/>
          <w:color w:val="000000"/>
          <w:sz w:val="28"/>
          <w:szCs w:val="28"/>
        </w:rPr>
        <w:sectPr w:rsidR="004C7022" w:rsidSect="004C7022">
          <w:pgSz w:w="11906" w:h="16838"/>
          <w:pgMar w:top="1134" w:right="1701" w:bottom="1134" w:left="567" w:header="709" w:footer="709" w:gutter="0"/>
          <w:cols w:space="708"/>
          <w:docGrid w:linePitch="360"/>
        </w:sectPr>
      </w:pPr>
    </w:p>
    <w:p w:rsidR="00533A9F" w:rsidRDefault="00337C8B" w:rsidP="00533A9F">
      <w:pPr>
        <w:spacing w:after="0" w:line="240" w:lineRule="auto"/>
        <w:contextualSpacing/>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50</w:t>
      </w:r>
    </w:p>
    <w:p w:rsidR="005A41C7" w:rsidRPr="00DB04F2" w:rsidRDefault="005A41C7" w:rsidP="005A41C7">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color w:val="000000"/>
          <w:sz w:val="28"/>
          <w:szCs w:val="28"/>
        </w:rPr>
        <w:t>должности при наличии необходимой квалификации и профессиональной подготовки.</w:t>
      </w:r>
    </w:p>
    <w:p w:rsidR="005A41C7" w:rsidRPr="00DB04F2" w:rsidRDefault="005A41C7" w:rsidP="005A41C7">
      <w:pPr>
        <w:spacing w:after="0" w:line="240" w:lineRule="auto"/>
        <w:contextualSpacing/>
        <w:jc w:val="both"/>
        <w:rPr>
          <w:rFonts w:ascii="Times New Roman" w:hAnsi="Times New Roman" w:cs="Times New Roman"/>
          <w:color w:val="000000"/>
          <w:sz w:val="28"/>
          <w:szCs w:val="28"/>
        </w:rPr>
      </w:pPr>
      <w:r w:rsidRPr="00FA1FAC">
        <w:rPr>
          <w:rFonts w:ascii="Times New Roman" w:hAnsi="Times New Roman" w:cs="Times New Roman"/>
          <w:bCs/>
          <w:color w:val="000000"/>
          <w:sz w:val="28"/>
          <w:szCs w:val="28"/>
        </w:rPr>
        <w:t>Дисциплина труда</w:t>
      </w:r>
      <w:r w:rsidRPr="00DB04F2">
        <w:rPr>
          <w:rFonts w:ascii="Times New Roman" w:hAnsi="Times New Roman" w:cs="Times New Roman"/>
          <w:b/>
          <w:bCs/>
          <w:color w:val="000000"/>
          <w:sz w:val="28"/>
          <w:szCs w:val="28"/>
        </w:rPr>
        <w:t xml:space="preserve"> </w:t>
      </w:r>
      <w:r w:rsidRPr="00DB04F2">
        <w:rPr>
          <w:rFonts w:ascii="Times New Roman" w:hAnsi="Times New Roman" w:cs="Times New Roman"/>
          <w:color w:val="000000"/>
          <w:sz w:val="28"/>
          <w:szCs w:val="28"/>
        </w:rPr>
        <w:t>- общественные отношения в Школе, возникающие по поводу распределения прав, обязанностей, ответственности, исполнения обязанностей, использования прав, применения мер поощрения и принуждения.</w:t>
      </w:r>
    </w:p>
    <w:p w:rsidR="005A41C7" w:rsidRPr="00DB04F2" w:rsidRDefault="00FA1FAC" w:rsidP="00FA1FAC">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Порядок приема и увольнения работников</w:t>
      </w:r>
    </w:p>
    <w:p w:rsidR="005A41C7" w:rsidRPr="00DB04F2" w:rsidRDefault="005A41C7" w:rsidP="001E0809">
      <w:pPr>
        <w:spacing w:after="0" w:line="240" w:lineRule="auto"/>
        <w:contextualSpacing/>
        <w:jc w:val="center"/>
        <w:rPr>
          <w:rFonts w:ascii="Times New Roman" w:hAnsi="Times New Roman" w:cs="Times New Roman"/>
          <w:sz w:val="28"/>
          <w:szCs w:val="28"/>
        </w:rPr>
      </w:pPr>
      <w:r w:rsidRPr="00FA1FAC">
        <w:rPr>
          <w:rFonts w:ascii="Times New Roman" w:hAnsi="Times New Roman" w:cs="Times New Roman"/>
          <w:bCs/>
          <w:color w:val="000000"/>
          <w:sz w:val="28"/>
          <w:szCs w:val="28"/>
        </w:rPr>
        <w:t>Прием работников на работу</w:t>
      </w:r>
      <w:r w:rsidRPr="00DB04F2">
        <w:rPr>
          <w:rFonts w:ascii="Times New Roman" w:hAnsi="Times New Roman" w:cs="Times New Roman"/>
          <w:b/>
          <w:bCs/>
          <w:color w:val="000000"/>
          <w:sz w:val="28"/>
          <w:szCs w:val="28"/>
        </w:rPr>
        <w:t xml:space="preserve"> </w:t>
      </w:r>
      <w:r w:rsidRPr="00DB04F2">
        <w:rPr>
          <w:rFonts w:ascii="Times New Roman" w:hAnsi="Times New Roman" w:cs="Times New Roman"/>
          <w:color w:val="000000"/>
          <w:sz w:val="28"/>
          <w:szCs w:val="28"/>
        </w:rPr>
        <w:t>осуществляется в следующем порядке.</w:t>
      </w:r>
    </w:p>
    <w:p w:rsidR="005A41C7" w:rsidRPr="00DB04F2" w:rsidRDefault="005A41C7" w:rsidP="005A41C7">
      <w:pPr>
        <w:spacing w:after="0" w:line="240" w:lineRule="auto"/>
        <w:contextualSpacing/>
        <w:jc w:val="both"/>
        <w:rPr>
          <w:rFonts w:ascii="Times New Roman" w:hAnsi="Times New Roman" w:cs="Times New Roman"/>
          <w:sz w:val="28"/>
          <w:szCs w:val="28"/>
        </w:rPr>
      </w:pPr>
      <w:r w:rsidRPr="00FA1FAC">
        <w:rPr>
          <w:rFonts w:ascii="Times New Roman" w:hAnsi="Times New Roman" w:cs="Times New Roman"/>
          <w:bCs/>
          <w:iCs/>
          <w:color w:val="000000"/>
          <w:sz w:val="28"/>
          <w:szCs w:val="28"/>
        </w:rPr>
        <w:t>Работник предъявляет директору</w:t>
      </w:r>
      <w:r w:rsidRPr="00DB04F2">
        <w:rPr>
          <w:rFonts w:ascii="Times New Roman" w:hAnsi="Times New Roman" w:cs="Times New Roman"/>
          <w:color w:val="000000"/>
          <w:sz w:val="28"/>
          <w:szCs w:val="28"/>
        </w:rPr>
        <w:t xml:space="preserve"> школы (работодателю):</w:t>
      </w:r>
    </w:p>
    <w:p w:rsidR="005A41C7" w:rsidRPr="00DB04F2" w:rsidRDefault="005A41C7" w:rsidP="005A41C7">
      <w:pPr>
        <w:numPr>
          <w:ilvl w:val="0"/>
          <w:numId w:val="1"/>
        </w:numPr>
        <w:spacing w:after="0" w:line="240" w:lineRule="auto"/>
        <w:contextualSpacing/>
        <w:jc w:val="both"/>
        <w:rPr>
          <w:rFonts w:ascii="Times New Roman" w:hAnsi="Times New Roman" w:cs="Times New Roman"/>
          <w:color w:val="000000"/>
          <w:sz w:val="28"/>
          <w:szCs w:val="28"/>
        </w:rPr>
      </w:pPr>
      <w:r w:rsidRPr="00DB04F2">
        <w:rPr>
          <w:rFonts w:ascii="Times New Roman" w:hAnsi="Times New Roman" w:cs="Times New Roman"/>
          <w:color w:val="000000"/>
          <w:sz w:val="28"/>
          <w:szCs w:val="28"/>
        </w:rPr>
        <w:t>паспорт (иной документ, удостоверяющий личность);</w:t>
      </w:r>
    </w:p>
    <w:p w:rsidR="005A41C7" w:rsidRPr="00DB04F2" w:rsidRDefault="005A41C7" w:rsidP="005A41C7">
      <w:pPr>
        <w:numPr>
          <w:ilvl w:val="0"/>
          <w:numId w:val="1"/>
        </w:numPr>
        <w:spacing w:after="0" w:line="240" w:lineRule="auto"/>
        <w:contextualSpacing/>
        <w:jc w:val="both"/>
        <w:rPr>
          <w:rFonts w:ascii="Times New Roman" w:hAnsi="Times New Roman" w:cs="Times New Roman"/>
          <w:color w:val="000000"/>
          <w:sz w:val="28"/>
          <w:szCs w:val="28"/>
        </w:rPr>
      </w:pPr>
      <w:r w:rsidRPr="00DB04F2">
        <w:rPr>
          <w:rFonts w:ascii="Times New Roman" w:hAnsi="Times New Roman" w:cs="Times New Roman"/>
          <w:color w:val="000000"/>
          <w:sz w:val="28"/>
          <w:szCs w:val="28"/>
        </w:rPr>
        <w:t>трудовую книжку (совместитель ее копию);</w:t>
      </w:r>
    </w:p>
    <w:p w:rsidR="005A41C7" w:rsidRPr="00DB04F2" w:rsidRDefault="005A41C7" w:rsidP="005A41C7">
      <w:pPr>
        <w:numPr>
          <w:ilvl w:val="0"/>
          <w:numId w:val="1"/>
        </w:numPr>
        <w:spacing w:after="0" w:line="240" w:lineRule="auto"/>
        <w:contextualSpacing/>
        <w:jc w:val="both"/>
        <w:rPr>
          <w:rFonts w:ascii="Times New Roman" w:hAnsi="Times New Roman" w:cs="Times New Roman"/>
          <w:color w:val="000000"/>
          <w:sz w:val="28"/>
          <w:szCs w:val="28"/>
        </w:rPr>
      </w:pPr>
      <w:r w:rsidRPr="00DB04F2">
        <w:rPr>
          <w:rFonts w:ascii="Times New Roman" w:hAnsi="Times New Roman" w:cs="Times New Roman"/>
          <w:color w:val="000000"/>
          <w:sz w:val="28"/>
          <w:szCs w:val="28"/>
        </w:rPr>
        <w:t>страховое свидетельство государственного пенсионного страхования;</w:t>
      </w:r>
    </w:p>
    <w:p w:rsidR="005A41C7" w:rsidRPr="00DB04F2" w:rsidRDefault="005A41C7" w:rsidP="005A41C7">
      <w:pPr>
        <w:numPr>
          <w:ilvl w:val="0"/>
          <w:numId w:val="1"/>
        </w:numPr>
        <w:spacing w:after="0" w:line="240" w:lineRule="auto"/>
        <w:contextualSpacing/>
        <w:jc w:val="both"/>
        <w:rPr>
          <w:rFonts w:ascii="Times New Roman" w:hAnsi="Times New Roman" w:cs="Times New Roman"/>
          <w:color w:val="000000"/>
          <w:sz w:val="28"/>
          <w:szCs w:val="28"/>
        </w:rPr>
      </w:pPr>
      <w:r w:rsidRPr="00DB04F2">
        <w:rPr>
          <w:rFonts w:ascii="Times New Roman" w:hAnsi="Times New Roman" w:cs="Times New Roman"/>
          <w:color w:val="000000"/>
          <w:sz w:val="28"/>
          <w:szCs w:val="28"/>
        </w:rPr>
        <w:t>документы воинского учета (для военнообязанных и лиц, подлежащих призыву на военную службу);</w:t>
      </w:r>
    </w:p>
    <w:p w:rsidR="005A41C7" w:rsidRPr="00DB04F2" w:rsidRDefault="005A41C7" w:rsidP="005A41C7">
      <w:pPr>
        <w:numPr>
          <w:ilvl w:val="0"/>
          <w:numId w:val="1"/>
        </w:numPr>
        <w:spacing w:after="0" w:line="240" w:lineRule="auto"/>
        <w:contextualSpacing/>
        <w:jc w:val="both"/>
        <w:rPr>
          <w:rFonts w:ascii="Times New Roman" w:hAnsi="Times New Roman" w:cs="Times New Roman"/>
          <w:color w:val="000000"/>
          <w:sz w:val="28"/>
          <w:szCs w:val="28"/>
        </w:rPr>
      </w:pPr>
      <w:r w:rsidRPr="00DB04F2">
        <w:rPr>
          <w:rFonts w:ascii="Times New Roman" w:hAnsi="Times New Roman" w:cs="Times New Roman"/>
          <w:color w:val="000000"/>
          <w:sz w:val="28"/>
          <w:szCs w:val="28"/>
        </w:rPr>
        <w:t>документ об образовании (квалификации);</w:t>
      </w:r>
    </w:p>
    <w:p w:rsidR="005A41C7" w:rsidRPr="00DB04F2" w:rsidRDefault="005A41C7" w:rsidP="005A41C7">
      <w:pPr>
        <w:numPr>
          <w:ilvl w:val="0"/>
          <w:numId w:val="1"/>
        </w:numPr>
        <w:spacing w:after="0" w:line="240" w:lineRule="auto"/>
        <w:contextualSpacing/>
        <w:jc w:val="both"/>
        <w:rPr>
          <w:rFonts w:ascii="Times New Roman" w:hAnsi="Times New Roman" w:cs="Times New Roman"/>
          <w:color w:val="000000"/>
          <w:sz w:val="28"/>
          <w:szCs w:val="28"/>
        </w:rPr>
      </w:pPr>
      <w:r w:rsidRPr="00DB04F2">
        <w:rPr>
          <w:rFonts w:ascii="Times New Roman" w:hAnsi="Times New Roman" w:cs="Times New Roman"/>
          <w:color w:val="000000"/>
          <w:sz w:val="28"/>
          <w:szCs w:val="28"/>
        </w:rPr>
        <w:t>санитарную книжку установленного образца, содержащую сведения о прохождении медицинских осмотров.</w:t>
      </w:r>
    </w:p>
    <w:p w:rsidR="005A41C7" w:rsidRPr="001E0809" w:rsidRDefault="005A41C7" w:rsidP="001E0809">
      <w:pPr>
        <w:spacing w:after="0" w:line="240" w:lineRule="auto"/>
        <w:contextualSpacing/>
        <w:jc w:val="center"/>
        <w:rPr>
          <w:rFonts w:ascii="Times New Roman" w:hAnsi="Times New Roman" w:cs="Times New Roman"/>
          <w:sz w:val="28"/>
          <w:szCs w:val="28"/>
        </w:rPr>
      </w:pPr>
      <w:r w:rsidRPr="001E0809">
        <w:rPr>
          <w:rFonts w:ascii="Times New Roman" w:hAnsi="Times New Roman" w:cs="Times New Roman"/>
          <w:bCs/>
          <w:iCs/>
          <w:color w:val="000000"/>
          <w:sz w:val="28"/>
          <w:szCs w:val="28"/>
        </w:rPr>
        <w:t>Директор школы (работодатель):</w:t>
      </w:r>
    </w:p>
    <w:p w:rsidR="005A41C7" w:rsidRPr="00DB04F2" w:rsidRDefault="005A41C7" w:rsidP="005A41C7">
      <w:pPr>
        <w:numPr>
          <w:ilvl w:val="0"/>
          <w:numId w:val="1"/>
        </w:numPr>
        <w:spacing w:after="0" w:line="240" w:lineRule="auto"/>
        <w:contextualSpacing/>
        <w:jc w:val="both"/>
        <w:rPr>
          <w:rFonts w:ascii="Times New Roman" w:hAnsi="Times New Roman" w:cs="Times New Roman"/>
          <w:color w:val="000000"/>
          <w:sz w:val="28"/>
          <w:szCs w:val="28"/>
        </w:rPr>
      </w:pPr>
      <w:r w:rsidRPr="00DB04F2">
        <w:rPr>
          <w:rFonts w:ascii="Times New Roman" w:hAnsi="Times New Roman" w:cs="Times New Roman"/>
          <w:color w:val="000000"/>
          <w:sz w:val="28"/>
          <w:szCs w:val="28"/>
        </w:rPr>
        <w:t>знакомит работника под роспись с коллективным трудовым договором, правилами внутреннего трудового распорядка, должностной инструкцией и иными локальными нормативными актами, непосредственно связанными с трудовой деятельностью работника;</w:t>
      </w:r>
    </w:p>
    <w:p w:rsidR="005A41C7" w:rsidRPr="00DB04F2" w:rsidRDefault="005A41C7" w:rsidP="005A41C7">
      <w:pPr>
        <w:numPr>
          <w:ilvl w:val="0"/>
          <w:numId w:val="1"/>
        </w:numPr>
        <w:spacing w:after="0" w:line="240" w:lineRule="auto"/>
        <w:contextualSpacing/>
        <w:jc w:val="both"/>
        <w:rPr>
          <w:rFonts w:ascii="Times New Roman" w:hAnsi="Times New Roman" w:cs="Times New Roman"/>
          <w:color w:val="000000"/>
          <w:sz w:val="28"/>
          <w:szCs w:val="28"/>
        </w:rPr>
      </w:pPr>
      <w:r w:rsidRPr="00DB04F2">
        <w:rPr>
          <w:rFonts w:ascii="Times New Roman" w:hAnsi="Times New Roman" w:cs="Times New Roman"/>
          <w:color w:val="000000"/>
          <w:sz w:val="28"/>
          <w:szCs w:val="28"/>
        </w:rPr>
        <w:t>заключает с работником трудовой договор;</w:t>
      </w:r>
    </w:p>
    <w:p w:rsidR="005A41C7" w:rsidRPr="00DB04F2" w:rsidRDefault="005A41C7" w:rsidP="005A41C7">
      <w:pPr>
        <w:numPr>
          <w:ilvl w:val="0"/>
          <w:numId w:val="1"/>
        </w:numPr>
        <w:spacing w:after="0" w:line="240" w:lineRule="auto"/>
        <w:contextualSpacing/>
        <w:jc w:val="both"/>
        <w:rPr>
          <w:rFonts w:ascii="Times New Roman" w:hAnsi="Times New Roman" w:cs="Times New Roman"/>
          <w:color w:val="000000"/>
          <w:sz w:val="28"/>
          <w:szCs w:val="28"/>
        </w:rPr>
      </w:pPr>
      <w:r w:rsidRPr="00DB04F2">
        <w:rPr>
          <w:rFonts w:ascii="Times New Roman" w:hAnsi="Times New Roman" w:cs="Times New Roman"/>
          <w:color w:val="000000"/>
          <w:sz w:val="28"/>
          <w:szCs w:val="28"/>
        </w:rPr>
        <w:t>на основании заключенного трудового договора директор школы (работодатель) издает приказ о зачислении работника;</w:t>
      </w:r>
    </w:p>
    <w:p w:rsidR="005A41C7" w:rsidRPr="00F21C70" w:rsidRDefault="005A41C7" w:rsidP="005A41C7">
      <w:pPr>
        <w:numPr>
          <w:ilvl w:val="0"/>
          <w:numId w:val="1"/>
        </w:numPr>
        <w:spacing w:after="0" w:line="240" w:lineRule="auto"/>
        <w:contextualSpacing/>
        <w:jc w:val="both"/>
        <w:rPr>
          <w:rFonts w:ascii="Times New Roman" w:hAnsi="Times New Roman" w:cs="Times New Roman"/>
          <w:color w:val="000000"/>
          <w:sz w:val="28"/>
          <w:szCs w:val="28"/>
        </w:rPr>
      </w:pPr>
      <w:r w:rsidRPr="00DB04F2">
        <w:rPr>
          <w:rFonts w:ascii="Times New Roman" w:hAnsi="Times New Roman" w:cs="Times New Roman"/>
          <w:color w:val="000000"/>
          <w:sz w:val="28"/>
          <w:szCs w:val="28"/>
        </w:rPr>
        <w:t>в течение трех дней со дня фактического начала работы работнику под роспись объявляется приказ о приеме на работу.</w:t>
      </w:r>
    </w:p>
    <w:p w:rsidR="005A41C7" w:rsidRPr="00F21C70" w:rsidRDefault="005A41C7" w:rsidP="005A41C7">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b/>
          <w:bCs/>
          <w:color w:val="000000"/>
          <w:sz w:val="28"/>
          <w:szCs w:val="28"/>
        </w:rPr>
        <w:tab/>
      </w:r>
      <w:r w:rsidRPr="00F21C70">
        <w:rPr>
          <w:rFonts w:ascii="Times New Roman" w:hAnsi="Times New Roman" w:cs="Times New Roman"/>
          <w:bCs/>
          <w:color w:val="000000"/>
          <w:sz w:val="28"/>
          <w:szCs w:val="28"/>
        </w:rPr>
        <w:t>Увольнение работников (прекращение трудового договора) может быть осуществлено по следующим основаниям:</w:t>
      </w:r>
    </w:p>
    <w:p w:rsidR="005A41C7" w:rsidRPr="00DB04F2" w:rsidRDefault="005A41C7" w:rsidP="005A41C7">
      <w:pPr>
        <w:numPr>
          <w:ilvl w:val="0"/>
          <w:numId w:val="1"/>
        </w:numPr>
        <w:spacing w:after="0" w:line="240" w:lineRule="auto"/>
        <w:contextualSpacing/>
        <w:jc w:val="both"/>
        <w:rPr>
          <w:rFonts w:ascii="Times New Roman" w:hAnsi="Times New Roman" w:cs="Times New Roman"/>
          <w:color w:val="000000"/>
          <w:sz w:val="28"/>
          <w:szCs w:val="28"/>
        </w:rPr>
      </w:pPr>
      <w:r w:rsidRPr="00DB04F2">
        <w:rPr>
          <w:rFonts w:ascii="Times New Roman" w:hAnsi="Times New Roman" w:cs="Times New Roman"/>
          <w:color w:val="000000"/>
          <w:sz w:val="28"/>
          <w:szCs w:val="28"/>
        </w:rPr>
        <w:t>по соглашению сторон;</w:t>
      </w:r>
    </w:p>
    <w:p w:rsidR="005A41C7" w:rsidRPr="00DB04F2" w:rsidRDefault="005A41C7" w:rsidP="005A41C7">
      <w:pPr>
        <w:numPr>
          <w:ilvl w:val="0"/>
          <w:numId w:val="1"/>
        </w:numPr>
        <w:spacing w:after="0" w:line="240" w:lineRule="auto"/>
        <w:contextualSpacing/>
        <w:jc w:val="both"/>
        <w:rPr>
          <w:rFonts w:ascii="Times New Roman" w:hAnsi="Times New Roman" w:cs="Times New Roman"/>
          <w:color w:val="000000"/>
          <w:sz w:val="28"/>
          <w:szCs w:val="28"/>
        </w:rPr>
      </w:pPr>
      <w:r w:rsidRPr="00DB04F2">
        <w:rPr>
          <w:rFonts w:ascii="Times New Roman" w:hAnsi="Times New Roman" w:cs="Times New Roman"/>
          <w:color w:val="000000"/>
          <w:sz w:val="28"/>
          <w:szCs w:val="28"/>
        </w:rPr>
        <w:t>по инициативе работника;</w:t>
      </w:r>
    </w:p>
    <w:p w:rsidR="005A41C7" w:rsidRPr="00DB04F2" w:rsidRDefault="005A41C7" w:rsidP="005A41C7">
      <w:pPr>
        <w:numPr>
          <w:ilvl w:val="0"/>
          <w:numId w:val="1"/>
        </w:numPr>
        <w:spacing w:after="0" w:line="240" w:lineRule="auto"/>
        <w:contextualSpacing/>
        <w:jc w:val="both"/>
        <w:rPr>
          <w:rFonts w:ascii="Times New Roman" w:hAnsi="Times New Roman" w:cs="Times New Roman"/>
          <w:color w:val="000000"/>
          <w:sz w:val="28"/>
          <w:szCs w:val="28"/>
        </w:rPr>
      </w:pPr>
      <w:r w:rsidRPr="00DB04F2">
        <w:rPr>
          <w:rFonts w:ascii="Times New Roman" w:hAnsi="Times New Roman" w:cs="Times New Roman"/>
          <w:color w:val="000000"/>
          <w:sz w:val="28"/>
          <w:szCs w:val="28"/>
        </w:rPr>
        <w:t>по инициативе работодателя (директора школы);</w:t>
      </w:r>
    </w:p>
    <w:p w:rsidR="005A41C7" w:rsidRPr="00DB04F2" w:rsidRDefault="005A41C7" w:rsidP="005A41C7">
      <w:pPr>
        <w:numPr>
          <w:ilvl w:val="0"/>
          <w:numId w:val="1"/>
        </w:numPr>
        <w:spacing w:after="0" w:line="240" w:lineRule="auto"/>
        <w:contextualSpacing/>
        <w:jc w:val="both"/>
        <w:rPr>
          <w:rFonts w:ascii="Times New Roman" w:hAnsi="Times New Roman" w:cs="Times New Roman"/>
          <w:color w:val="000000"/>
          <w:sz w:val="28"/>
          <w:szCs w:val="28"/>
        </w:rPr>
      </w:pPr>
      <w:r w:rsidRPr="00DB04F2">
        <w:rPr>
          <w:rFonts w:ascii="Times New Roman" w:hAnsi="Times New Roman" w:cs="Times New Roman"/>
          <w:color w:val="000000"/>
          <w:sz w:val="28"/>
          <w:szCs w:val="28"/>
        </w:rPr>
        <w:t>при невозможности по тем или иным обстоятельствам продолжать трудовые отношения.</w:t>
      </w:r>
    </w:p>
    <w:p w:rsidR="00FD12E9" w:rsidRDefault="005A41C7" w:rsidP="000E7FF3">
      <w:pPr>
        <w:spacing w:after="0" w:line="240" w:lineRule="auto"/>
        <w:contextualSpacing/>
        <w:jc w:val="both"/>
        <w:rPr>
          <w:rFonts w:ascii="Times New Roman" w:hAnsi="Times New Roman" w:cs="Times New Roman"/>
          <w:color w:val="000000"/>
          <w:sz w:val="28"/>
          <w:szCs w:val="28"/>
        </w:rPr>
      </w:pPr>
      <w:r w:rsidRPr="00DB04F2">
        <w:rPr>
          <w:rFonts w:ascii="Times New Roman" w:hAnsi="Times New Roman" w:cs="Times New Roman"/>
          <w:color w:val="000000"/>
          <w:sz w:val="28"/>
          <w:szCs w:val="28"/>
        </w:rPr>
        <w:tab/>
        <w:t xml:space="preserve">Прекращение трудового договора оформляется приказом (распоряжением) директора школы (работодателя). В приказе должны быть указаны основания прекращения трудового договора в точном соответствии с формулировками законодательства о труде и со ссылкой на соответствующий пункт и статью закона. Работник должен быть ознакомлен с приказом </w:t>
      </w:r>
    </w:p>
    <w:p w:rsidR="005A41C7" w:rsidRPr="00FD12E9" w:rsidRDefault="005A41C7" w:rsidP="005A41C7">
      <w:pPr>
        <w:spacing w:after="0" w:line="240" w:lineRule="auto"/>
        <w:contextualSpacing/>
        <w:jc w:val="both"/>
        <w:rPr>
          <w:rFonts w:ascii="Times New Roman" w:hAnsi="Times New Roman" w:cs="Times New Roman"/>
          <w:color w:val="000000"/>
          <w:sz w:val="28"/>
          <w:szCs w:val="28"/>
        </w:rPr>
      </w:pPr>
      <w:r w:rsidRPr="00DB04F2">
        <w:rPr>
          <w:rFonts w:ascii="Times New Roman" w:hAnsi="Times New Roman" w:cs="Times New Roman"/>
          <w:color w:val="000000"/>
          <w:sz w:val="28"/>
          <w:szCs w:val="28"/>
        </w:rPr>
        <w:t>(распоряжением) под роспись. На</w:t>
      </w:r>
      <w:r w:rsidR="00FD12E9">
        <w:rPr>
          <w:rFonts w:ascii="Times New Roman" w:hAnsi="Times New Roman" w:cs="Times New Roman"/>
          <w:color w:val="000000"/>
          <w:sz w:val="28"/>
          <w:szCs w:val="28"/>
        </w:rPr>
        <w:t xml:space="preserve"> </w:t>
      </w:r>
      <w:r w:rsidRPr="00DB04F2">
        <w:rPr>
          <w:rFonts w:ascii="Times New Roman" w:hAnsi="Times New Roman" w:cs="Times New Roman"/>
          <w:color w:val="000000"/>
          <w:sz w:val="28"/>
          <w:szCs w:val="28"/>
        </w:rPr>
        <w:t>основании приказа в трудовую книжку работника вносится соответствующая запись об увольнении.</w:t>
      </w:r>
    </w:p>
    <w:p w:rsidR="005A41C7" w:rsidRPr="00DB04F2" w:rsidRDefault="005A41C7" w:rsidP="005A41C7">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color w:val="000000"/>
          <w:sz w:val="28"/>
          <w:szCs w:val="28"/>
        </w:rPr>
        <w:tab/>
        <w:t>Днем увольнения считается последний день работы. В этот день работнику выдается трудовая книжка и производится окончательный расчет.</w:t>
      </w:r>
    </w:p>
    <w:p w:rsidR="000E7FF3" w:rsidRDefault="005A41C7" w:rsidP="005A41C7">
      <w:pPr>
        <w:spacing w:after="0" w:line="240" w:lineRule="auto"/>
        <w:contextualSpacing/>
        <w:jc w:val="both"/>
        <w:rPr>
          <w:rFonts w:ascii="Times New Roman" w:hAnsi="Times New Roman" w:cs="Times New Roman"/>
          <w:color w:val="000000"/>
          <w:sz w:val="28"/>
          <w:szCs w:val="28"/>
        </w:rPr>
      </w:pPr>
      <w:r w:rsidRPr="00DB04F2">
        <w:rPr>
          <w:rFonts w:ascii="Times New Roman" w:hAnsi="Times New Roman" w:cs="Times New Roman"/>
          <w:color w:val="000000"/>
          <w:sz w:val="28"/>
          <w:szCs w:val="28"/>
        </w:rPr>
        <w:tab/>
        <w:t xml:space="preserve">В случае, если в день увольнения работника выдать трудовую книжку невозможно, в связи с отсутствием работника либо его отказом от получения </w:t>
      </w:r>
    </w:p>
    <w:p w:rsidR="004C7022" w:rsidRDefault="004C7022" w:rsidP="00337C8B">
      <w:pPr>
        <w:spacing w:after="0" w:line="240" w:lineRule="auto"/>
        <w:contextualSpacing/>
        <w:rPr>
          <w:rFonts w:ascii="Times New Roman" w:hAnsi="Times New Roman" w:cs="Times New Roman"/>
          <w:color w:val="000000"/>
          <w:sz w:val="28"/>
          <w:szCs w:val="28"/>
        </w:rPr>
        <w:sectPr w:rsidR="004C7022" w:rsidSect="008D1640">
          <w:pgSz w:w="11906" w:h="16838"/>
          <w:pgMar w:top="1134" w:right="567" w:bottom="1134" w:left="1701" w:header="709" w:footer="709" w:gutter="0"/>
          <w:cols w:space="708"/>
          <w:docGrid w:linePitch="360"/>
        </w:sectPr>
      </w:pPr>
    </w:p>
    <w:p w:rsidR="000E7FF3" w:rsidRDefault="00337C8B" w:rsidP="00337C8B">
      <w:pPr>
        <w:spacing w:after="0" w:line="24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51</w:t>
      </w:r>
    </w:p>
    <w:p w:rsidR="005A41C7" w:rsidRPr="00ED10B8" w:rsidRDefault="005A41C7" w:rsidP="005A41C7">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color w:val="000000"/>
          <w:sz w:val="28"/>
          <w:szCs w:val="28"/>
        </w:rPr>
        <w:t>трудовой книжки на руки, директор школы (работодатель) должен направить работнику уведомление о необходимости явиться за трудовой книжкой, либо дать согласие на отправление ее по почте.</w:t>
      </w:r>
    </w:p>
    <w:p w:rsidR="00124530" w:rsidRDefault="00124530" w:rsidP="00124530">
      <w:pPr>
        <w:spacing w:after="0" w:line="240" w:lineRule="auto"/>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Основные права, обязанности и</w:t>
      </w:r>
    </w:p>
    <w:p w:rsidR="005A41C7" w:rsidRPr="00DB04F2" w:rsidRDefault="00124530" w:rsidP="00124530">
      <w:pPr>
        <w:spacing w:after="0" w:line="240" w:lineRule="auto"/>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ответственность сторон трудового договора</w:t>
      </w:r>
    </w:p>
    <w:p w:rsidR="005A41C7" w:rsidRPr="00DB04F2" w:rsidRDefault="005A41C7" w:rsidP="005A41C7">
      <w:pPr>
        <w:spacing w:after="0" w:line="240" w:lineRule="auto"/>
        <w:contextualSpacing/>
        <w:jc w:val="both"/>
        <w:rPr>
          <w:rFonts w:ascii="Times New Roman" w:hAnsi="Times New Roman" w:cs="Times New Roman"/>
          <w:color w:val="000000"/>
          <w:sz w:val="28"/>
          <w:szCs w:val="28"/>
        </w:rPr>
      </w:pPr>
      <w:r w:rsidRPr="00DB04F2">
        <w:rPr>
          <w:rFonts w:ascii="Times New Roman" w:hAnsi="Times New Roman" w:cs="Times New Roman"/>
          <w:color w:val="000000"/>
          <w:sz w:val="28"/>
          <w:szCs w:val="28"/>
        </w:rPr>
        <w:tab/>
        <w:t>Сторонами трудового договора являются работодатель (директор школы) и работник. Они имеют следующие основные права, и обязанности, а также несут ответственность в установленном законом порядке.</w:t>
      </w:r>
    </w:p>
    <w:p w:rsidR="005A41C7" w:rsidRPr="00540D2E" w:rsidRDefault="005A41C7" w:rsidP="005A41C7">
      <w:pPr>
        <w:spacing w:after="0" w:line="240" w:lineRule="auto"/>
        <w:contextualSpacing/>
        <w:jc w:val="both"/>
        <w:rPr>
          <w:rFonts w:ascii="Times New Roman" w:hAnsi="Times New Roman" w:cs="Times New Roman"/>
          <w:sz w:val="28"/>
          <w:szCs w:val="28"/>
        </w:rPr>
      </w:pPr>
      <w:r w:rsidRPr="00540D2E">
        <w:rPr>
          <w:rFonts w:ascii="Times New Roman" w:hAnsi="Times New Roman" w:cs="Times New Roman"/>
          <w:bCs/>
          <w:color w:val="000000"/>
          <w:sz w:val="28"/>
          <w:szCs w:val="28"/>
        </w:rPr>
        <w:t>Педагоги имеют право:</w:t>
      </w:r>
    </w:p>
    <w:p w:rsidR="005A41C7" w:rsidRPr="00DB04F2" w:rsidRDefault="005A41C7" w:rsidP="005A41C7">
      <w:pPr>
        <w:numPr>
          <w:ilvl w:val="0"/>
          <w:numId w:val="1"/>
        </w:numPr>
        <w:spacing w:after="0" w:line="240" w:lineRule="auto"/>
        <w:contextualSpacing/>
        <w:jc w:val="both"/>
        <w:rPr>
          <w:rFonts w:ascii="Times New Roman" w:hAnsi="Times New Roman" w:cs="Times New Roman"/>
          <w:color w:val="000000"/>
          <w:sz w:val="28"/>
          <w:szCs w:val="28"/>
        </w:rPr>
      </w:pPr>
      <w:r w:rsidRPr="00DB04F2">
        <w:rPr>
          <w:rFonts w:ascii="Times New Roman" w:hAnsi="Times New Roman" w:cs="Times New Roman"/>
          <w:color w:val="000000"/>
          <w:sz w:val="28"/>
          <w:szCs w:val="28"/>
        </w:rPr>
        <w:t>на условия труда, соответствующие требованиям безопасности и гигиены;</w:t>
      </w:r>
    </w:p>
    <w:p w:rsidR="005A41C7" w:rsidRPr="00DB04F2" w:rsidRDefault="005A41C7" w:rsidP="005A41C7">
      <w:pPr>
        <w:numPr>
          <w:ilvl w:val="0"/>
          <w:numId w:val="1"/>
        </w:numPr>
        <w:spacing w:after="0" w:line="240" w:lineRule="auto"/>
        <w:contextualSpacing/>
        <w:jc w:val="both"/>
        <w:rPr>
          <w:rFonts w:ascii="Times New Roman" w:hAnsi="Times New Roman" w:cs="Times New Roman"/>
          <w:color w:val="000000"/>
          <w:sz w:val="28"/>
          <w:szCs w:val="28"/>
        </w:rPr>
      </w:pPr>
      <w:r w:rsidRPr="00DB04F2">
        <w:rPr>
          <w:rFonts w:ascii="Times New Roman" w:hAnsi="Times New Roman" w:cs="Times New Roman"/>
          <w:color w:val="000000"/>
          <w:sz w:val="28"/>
          <w:szCs w:val="28"/>
        </w:rPr>
        <w:t>на возмещение ущерба, причиненного повреждением здоровья в период выполнения своих должностных обязанностей и законных распоряжений администрации;</w:t>
      </w:r>
    </w:p>
    <w:p w:rsidR="005A41C7" w:rsidRPr="00DB04F2" w:rsidRDefault="005A41C7" w:rsidP="005A41C7">
      <w:pPr>
        <w:numPr>
          <w:ilvl w:val="0"/>
          <w:numId w:val="1"/>
        </w:numPr>
        <w:spacing w:after="0" w:line="240" w:lineRule="auto"/>
        <w:contextualSpacing/>
        <w:jc w:val="both"/>
        <w:rPr>
          <w:rFonts w:ascii="Times New Roman" w:hAnsi="Times New Roman" w:cs="Times New Roman"/>
          <w:color w:val="000000"/>
          <w:sz w:val="28"/>
          <w:szCs w:val="28"/>
        </w:rPr>
      </w:pPr>
      <w:r w:rsidRPr="00DB04F2">
        <w:rPr>
          <w:rFonts w:ascii="Times New Roman" w:hAnsi="Times New Roman" w:cs="Times New Roman"/>
          <w:color w:val="000000"/>
          <w:sz w:val="28"/>
          <w:szCs w:val="28"/>
        </w:rPr>
        <w:t>на получение заработной платы за свой труд не ниже установленной действующим законодательством;</w:t>
      </w:r>
    </w:p>
    <w:p w:rsidR="005A41C7" w:rsidRPr="00DB04F2" w:rsidRDefault="005A41C7" w:rsidP="005A41C7">
      <w:pPr>
        <w:numPr>
          <w:ilvl w:val="0"/>
          <w:numId w:val="1"/>
        </w:numPr>
        <w:spacing w:after="0" w:line="240" w:lineRule="auto"/>
        <w:contextualSpacing/>
        <w:jc w:val="both"/>
        <w:rPr>
          <w:rFonts w:ascii="Times New Roman" w:hAnsi="Times New Roman" w:cs="Times New Roman"/>
          <w:color w:val="000000"/>
          <w:sz w:val="28"/>
          <w:szCs w:val="28"/>
        </w:rPr>
      </w:pPr>
      <w:r w:rsidRPr="00DB04F2">
        <w:rPr>
          <w:rFonts w:ascii="Times New Roman" w:hAnsi="Times New Roman" w:cs="Times New Roman"/>
          <w:color w:val="000000"/>
          <w:sz w:val="28"/>
          <w:szCs w:val="28"/>
        </w:rPr>
        <w:t>на дополнительное вознаграждение, установленное действующим законодательством и предусмотренное Положением о доплатах и надбавках и Положением о премировании;</w:t>
      </w:r>
    </w:p>
    <w:p w:rsidR="005A41C7" w:rsidRPr="00DB04F2" w:rsidRDefault="005A41C7" w:rsidP="005A41C7">
      <w:pPr>
        <w:numPr>
          <w:ilvl w:val="0"/>
          <w:numId w:val="1"/>
        </w:numPr>
        <w:spacing w:after="0" w:line="240" w:lineRule="auto"/>
        <w:contextualSpacing/>
        <w:jc w:val="both"/>
        <w:rPr>
          <w:rFonts w:ascii="Times New Roman" w:hAnsi="Times New Roman" w:cs="Times New Roman"/>
          <w:color w:val="000000"/>
          <w:sz w:val="28"/>
          <w:szCs w:val="28"/>
        </w:rPr>
      </w:pPr>
      <w:r w:rsidRPr="00DB04F2">
        <w:rPr>
          <w:rFonts w:ascii="Times New Roman" w:hAnsi="Times New Roman" w:cs="Times New Roman"/>
          <w:color w:val="000000"/>
          <w:sz w:val="28"/>
          <w:szCs w:val="28"/>
        </w:rPr>
        <w:t>на объединение в профессиональные союзы;</w:t>
      </w:r>
    </w:p>
    <w:p w:rsidR="005A41C7" w:rsidRPr="00DB04F2" w:rsidRDefault="005A41C7" w:rsidP="005A41C7">
      <w:pPr>
        <w:numPr>
          <w:ilvl w:val="0"/>
          <w:numId w:val="1"/>
        </w:numPr>
        <w:spacing w:after="0" w:line="240" w:lineRule="auto"/>
        <w:contextualSpacing/>
        <w:jc w:val="both"/>
        <w:rPr>
          <w:rFonts w:ascii="Times New Roman" w:hAnsi="Times New Roman" w:cs="Times New Roman"/>
          <w:color w:val="000000"/>
          <w:sz w:val="28"/>
          <w:szCs w:val="28"/>
        </w:rPr>
      </w:pPr>
      <w:r w:rsidRPr="00DB04F2">
        <w:rPr>
          <w:rFonts w:ascii="Times New Roman" w:hAnsi="Times New Roman" w:cs="Times New Roman"/>
          <w:color w:val="000000"/>
          <w:sz w:val="28"/>
          <w:szCs w:val="28"/>
        </w:rPr>
        <w:t>на сокращенную рабочую неделю;</w:t>
      </w:r>
    </w:p>
    <w:p w:rsidR="005A41C7" w:rsidRPr="00DB04F2" w:rsidRDefault="005A41C7" w:rsidP="005A41C7">
      <w:pPr>
        <w:numPr>
          <w:ilvl w:val="0"/>
          <w:numId w:val="1"/>
        </w:numPr>
        <w:spacing w:after="0" w:line="240" w:lineRule="auto"/>
        <w:contextualSpacing/>
        <w:jc w:val="both"/>
        <w:rPr>
          <w:rFonts w:ascii="Times New Roman" w:hAnsi="Times New Roman" w:cs="Times New Roman"/>
          <w:color w:val="000000"/>
          <w:sz w:val="28"/>
          <w:szCs w:val="28"/>
        </w:rPr>
      </w:pPr>
      <w:r w:rsidRPr="00DB04F2">
        <w:rPr>
          <w:rFonts w:ascii="Times New Roman" w:hAnsi="Times New Roman" w:cs="Times New Roman"/>
          <w:color w:val="000000"/>
          <w:sz w:val="28"/>
          <w:szCs w:val="28"/>
        </w:rPr>
        <w:t>на удлиненный оплачиваемый отпуск;</w:t>
      </w:r>
    </w:p>
    <w:p w:rsidR="005A41C7" w:rsidRPr="00DB04F2" w:rsidRDefault="005A41C7" w:rsidP="005A41C7">
      <w:pPr>
        <w:numPr>
          <w:ilvl w:val="0"/>
          <w:numId w:val="1"/>
        </w:numPr>
        <w:spacing w:after="0" w:line="240" w:lineRule="auto"/>
        <w:contextualSpacing/>
        <w:jc w:val="both"/>
        <w:rPr>
          <w:rFonts w:ascii="Times New Roman" w:hAnsi="Times New Roman" w:cs="Times New Roman"/>
          <w:color w:val="000000"/>
          <w:sz w:val="28"/>
          <w:szCs w:val="28"/>
        </w:rPr>
      </w:pPr>
      <w:r w:rsidRPr="00DB04F2">
        <w:rPr>
          <w:rFonts w:ascii="Times New Roman" w:hAnsi="Times New Roman" w:cs="Times New Roman"/>
          <w:color w:val="000000"/>
          <w:sz w:val="28"/>
          <w:szCs w:val="28"/>
        </w:rPr>
        <w:t>на пенсию по выслуге лет;</w:t>
      </w:r>
    </w:p>
    <w:p w:rsidR="005A41C7" w:rsidRPr="00DB04F2" w:rsidRDefault="005A41C7" w:rsidP="005A41C7">
      <w:pPr>
        <w:numPr>
          <w:ilvl w:val="0"/>
          <w:numId w:val="1"/>
        </w:numPr>
        <w:spacing w:after="0" w:line="240" w:lineRule="auto"/>
        <w:contextualSpacing/>
        <w:jc w:val="both"/>
        <w:rPr>
          <w:rFonts w:ascii="Times New Roman" w:hAnsi="Times New Roman" w:cs="Times New Roman"/>
          <w:color w:val="000000"/>
          <w:sz w:val="28"/>
          <w:szCs w:val="28"/>
        </w:rPr>
      </w:pPr>
      <w:r w:rsidRPr="00DB04F2">
        <w:rPr>
          <w:rFonts w:ascii="Times New Roman" w:hAnsi="Times New Roman" w:cs="Times New Roman"/>
          <w:color w:val="000000"/>
          <w:sz w:val="28"/>
          <w:szCs w:val="28"/>
        </w:rPr>
        <w:t>на социальное обеспечение по возрасту при утрате трудоспособности и в иных случаях, установленных действующим законодательством.</w:t>
      </w:r>
    </w:p>
    <w:p w:rsidR="005A41C7" w:rsidRPr="008E3639" w:rsidRDefault="005A41C7" w:rsidP="005A41C7">
      <w:pPr>
        <w:spacing w:after="0" w:line="240" w:lineRule="auto"/>
        <w:contextualSpacing/>
        <w:jc w:val="both"/>
        <w:rPr>
          <w:rFonts w:ascii="Times New Roman" w:hAnsi="Times New Roman" w:cs="Times New Roman"/>
          <w:sz w:val="28"/>
          <w:szCs w:val="28"/>
        </w:rPr>
      </w:pPr>
      <w:bookmarkStart w:id="2" w:name="bookmark2"/>
      <w:r w:rsidRPr="008E3639">
        <w:rPr>
          <w:rFonts w:ascii="Times New Roman" w:hAnsi="Times New Roman" w:cs="Times New Roman"/>
          <w:bCs/>
          <w:color w:val="000000"/>
          <w:sz w:val="28"/>
          <w:szCs w:val="28"/>
        </w:rPr>
        <w:t>Педагоги обязаны:</w:t>
      </w:r>
      <w:bookmarkEnd w:id="2"/>
    </w:p>
    <w:p w:rsidR="005A41C7" w:rsidRPr="00DB04F2" w:rsidRDefault="005A41C7" w:rsidP="005A41C7">
      <w:pPr>
        <w:numPr>
          <w:ilvl w:val="0"/>
          <w:numId w:val="1"/>
        </w:numPr>
        <w:spacing w:after="0" w:line="240" w:lineRule="auto"/>
        <w:contextualSpacing/>
        <w:jc w:val="both"/>
        <w:rPr>
          <w:rFonts w:ascii="Times New Roman" w:hAnsi="Times New Roman" w:cs="Times New Roman"/>
          <w:color w:val="000000"/>
          <w:sz w:val="28"/>
          <w:szCs w:val="28"/>
        </w:rPr>
      </w:pPr>
      <w:r w:rsidRPr="00DB04F2">
        <w:rPr>
          <w:rFonts w:ascii="Times New Roman" w:hAnsi="Times New Roman" w:cs="Times New Roman"/>
          <w:color w:val="000000"/>
          <w:sz w:val="28"/>
          <w:szCs w:val="28"/>
        </w:rPr>
        <w:t>соблюдать нормы профессиональной этики, Устав Школы, должностные инструкции, быть корректными в общении с членами школьного коллектива и посетителями школы;</w:t>
      </w:r>
    </w:p>
    <w:p w:rsidR="005A41C7" w:rsidRPr="00DB04F2" w:rsidRDefault="005A41C7" w:rsidP="005A41C7">
      <w:pPr>
        <w:numPr>
          <w:ilvl w:val="0"/>
          <w:numId w:val="1"/>
        </w:numPr>
        <w:spacing w:after="0" w:line="240" w:lineRule="auto"/>
        <w:contextualSpacing/>
        <w:jc w:val="both"/>
        <w:rPr>
          <w:rFonts w:ascii="Times New Roman" w:hAnsi="Times New Roman" w:cs="Times New Roman"/>
          <w:color w:val="000000"/>
          <w:sz w:val="28"/>
          <w:szCs w:val="28"/>
        </w:rPr>
      </w:pPr>
      <w:r w:rsidRPr="00DB04F2">
        <w:rPr>
          <w:rFonts w:ascii="Times New Roman" w:hAnsi="Times New Roman" w:cs="Times New Roman"/>
          <w:color w:val="000000"/>
          <w:sz w:val="28"/>
          <w:szCs w:val="28"/>
        </w:rPr>
        <w:t>не менее трех часов в месяц участвовать в работе педсоветов, методических объединений, совещаний;</w:t>
      </w:r>
    </w:p>
    <w:p w:rsidR="005A41C7" w:rsidRPr="00DB04F2" w:rsidRDefault="005A41C7" w:rsidP="005A41C7">
      <w:pPr>
        <w:numPr>
          <w:ilvl w:val="0"/>
          <w:numId w:val="1"/>
        </w:numPr>
        <w:spacing w:after="0" w:line="240" w:lineRule="auto"/>
        <w:contextualSpacing/>
        <w:jc w:val="both"/>
        <w:rPr>
          <w:rFonts w:ascii="Times New Roman" w:hAnsi="Times New Roman" w:cs="Times New Roman"/>
          <w:color w:val="000000"/>
          <w:sz w:val="28"/>
          <w:szCs w:val="28"/>
        </w:rPr>
      </w:pPr>
      <w:r w:rsidRPr="00DB04F2">
        <w:rPr>
          <w:rFonts w:ascii="Times New Roman" w:hAnsi="Times New Roman" w:cs="Times New Roman"/>
          <w:color w:val="000000"/>
          <w:sz w:val="28"/>
          <w:szCs w:val="28"/>
        </w:rPr>
        <w:t xml:space="preserve">после окончания занятий проверить, закрыты ли краны и окна, выключен ли свет. </w:t>
      </w:r>
    </w:p>
    <w:p w:rsidR="005A41C7" w:rsidRPr="008E3639" w:rsidRDefault="005A41C7" w:rsidP="005A41C7">
      <w:pPr>
        <w:spacing w:after="0" w:line="240" w:lineRule="auto"/>
        <w:contextualSpacing/>
        <w:jc w:val="both"/>
        <w:rPr>
          <w:rFonts w:ascii="Times New Roman" w:hAnsi="Times New Roman" w:cs="Times New Roman"/>
          <w:color w:val="000000"/>
          <w:sz w:val="28"/>
          <w:szCs w:val="28"/>
        </w:rPr>
      </w:pPr>
      <w:r w:rsidRPr="008E3639">
        <w:rPr>
          <w:rFonts w:ascii="Times New Roman" w:hAnsi="Times New Roman" w:cs="Times New Roman"/>
          <w:bCs/>
          <w:color w:val="000000"/>
          <w:sz w:val="28"/>
          <w:szCs w:val="28"/>
        </w:rPr>
        <w:t>Педагогам запрещается:</w:t>
      </w:r>
    </w:p>
    <w:p w:rsidR="005A41C7" w:rsidRPr="00DB04F2" w:rsidRDefault="005A41C7" w:rsidP="005A41C7">
      <w:pPr>
        <w:numPr>
          <w:ilvl w:val="0"/>
          <w:numId w:val="1"/>
        </w:numPr>
        <w:spacing w:after="0" w:line="240" w:lineRule="auto"/>
        <w:contextualSpacing/>
        <w:jc w:val="both"/>
        <w:rPr>
          <w:rFonts w:ascii="Times New Roman" w:hAnsi="Times New Roman" w:cs="Times New Roman"/>
          <w:color w:val="000000"/>
          <w:sz w:val="28"/>
          <w:szCs w:val="28"/>
        </w:rPr>
      </w:pPr>
      <w:r w:rsidRPr="00DB04F2">
        <w:rPr>
          <w:rFonts w:ascii="Times New Roman" w:hAnsi="Times New Roman" w:cs="Times New Roman"/>
          <w:color w:val="000000"/>
          <w:sz w:val="28"/>
          <w:szCs w:val="28"/>
        </w:rPr>
        <w:t>выставление отметок в журнал или их изменение после даты, указанной в приказе «Об окончании модуля (четверти)»;</w:t>
      </w:r>
    </w:p>
    <w:p w:rsidR="00283710" w:rsidRPr="000E7FF3" w:rsidRDefault="005A41C7" w:rsidP="000E7FF3">
      <w:pPr>
        <w:numPr>
          <w:ilvl w:val="0"/>
          <w:numId w:val="1"/>
        </w:numPr>
        <w:spacing w:after="0" w:line="240" w:lineRule="auto"/>
        <w:contextualSpacing/>
        <w:jc w:val="both"/>
        <w:rPr>
          <w:rFonts w:ascii="Times New Roman" w:hAnsi="Times New Roman" w:cs="Times New Roman"/>
          <w:color w:val="000000"/>
          <w:sz w:val="28"/>
          <w:szCs w:val="28"/>
        </w:rPr>
      </w:pPr>
      <w:r w:rsidRPr="00DB04F2">
        <w:rPr>
          <w:rFonts w:ascii="Times New Roman" w:hAnsi="Times New Roman" w:cs="Times New Roman"/>
          <w:color w:val="000000"/>
          <w:sz w:val="28"/>
          <w:szCs w:val="28"/>
        </w:rPr>
        <w:t>удалять учащихся из класса во время занятий;</w:t>
      </w:r>
    </w:p>
    <w:p w:rsidR="005A41C7" w:rsidRPr="00DB04F2" w:rsidRDefault="005A41C7" w:rsidP="005A41C7">
      <w:pPr>
        <w:numPr>
          <w:ilvl w:val="0"/>
          <w:numId w:val="1"/>
        </w:numPr>
        <w:spacing w:after="0" w:line="240" w:lineRule="auto"/>
        <w:contextualSpacing/>
        <w:jc w:val="both"/>
        <w:rPr>
          <w:rFonts w:ascii="Times New Roman" w:hAnsi="Times New Roman" w:cs="Times New Roman"/>
          <w:color w:val="000000"/>
          <w:sz w:val="28"/>
          <w:szCs w:val="28"/>
        </w:rPr>
      </w:pPr>
      <w:r w:rsidRPr="00DB04F2">
        <w:rPr>
          <w:rFonts w:ascii="Times New Roman" w:hAnsi="Times New Roman" w:cs="Times New Roman"/>
          <w:color w:val="000000"/>
          <w:sz w:val="28"/>
          <w:szCs w:val="28"/>
        </w:rPr>
        <w:t>оказывать на учащихся меры физического и (или) психического воздействия;</w:t>
      </w:r>
    </w:p>
    <w:p w:rsidR="008E3639" w:rsidRDefault="005A41C7" w:rsidP="008E3639">
      <w:pPr>
        <w:numPr>
          <w:ilvl w:val="0"/>
          <w:numId w:val="1"/>
        </w:numPr>
        <w:spacing w:after="0" w:line="240" w:lineRule="auto"/>
        <w:contextualSpacing/>
        <w:jc w:val="both"/>
        <w:rPr>
          <w:rFonts w:ascii="Times New Roman" w:hAnsi="Times New Roman" w:cs="Times New Roman"/>
          <w:color w:val="000000"/>
          <w:sz w:val="28"/>
          <w:szCs w:val="28"/>
        </w:rPr>
      </w:pPr>
      <w:r w:rsidRPr="00DB04F2">
        <w:rPr>
          <w:rFonts w:ascii="Times New Roman" w:hAnsi="Times New Roman" w:cs="Times New Roman"/>
          <w:color w:val="000000"/>
          <w:sz w:val="28"/>
          <w:szCs w:val="28"/>
        </w:rPr>
        <w:t>занятие в помещении Школы любыми видами деятельности, не предусмотренными учебным планом, расписанием и графиками работы без письменного разрешения директора Школы;</w:t>
      </w:r>
    </w:p>
    <w:p w:rsidR="008E3639" w:rsidRDefault="008E3639" w:rsidP="008E3639">
      <w:pPr>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A41C7" w:rsidRPr="008E3639">
        <w:rPr>
          <w:rFonts w:ascii="Times New Roman" w:hAnsi="Times New Roman" w:cs="Times New Roman"/>
          <w:color w:val="000000"/>
          <w:sz w:val="28"/>
          <w:szCs w:val="28"/>
        </w:rPr>
        <w:t>вносить любые изменения в расписание без письменного разрешения директора Школы или лица, его замещающего;</w:t>
      </w:r>
    </w:p>
    <w:p w:rsidR="004C7022" w:rsidRDefault="004C7022" w:rsidP="000E7FF3">
      <w:pPr>
        <w:spacing w:after="0" w:line="240" w:lineRule="auto"/>
        <w:contextualSpacing/>
        <w:jc w:val="right"/>
        <w:rPr>
          <w:rFonts w:ascii="Times New Roman" w:hAnsi="Times New Roman" w:cs="Times New Roman"/>
          <w:color w:val="000000"/>
          <w:sz w:val="28"/>
          <w:szCs w:val="28"/>
        </w:rPr>
        <w:sectPr w:rsidR="004C7022" w:rsidSect="004C7022">
          <w:pgSz w:w="11906" w:h="16838"/>
          <w:pgMar w:top="1134" w:right="1701" w:bottom="1134" w:left="567" w:header="709" w:footer="709" w:gutter="0"/>
          <w:cols w:space="708"/>
          <w:docGrid w:linePitch="360"/>
        </w:sectPr>
      </w:pPr>
    </w:p>
    <w:p w:rsidR="000E7FF3" w:rsidRDefault="00337C8B" w:rsidP="000E7FF3">
      <w:pPr>
        <w:spacing w:after="0" w:line="240" w:lineRule="auto"/>
        <w:contextualSpacing/>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52</w:t>
      </w:r>
    </w:p>
    <w:p w:rsidR="005A41C7" w:rsidRPr="008E3639" w:rsidRDefault="008E3639" w:rsidP="008E3639">
      <w:pPr>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A41C7" w:rsidRPr="00DB04F2">
        <w:rPr>
          <w:rFonts w:ascii="Times New Roman" w:hAnsi="Times New Roman" w:cs="Times New Roman"/>
          <w:color w:val="000000"/>
          <w:sz w:val="28"/>
          <w:szCs w:val="28"/>
        </w:rPr>
        <w:t>работать с учащимися в то время, когда у них имеются другие занятия, предусмотренные расписанием.</w:t>
      </w:r>
    </w:p>
    <w:p w:rsidR="001D5496" w:rsidRDefault="005A41C7" w:rsidP="001D5496">
      <w:pPr>
        <w:spacing w:after="0" w:line="240" w:lineRule="auto"/>
        <w:contextualSpacing/>
        <w:jc w:val="center"/>
        <w:rPr>
          <w:rFonts w:ascii="Times New Roman" w:hAnsi="Times New Roman" w:cs="Times New Roman"/>
          <w:sz w:val="28"/>
          <w:szCs w:val="28"/>
        </w:rPr>
      </w:pPr>
      <w:r w:rsidRPr="005A1DB6">
        <w:rPr>
          <w:rFonts w:ascii="Times New Roman" w:hAnsi="Times New Roman" w:cs="Times New Roman"/>
          <w:bCs/>
          <w:color w:val="000000"/>
          <w:sz w:val="28"/>
          <w:szCs w:val="28"/>
        </w:rPr>
        <w:t>Педагоги несут ответственность за:</w:t>
      </w:r>
    </w:p>
    <w:p w:rsidR="001D5496" w:rsidRDefault="005A1DB6" w:rsidP="001D549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5A41C7" w:rsidRPr="00DB04F2">
        <w:rPr>
          <w:rFonts w:ascii="Times New Roman" w:hAnsi="Times New Roman" w:cs="Times New Roman"/>
          <w:color w:val="000000"/>
          <w:sz w:val="28"/>
          <w:szCs w:val="28"/>
        </w:rPr>
        <w:t>качество обучения учащихся, уровень их знаний, умений, навыков, воспитанности;</w:t>
      </w:r>
    </w:p>
    <w:p w:rsidR="001D5496" w:rsidRDefault="001D5496" w:rsidP="001D5496">
      <w:pPr>
        <w:spacing w:after="0" w:line="240" w:lineRule="auto"/>
        <w:contextualSpacing/>
        <w:rPr>
          <w:rFonts w:ascii="Times New Roman" w:hAnsi="Times New Roman" w:cs="Times New Roman"/>
          <w:color w:val="000000"/>
          <w:sz w:val="28"/>
          <w:szCs w:val="28"/>
        </w:rPr>
      </w:pPr>
      <w:r>
        <w:rPr>
          <w:rFonts w:ascii="Times New Roman" w:hAnsi="Times New Roman" w:cs="Times New Roman"/>
          <w:sz w:val="28"/>
          <w:szCs w:val="28"/>
        </w:rPr>
        <w:t xml:space="preserve">- </w:t>
      </w:r>
      <w:r w:rsidR="005A41C7" w:rsidRPr="00DB04F2">
        <w:rPr>
          <w:rFonts w:ascii="Times New Roman" w:hAnsi="Times New Roman" w:cs="Times New Roman"/>
          <w:color w:val="000000"/>
          <w:sz w:val="28"/>
          <w:szCs w:val="28"/>
        </w:rPr>
        <w:t>жизнь и здоровье детей во время проведения любых мероприятий с ними;</w:t>
      </w:r>
    </w:p>
    <w:p w:rsidR="001D5496" w:rsidRDefault="005A41C7" w:rsidP="001D5496">
      <w:pPr>
        <w:spacing w:after="0" w:line="240" w:lineRule="auto"/>
        <w:contextualSpacing/>
        <w:rPr>
          <w:rFonts w:ascii="Times New Roman" w:hAnsi="Times New Roman" w:cs="Times New Roman"/>
          <w:sz w:val="28"/>
          <w:szCs w:val="28"/>
        </w:rPr>
      </w:pPr>
      <w:r w:rsidRPr="00DB04F2">
        <w:rPr>
          <w:rFonts w:ascii="Times New Roman" w:hAnsi="Times New Roman" w:cs="Times New Roman"/>
          <w:color w:val="000000"/>
          <w:sz w:val="28"/>
          <w:szCs w:val="28"/>
        </w:rPr>
        <w:t xml:space="preserve"> </w:t>
      </w:r>
      <w:r w:rsidR="001D5496">
        <w:rPr>
          <w:rFonts w:ascii="Times New Roman" w:hAnsi="Times New Roman" w:cs="Times New Roman"/>
          <w:sz w:val="28"/>
          <w:szCs w:val="28"/>
        </w:rPr>
        <w:t xml:space="preserve">- </w:t>
      </w:r>
      <w:r w:rsidRPr="00DB04F2">
        <w:rPr>
          <w:rFonts w:ascii="Times New Roman" w:hAnsi="Times New Roman" w:cs="Times New Roman"/>
          <w:color w:val="000000"/>
          <w:sz w:val="28"/>
          <w:szCs w:val="28"/>
        </w:rPr>
        <w:t>обучение детей бережному отношению к имуществу школы;</w:t>
      </w:r>
    </w:p>
    <w:p w:rsidR="001D5496" w:rsidRDefault="001D5496" w:rsidP="001D549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5A41C7" w:rsidRPr="00DB04F2">
        <w:rPr>
          <w:rFonts w:ascii="Times New Roman" w:hAnsi="Times New Roman" w:cs="Times New Roman"/>
          <w:color w:val="000000"/>
          <w:sz w:val="28"/>
          <w:szCs w:val="28"/>
        </w:rPr>
        <w:t>оставленные открытыми окна, не выключенные свет и воду;</w:t>
      </w:r>
    </w:p>
    <w:p w:rsidR="005A41C7" w:rsidRPr="00D12D02" w:rsidRDefault="001D5496" w:rsidP="00D12D0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5A41C7" w:rsidRPr="00DB04F2">
        <w:rPr>
          <w:rFonts w:ascii="Times New Roman" w:hAnsi="Times New Roman" w:cs="Times New Roman"/>
          <w:color w:val="000000"/>
          <w:sz w:val="28"/>
          <w:szCs w:val="28"/>
        </w:rPr>
        <w:t>проявление антигуманного и антипедагогического отношения к детям, асоциальное поведение.</w:t>
      </w:r>
    </w:p>
    <w:p w:rsidR="00D12D02" w:rsidRDefault="005A41C7" w:rsidP="00D12D02">
      <w:pPr>
        <w:spacing w:after="0" w:line="240" w:lineRule="auto"/>
        <w:contextualSpacing/>
        <w:jc w:val="center"/>
        <w:rPr>
          <w:rFonts w:ascii="Times New Roman" w:hAnsi="Times New Roman" w:cs="Times New Roman"/>
          <w:sz w:val="28"/>
          <w:szCs w:val="28"/>
        </w:rPr>
      </w:pPr>
      <w:r w:rsidRPr="00D12D02">
        <w:rPr>
          <w:rFonts w:ascii="Times New Roman" w:hAnsi="Times New Roman" w:cs="Times New Roman"/>
          <w:bCs/>
          <w:color w:val="000000"/>
          <w:sz w:val="28"/>
          <w:szCs w:val="28"/>
        </w:rPr>
        <w:t>Непедагогические сотрудники имеет право:</w:t>
      </w:r>
    </w:p>
    <w:p w:rsidR="00D12D02" w:rsidRDefault="00D12D02" w:rsidP="00D12D0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5A41C7" w:rsidRPr="00DB04F2">
        <w:rPr>
          <w:rFonts w:ascii="Times New Roman" w:hAnsi="Times New Roman" w:cs="Times New Roman"/>
          <w:color w:val="000000"/>
          <w:sz w:val="28"/>
          <w:szCs w:val="28"/>
        </w:rPr>
        <w:t>на условия труда, соответствующие требованиям безопасности и гигиены;</w:t>
      </w:r>
    </w:p>
    <w:p w:rsidR="00D12D02" w:rsidRDefault="00D12D02" w:rsidP="00D12D0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5A41C7" w:rsidRPr="00DB04F2">
        <w:rPr>
          <w:rFonts w:ascii="Times New Roman" w:hAnsi="Times New Roman" w:cs="Times New Roman"/>
          <w:color w:val="000000"/>
          <w:sz w:val="28"/>
          <w:szCs w:val="28"/>
        </w:rPr>
        <w:t>на возмещение ущерба, причиненного повреждением здоровья в период выполнения своих должностных обязанностей и законных распоряжений администрации;</w:t>
      </w:r>
    </w:p>
    <w:p w:rsidR="00D12D02" w:rsidRDefault="00D12D02" w:rsidP="00D12D0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5A41C7" w:rsidRPr="00DB04F2">
        <w:rPr>
          <w:rFonts w:ascii="Times New Roman" w:hAnsi="Times New Roman" w:cs="Times New Roman"/>
          <w:color w:val="000000"/>
          <w:sz w:val="28"/>
          <w:szCs w:val="28"/>
        </w:rPr>
        <w:t>на получение заработной платы за свой труд не ниже установленной действующим законодательством;</w:t>
      </w:r>
    </w:p>
    <w:p w:rsidR="00D12D02" w:rsidRDefault="00D12D02" w:rsidP="00D12D0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5A41C7" w:rsidRPr="00DB04F2">
        <w:rPr>
          <w:rFonts w:ascii="Times New Roman" w:hAnsi="Times New Roman" w:cs="Times New Roman"/>
          <w:color w:val="000000"/>
          <w:sz w:val="28"/>
          <w:szCs w:val="28"/>
        </w:rPr>
        <w:t>на дополнительное вознаграждение, установленное действующим законодательством и предусмотренное Положением о доплатах и надбавках и Положением о премировании;</w:t>
      </w:r>
    </w:p>
    <w:p w:rsidR="00D12D02" w:rsidRDefault="00D12D02" w:rsidP="00D12D0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5A41C7" w:rsidRPr="00DB04F2">
        <w:rPr>
          <w:rFonts w:ascii="Times New Roman" w:hAnsi="Times New Roman" w:cs="Times New Roman"/>
          <w:color w:val="000000"/>
          <w:sz w:val="28"/>
          <w:szCs w:val="28"/>
        </w:rPr>
        <w:t>на объединение в профессиональные союзы;</w:t>
      </w:r>
    </w:p>
    <w:p w:rsidR="005A41C7" w:rsidRPr="00DB04F2" w:rsidRDefault="00D12D02" w:rsidP="00D12D0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5A41C7" w:rsidRPr="00DB04F2">
        <w:rPr>
          <w:rFonts w:ascii="Times New Roman" w:hAnsi="Times New Roman" w:cs="Times New Roman"/>
          <w:color w:val="000000"/>
          <w:sz w:val="28"/>
          <w:szCs w:val="28"/>
        </w:rPr>
        <w:t>на социальное обеспечение по возрасту при утрате трудоспособности и в иных случаях, установленных действующим законодательством.</w:t>
      </w:r>
    </w:p>
    <w:p w:rsidR="005A41C7" w:rsidRPr="007E77D4" w:rsidRDefault="005A41C7" w:rsidP="007E77D4">
      <w:pPr>
        <w:spacing w:after="0" w:line="240" w:lineRule="auto"/>
        <w:contextualSpacing/>
        <w:jc w:val="center"/>
        <w:rPr>
          <w:rFonts w:ascii="Times New Roman" w:hAnsi="Times New Roman" w:cs="Times New Roman"/>
          <w:sz w:val="28"/>
          <w:szCs w:val="28"/>
        </w:rPr>
      </w:pPr>
      <w:r w:rsidRPr="007E77D4">
        <w:rPr>
          <w:rFonts w:ascii="Times New Roman" w:hAnsi="Times New Roman" w:cs="Times New Roman"/>
          <w:bCs/>
          <w:color w:val="000000"/>
          <w:sz w:val="28"/>
          <w:szCs w:val="28"/>
        </w:rPr>
        <w:t>Непедагогические сотрудники обязаны:</w:t>
      </w:r>
    </w:p>
    <w:p w:rsidR="00585DF7" w:rsidRDefault="00585DF7" w:rsidP="00585DF7">
      <w:pPr>
        <w:spacing w:after="0" w:line="240" w:lineRule="auto"/>
        <w:contextualSpacing/>
        <w:rPr>
          <w:rFonts w:ascii="Times New Roman" w:hAnsi="Times New Roman" w:cs="Times New Roman"/>
          <w:sz w:val="28"/>
          <w:szCs w:val="28"/>
        </w:rPr>
      </w:pPr>
      <w:r>
        <w:rPr>
          <w:rFonts w:ascii="Times New Roman" w:hAnsi="Times New Roman" w:cs="Times New Roman"/>
          <w:color w:val="000000"/>
          <w:sz w:val="28"/>
          <w:szCs w:val="28"/>
        </w:rPr>
        <w:t xml:space="preserve">- </w:t>
      </w:r>
      <w:r w:rsidR="005A41C7" w:rsidRPr="00DB04F2">
        <w:rPr>
          <w:rFonts w:ascii="Times New Roman" w:hAnsi="Times New Roman" w:cs="Times New Roman"/>
          <w:color w:val="000000"/>
          <w:sz w:val="28"/>
          <w:szCs w:val="28"/>
        </w:rPr>
        <w:t>соблюдать нормы профессиональной этики, Устав Школы, должностные инструкции;</w:t>
      </w:r>
    </w:p>
    <w:p w:rsidR="00585DF7" w:rsidRDefault="00585DF7" w:rsidP="00585DF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5A41C7" w:rsidRPr="00DB04F2">
        <w:rPr>
          <w:rFonts w:ascii="Times New Roman" w:hAnsi="Times New Roman" w:cs="Times New Roman"/>
          <w:color w:val="000000"/>
          <w:sz w:val="28"/>
          <w:szCs w:val="28"/>
        </w:rPr>
        <w:t>бережно относиться к имуществу Школы;</w:t>
      </w:r>
    </w:p>
    <w:p w:rsidR="00585DF7" w:rsidRDefault="00585DF7" w:rsidP="00585DF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5A41C7" w:rsidRPr="00DB04F2">
        <w:rPr>
          <w:rFonts w:ascii="Times New Roman" w:hAnsi="Times New Roman" w:cs="Times New Roman"/>
          <w:color w:val="000000"/>
          <w:sz w:val="28"/>
          <w:szCs w:val="28"/>
        </w:rPr>
        <w:t>выполнять распоряжения администрации;</w:t>
      </w:r>
    </w:p>
    <w:p w:rsidR="005A41C7" w:rsidRPr="00931E5C" w:rsidRDefault="00585DF7" w:rsidP="00931E5C">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5A41C7" w:rsidRPr="00DB04F2">
        <w:rPr>
          <w:rFonts w:ascii="Times New Roman" w:hAnsi="Times New Roman" w:cs="Times New Roman"/>
          <w:color w:val="000000"/>
          <w:sz w:val="28"/>
          <w:szCs w:val="28"/>
        </w:rPr>
        <w:t>быть корректными и вежливыми при общении с членами школьного коллектива и посетителями Школы.</w:t>
      </w:r>
      <w:bookmarkStart w:id="3" w:name="bookmark3"/>
    </w:p>
    <w:p w:rsidR="005A41C7" w:rsidRPr="00931E5C" w:rsidRDefault="005A41C7" w:rsidP="00931E5C">
      <w:pPr>
        <w:spacing w:after="0" w:line="240" w:lineRule="auto"/>
        <w:contextualSpacing/>
        <w:jc w:val="center"/>
        <w:rPr>
          <w:rFonts w:ascii="Times New Roman" w:hAnsi="Times New Roman" w:cs="Times New Roman"/>
          <w:sz w:val="28"/>
          <w:szCs w:val="28"/>
        </w:rPr>
      </w:pPr>
      <w:r w:rsidRPr="00931E5C">
        <w:rPr>
          <w:rFonts w:ascii="Times New Roman" w:hAnsi="Times New Roman" w:cs="Times New Roman"/>
          <w:bCs/>
          <w:color w:val="000000"/>
          <w:sz w:val="28"/>
          <w:szCs w:val="28"/>
        </w:rPr>
        <w:t>Непедагогический сотрудник несет ответственность за:</w:t>
      </w:r>
      <w:bookmarkEnd w:id="3"/>
    </w:p>
    <w:p w:rsidR="005A41C7" w:rsidRPr="00DB04F2" w:rsidRDefault="00931E5C" w:rsidP="00931E5C">
      <w:pPr>
        <w:spacing w:after="0" w:line="240" w:lineRule="auto"/>
        <w:contextualSpacing/>
        <w:rPr>
          <w:rFonts w:ascii="Times New Roman" w:hAnsi="Times New Roman" w:cs="Times New Roman"/>
          <w:sz w:val="28"/>
          <w:szCs w:val="28"/>
        </w:rPr>
      </w:pPr>
      <w:r>
        <w:rPr>
          <w:rFonts w:ascii="Times New Roman" w:hAnsi="Times New Roman" w:cs="Times New Roman"/>
          <w:color w:val="000000"/>
          <w:sz w:val="28"/>
          <w:szCs w:val="28"/>
        </w:rPr>
        <w:t xml:space="preserve">- </w:t>
      </w:r>
      <w:r w:rsidR="005A41C7" w:rsidRPr="00DB04F2">
        <w:rPr>
          <w:rFonts w:ascii="Times New Roman" w:hAnsi="Times New Roman" w:cs="Times New Roman"/>
          <w:color w:val="000000"/>
          <w:sz w:val="28"/>
          <w:szCs w:val="28"/>
        </w:rPr>
        <w:t>сохранность имущества школы;</w:t>
      </w:r>
    </w:p>
    <w:p w:rsidR="005A41C7" w:rsidRPr="00931E5C" w:rsidRDefault="00931E5C" w:rsidP="005A41C7">
      <w:pPr>
        <w:spacing w:after="0" w:line="240" w:lineRule="auto"/>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5A41C7" w:rsidRPr="00DB04F2">
        <w:rPr>
          <w:rFonts w:ascii="Times New Roman" w:hAnsi="Times New Roman" w:cs="Times New Roman"/>
          <w:color w:val="000000"/>
          <w:sz w:val="28"/>
          <w:szCs w:val="28"/>
        </w:rPr>
        <w:t>проявление антигуманного и антипедагогического отношения к детям, асоциальное поведение.</w:t>
      </w:r>
      <w:bookmarkStart w:id="4" w:name="bookmark4"/>
    </w:p>
    <w:p w:rsidR="005A41C7" w:rsidRPr="00931E5C" w:rsidRDefault="005A41C7" w:rsidP="00931E5C">
      <w:pPr>
        <w:spacing w:after="0" w:line="240" w:lineRule="auto"/>
        <w:contextualSpacing/>
        <w:jc w:val="center"/>
        <w:rPr>
          <w:rFonts w:ascii="Times New Roman" w:hAnsi="Times New Roman" w:cs="Times New Roman"/>
          <w:sz w:val="28"/>
          <w:szCs w:val="28"/>
        </w:rPr>
      </w:pPr>
      <w:r w:rsidRPr="00931E5C">
        <w:rPr>
          <w:rFonts w:ascii="Times New Roman" w:hAnsi="Times New Roman" w:cs="Times New Roman"/>
          <w:bCs/>
          <w:color w:val="000000"/>
          <w:sz w:val="28"/>
          <w:szCs w:val="28"/>
        </w:rPr>
        <w:t>Работодатель имеет право:</w:t>
      </w:r>
      <w:bookmarkEnd w:id="4"/>
    </w:p>
    <w:p w:rsidR="00931E5C" w:rsidRDefault="00931E5C" w:rsidP="00931E5C">
      <w:pPr>
        <w:spacing w:after="0" w:line="24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A41C7" w:rsidRPr="00DB04F2">
        <w:rPr>
          <w:rFonts w:ascii="Times New Roman" w:hAnsi="Times New Roman" w:cs="Times New Roman"/>
          <w:color w:val="000000"/>
          <w:sz w:val="28"/>
          <w:szCs w:val="28"/>
        </w:rPr>
        <w:t>устанавливать режим работы работников;</w:t>
      </w:r>
    </w:p>
    <w:p w:rsidR="001C6506" w:rsidRDefault="005A41C7" w:rsidP="00AE47A9">
      <w:pPr>
        <w:spacing w:after="0" w:line="240" w:lineRule="auto"/>
        <w:contextualSpacing/>
        <w:rPr>
          <w:rFonts w:ascii="Times New Roman" w:hAnsi="Times New Roman" w:cs="Times New Roman"/>
          <w:sz w:val="28"/>
          <w:szCs w:val="28"/>
        </w:rPr>
      </w:pPr>
      <w:r w:rsidRPr="00DB04F2">
        <w:rPr>
          <w:rFonts w:ascii="Times New Roman" w:hAnsi="Times New Roman" w:cs="Times New Roman"/>
          <w:color w:val="000000"/>
          <w:sz w:val="28"/>
          <w:szCs w:val="28"/>
        </w:rPr>
        <w:t xml:space="preserve"> </w:t>
      </w:r>
      <w:r w:rsidR="00931E5C">
        <w:rPr>
          <w:rFonts w:ascii="Times New Roman" w:hAnsi="Times New Roman" w:cs="Times New Roman"/>
          <w:sz w:val="28"/>
          <w:szCs w:val="28"/>
        </w:rPr>
        <w:t xml:space="preserve">- </w:t>
      </w:r>
      <w:r w:rsidRPr="00DB04F2">
        <w:rPr>
          <w:rFonts w:ascii="Times New Roman" w:hAnsi="Times New Roman" w:cs="Times New Roman"/>
          <w:color w:val="000000"/>
          <w:sz w:val="28"/>
          <w:szCs w:val="28"/>
        </w:rPr>
        <w:t xml:space="preserve">давать обязательные указания работникам; </w:t>
      </w:r>
    </w:p>
    <w:p w:rsidR="00E90C07" w:rsidRDefault="00931E5C" w:rsidP="00E90C0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5A41C7" w:rsidRPr="00DB04F2">
        <w:rPr>
          <w:rFonts w:ascii="Times New Roman" w:hAnsi="Times New Roman" w:cs="Times New Roman"/>
          <w:color w:val="000000"/>
          <w:sz w:val="28"/>
          <w:szCs w:val="28"/>
        </w:rPr>
        <w:t>производить дисциплинарные расследования;</w:t>
      </w:r>
    </w:p>
    <w:p w:rsidR="005A41C7" w:rsidRPr="00ED10B8" w:rsidRDefault="00E90C07" w:rsidP="00ED10B8">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5A41C7" w:rsidRPr="00DB04F2">
        <w:rPr>
          <w:rFonts w:ascii="Times New Roman" w:hAnsi="Times New Roman" w:cs="Times New Roman"/>
          <w:color w:val="000000"/>
          <w:sz w:val="28"/>
          <w:szCs w:val="28"/>
        </w:rPr>
        <w:t>применять к работникам меры поощрения и взыскания, предусмотренные действующим законодательством и локальными нормативными актами Школы.</w:t>
      </w:r>
      <w:bookmarkStart w:id="5" w:name="bookmark5"/>
    </w:p>
    <w:p w:rsidR="005A41C7" w:rsidRPr="00E90C07" w:rsidRDefault="005A41C7" w:rsidP="00E90C07">
      <w:pPr>
        <w:spacing w:after="0" w:line="240" w:lineRule="auto"/>
        <w:contextualSpacing/>
        <w:jc w:val="center"/>
        <w:rPr>
          <w:rFonts w:ascii="Times New Roman" w:hAnsi="Times New Roman" w:cs="Times New Roman"/>
          <w:sz w:val="28"/>
          <w:szCs w:val="28"/>
        </w:rPr>
      </w:pPr>
      <w:r w:rsidRPr="00E90C07">
        <w:rPr>
          <w:rFonts w:ascii="Times New Roman" w:hAnsi="Times New Roman" w:cs="Times New Roman"/>
          <w:bCs/>
          <w:color w:val="000000"/>
          <w:sz w:val="28"/>
          <w:szCs w:val="28"/>
        </w:rPr>
        <w:t>Работодатель обязан:</w:t>
      </w:r>
      <w:bookmarkEnd w:id="5"/>
    </w:p>
    <w:p w:rsidR="00E90C07" w:rsidRDefault="00E90C07" w:rsidP="00E90C07">
      <w:pPr>
        <w:spacing w:after="0" w:line="240" w:lineRule="auto"/>
        <w:contextualSpacing/>
        <w:rPr>
          <w:rFonts w:ascii="Times New Roman" w:hAnsi="Times New Roman" w:cs="Times New Roman"/>
          <w:sz w:val="28"/>
          <w:szCs w:val="28"/>
        </w:rPr>
      </w:pPr>
      <w:r>
        <w:rPr>
          <w:rFonts w:ascii="Times New Roman" w:hAnsi="Times New Roman" w:cs="Times New Roman"/>
          <w:color w:val="000000"/>
          <w:sz w:val="28"/>
          <w:szCs w:val="28"/>
        </w:rPr>
        <w:t xml:space="preserve">- </w:t>
      </w:r>
      <w:r w:rsidR="005A41C7" w:rsidRPr="00DB04F2">
        <w:rPr>
          <w:rFonts w:ascii="Times New Roman" w:hAnsi="Times New Roman" w:cs="Times New Roman"/>
          <w:color w:val="000000"/>
          <w:sz w:val="28"/>
          <w:szCs w:val="28"/>
        </w:rPr>
        <w:t>строго соблюдать действующее законодательство;</w:t>
      </w:r>
    </w:p>
    <w:p w:rsidR="00E90C07" w:rsidRDefault="00E90C07" w:rsidP="00E90C0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5A41C7" w:rsidRPr="00DB04F2">
        <w:rPr>
          <w:rFonts w:ascii="Times New Roman" w:hAnsi="Times New Roman" w:cs="Times New Roman"/>
          <w:color w:val="000000"/>
          <w:sz w:val="28"/>
          <w:szCs w:val="28"/>
        </w:rPr>
        <w:t xml:space="preserve">правильно и эффективно организовать труд работников; </w:t>
      </w:r>
    </w:p>
    <w:p w:rsidR="00E90C07" w:rsidRDefault="00E90C07" w:rsidP="00E90C0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5A41C7" w:rsidRPr="00DB04F2">
        <w:rPr>
          <w:rFonts w:ascii="Times New Roman" w:hAnsi="Times New Roman" w:cs="Times New Roman"/>
          <w:color w:val="000000"/>
          <w:sz w:val="28"/>
          <w:szCs w:val="28"/>
        </w:rPr>
        <w:t>совершенствовать организацию оплаты труда;</w:t>
      </w:r>
    </w:p>
    <w:p w:rsidR="004C7022" w:rsidRDefault="004C7022" w:rsidP="00337C8B">
      <w:pPr>
        <w:spacing w:after="0" w:line="240" w:lineRule="auto"/>
        <w:contextualSpacing/>
        <w:rPr>
          <w:rFonts w:ascii="Times New Roman" w:hAnsi="Times New Roman" w:cs="Times New Roman"/>
          <w:sz w:val="28"/>
          <w:szCs w:val="28"/>
        </w:rPr>
        <w:sectPr w:rsidR="004C7022" w:rsidSect="008D1640">
          <w:pgSz w:w="11906" w:h="16838"/>
          <w:pgMar w:top="1134" w:right="567" w:bottom="1134" w:left="1701" w:header="709" w:footer="709" w:gutter="0"/>
          <w:cols w:space="708"/>
          <w:docGrid w:linePitch="360"/>
        </w:sectPr>
      </w:pPr>
    </w:p>
    <w:p w:rsidR="00AE47A9" w:rsidRDefault="00337C8B" w:rsidP="00337C8B">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53</w:t>
      </w:r>
    </w:p>
    <w:p w:rsidR="00E90C07" w:rsidRDefault="00E90C07" w:rsidP="00E90C0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5A41C7" w:rsidRPr="00DB04F2">
        <w:rPr>
          <w:rFonts w:ascii="Times New Roman" w:hAnsi="Times New Roman" w:cs="Times New Roman"/>
          <w:color w:val="000000"/>
          <w:sz w:val="28"/>
          <w:szCs w:val="28"/>
        </w:rPr>
        <w:t>обеспечивать повышение квалификации работников;</w:t>
      </w:r>
    </w:p>
    <w:p w:rsidR="005A41C7" w:rsidRPr="00E90C07" w:rsidRDefault="00E90C07" w:rsidP="00E90C0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5A41C7" w:rsidRPr="00DB04F2">
        <w:rPr>
          <w:rFonts w:ascii="Times New Roman" w:hAnsi="Times New Roman" w:cs="Times New Roman"/>
          <w:color w:val="000000"/>
          <w:sz w:val="28"/>
          <w:szCs w:val="28"/>
        </w:rPr>
        <w:t>контролировать соблюдение работниками действующего законодательства и</w:t>
      </w:r>
    </w:p>
    <w:p w:rsidR="00E90C07" w:rsidRDefault="005A41C7" w:rsidP="00E90C07">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color w:val="000000"/>
          <w:sz w:val="28"/>
          <w:szCs w:val="28"/>
        </w:rPr>
        <w:t>локальных нормативных актов Школы;</w:t>
      </w:r>
    </w:p>
    <w:p w:rsidR="00E90C07" w:rsidRDefault="00E90C07" w:rsidP="00E90C0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A41C7" w:rsidRPr="00DB04F2">
        <w:rPr>
          <w:rFonts w:ascii="Times New Roman" w:hAnsi="Times New Roman" w:cs="Times New Roman"/>
          <w:color w:val="000000"/>
          <w:sz w:val="28"/>
          <w:szCs w:val="28"/>
        </w:rPr>
        <w:t>внимательно относиться к нуждам и запросам работников;</w:t>
      </w:r>
    </w:p>
    <w:p w:rsidR="005A41C7" w:rsidRPr="00ED10B8" w:rsidRDefault="00E90C07" w:rsidP="005A41C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A41C7" w:rsidRPr="00DB04F2">
        <w:rPr>
          <w:rFonts w:ascii="Times New Roman" w:hAnsi="Times New Roman" w:cs="Times New Roman"/>
          <w:color w:val="000000"/>
          <w:sz w:val="28"/>
          <w:szCs w:val="28"/>
        </w:rPr>
        <w:t>обеспечивать дисциплину труда.</w:t>
      </w:r>
    </w:p>
    <w:p w:rsidR="005A41C7" w:rsidRPr="00ED10B8" w:rsidRDefault="005A41C7" w:rsidP="00ED10B8">
      <w:pPr>
        <w:spacing w:after="0" w:line="240" w:lineRule="auto"/>
        <w:contextualSpacing/>
        <w:jc w:val="center"/>
        <w:rPr>
          <w:rFonts w:ascii="Times New Roman" w:hAnsi="Times New Roman" w:cs="Times New Roman"/>
          <w:sz w:val="28"/>
          <w:szCs w:val="28"/>
        </w:rPr>
      </w:pPr>
      <w:r w:rsidRPr="00ED10B8">
        <w:rPr>
          <w:rFonts w:ascii="Times New Roman" w:hAnsi="Times New Roman" w:cs="Times New Roman"/>
          <w:bCs/>
          <w:color w:val="000000"/>
          <w:sz w:val="28"/>
          <w:szCs w:val="28"/>
        </w:rPr>
        <w:t>Работодатель несет ответственность за:</w:t>
      </w:r>
    </w:p>
    <w:p w:rsidR="00E6598F" w:rsidRDefault="00ED10B8" w:rsidP="00E6598F">
      <w:pPr>
        <w:spacing w:after="0" w:line="24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A41C7" w:rsidRPr="00DB04F2">
        <w:rPr>
          <w:rFonts w:ascii="Times New Roman" w:hAnsi="Times New Roman" w:cs="Times New Roman"/>
          <w:color w:val="000000"/>
          <w:sz w:val="28"/>
          <w:szCs w:val="28"/>
        </w:rPr>
        <w:t>не исполнение законодательных актов и нормативных документов;</w:t>
      </w:r>
    </w:p>
    <w:p w:rsidR="00E6598F" w:rsidRDefault="00E6598F" w:rsidP="00E6598F">
      <w:pPr>
        <w:spacing w:after="0" w:line="24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A41C7" w:rsidRPr="00DB04F2">
        <w:rPr>
          <w:rFonts w:ascii="Times New Roman" w:hAnsi="Times New Roman" w:cs="Times New Roman"/>
          <w:color w:val="000000"/>
          <w:sz w:val="28"/>
          <w:szCs w:val="28"/>
        </w:rPr>
        <w:t>обеспечение охраны жизни и здоровья работников школы;</w:t>
      </w:r>
    </w:p>
    <w:p w:rsidR="005A41C7" w:rsidRPr="00DB04F2" w:rsidRDefault="00E6598F" w:rsidP="00E6598F">
      <w:pPr>
        <w:spacing w:after="0" w:line="24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A41C7" w:rsidRPr="00DB04F2">
        <w:rPr>
          <w:rFonts w:ascii="Times New Roman" w:hAnsi="Times New Roman" w:cs="Times New Roman"/>
          <w:color w:val="000000"/>
          <w:sz w:val="28"/>
          <w:szCs w:val="28"/>
        </w:rPr>
        <w:t>обеспечение социальной защиты работников школы.</w:t>
      </w:r>
    </w:p>
    <w:p w:rsidR="005A41C7" w:rsidRPr="00DB04F2" w:rsidRDefault="00723192" w:rsidP="00723192">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Режим работы и время отдыха</w:t>
      </w:r>
    </w:p>
    <w:p w:rsidR="005A41C7" w:rsidRPr="00DB04F2" w:rsidRDefault="005A41C7" w:rsidP="005A41C7">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color w:val="000000"/>
          <w:sz w:val="28"/>
          <w:szCs w:val="28"/>
        </w:rPr>
        <w:tab/>
        <w:t xml:space="preserve">Рабочее время всех сотрудников Школы учитывается в астрономических часах. Один астрономический час - 60 минут. В связи с этим, для выработки оплачиваемых часов </w:t>
      </w:r>
      <w:r w:rsidRPr="00723192">
        <w:rPr>
          <w:rFonts w:ascii="Times New Roman" w:hAnsi="Times New Roman" w:cs="Times New Roman"/>
          <w:bCs/>
          <w:color w:val="000000"/>
          <w:sz w:val="28"/>
          <w:szCs w:val="28"/>
        </w:rPr>
        <w:t>педагоги</w:t>
      </w:r>
      <w:r w:rsidRPr="00DB04F2">
        <w:rPr>
          <w:rFonts w:ascii="Times New Roman" w:hAnsi="Times New Roman" w:cs="Times New Roman"/>
          <w:b/>
          <w:bCs/>
          <w:color w:val="000000"/>
          <w:sz w:val="28"/>
          <w:szCs w:val="28"/>
        </w:rPr>
        <w:t xml:space="preserve"> </w:t>
      </w:r>
      <w:r w:rsidRPr="00DB04F2">
        <w:rPr>
          <w:rFonts w:ascii="Times New Roman" w:hAnsi="Times New Roman" w:cs="Times New Roman"/>
          <w:color w:val="000000"/>
          <w:sz w:val="28"/>
          <w:szCs w:val="28"/>
        </w:rPr>
        <w:t>приходят на работу за 15 минут до начала своего урока. Короткие перерывы (перемены) между уроками (занятиями) являются рабочим временем педагога.</w:t>
      </w:r>
    </w:p>
    <w:p w:rsidR="005A41C7" w:rsidRPr="00DB04F2" w:rsidRDefault="005A41C7" w:rsidP="005A41C7">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color w:val="000000"/>
          <w:sz w:val="28"/>
          <w:szCs w:val="28"/>
        </w:rPr>
        <w:tab/>
        <w:t>Продолжительность уроков (занятий) в кружках, секциях, ГПД, а также индивидуальных и групповых составляет 60 минут.</w:t>
      </w:r>
    </w:p>
    <w:p w:rsidR="005A41C7" w:rsidRPr="00DB04F2" w:rsidRDefault="005A41C7" w:rsidP="005A41C7">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color w:val="000000"/>
          <w:sz w:val="28"/>
          <w:szCs w:val="28"/>
        </w:rPr>
        <w:tab/>
        <w:t>Время начала уроков, их продолжительность и количество учебных дней в течение недели определяется решением Педагогического Совета Школы в соответствии с действующим законодательством и закрепляется приказом директора.</w:t>
      </w:r>
    </w:p>
    <w:p w:rsidR="005A41C7" w:rsidRPr="00DB04F2" w:rsidRDefault="005A41C7" w:rsidP="005A41C7">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color w:val="000000"/>
          <w:sz w:val="28"/>
          <w:szCs w:val="28"/>
        </w:rPr>
        <w:tab/>
        <w:t>Режим работы педагогических сотрудников определяется расписанием, утвержденным директором школы.</w:t>
      </w:r>
    </w:p>
    <w:p w:rsidR="005A41C7" w:rsidRPr="00DB04F2" w:rsidRDefault="005A41C7" w:rsidP="005A41C7">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color w:val="000000"/>
          <w:sz w:val="28"/>
          <w:szCs w:val="28"/>
        </w:rPr>
        <w:tab/>
        <w:t>Занятия по сетке кружковой работы (за счет часов дополнительного образования) проводятся педагогами также и во время осенних, зимних и весенних каникул.</w:t>
      </w:r>
    </w:p>
    <w:p w:rsidR="005A41C7" w:rsidRPr="00DB04F2" w:rsidRDefault="005A41C7" w:rsidP="005A41C7">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color w:val="000000"/>
          <w:sz w:val="28"/>
          <w:szCs w:val="28"/>
        </w:rPr>
        <w:tab/>
        <w:t>Непедагогические сотрудники и заместители директора работают по графику, утвержденному директором Школы.</w:t>
      </w:r>
    </w:p>
    <w:p w:rsidR="005A41C7" w:rsidRPr="00DB04F2" w:rsidRDefault="005A41C7" w:rsidP="005A41C7">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color w:val="000000"/>
          <w:sz w:val="28"/>
          <w:szCs w:val="28"/>
        </w:rPr>
        <w:tab/>
        <w:t>В случае производственной необходимости (наличие вакансий, болезнь сотрудников и иные причины, могущие повлечь нарушение выполнения учебного плана), график работы всех сотрудников школы (в том числе и расписание занятий) может быть изменен, о чем сотрудники информируются не позднее, чем за 14 дней до введения нового графика работы, а в случае экстренных ситуаций - не позднее, чем накануне.</w:t>
      </w:r>
    </w:p>
    <w:p w:rsidR="00F430B6" w:rsidRDefault="005A41C7" w:rsidP="00446C34">
      <w:pPr>
        <w:spacing w:after="0" w:line="240" w:lineRule="auto"/>
        <w:contextualSpacing/>
        <w:jc w:val="both"/>
        <w:rPr>
          <w:rFonts w:ascii="Times New Roman" w:hAnsi="Times New Roman" w:cs="Times New Roman"/>
          <w:color w:val="000000"/>
          <w:sz w:val="28"/>
          <w:szCs w:val="28"/>
        </w:rPr>
      </w:pPr>
      <w:r w:rsidRPr="00DB04F2">
        <w:rPr>
          <w:rFonts w:ascii="Times New Roman" w:hAnsi="Times New Roman" w:cs="Times New Roman"/>
          <w:color w:val="000000"/>
          <w:sz w:val="28"/>
          <w:szCs w:val="28"/>
        </w:rPr>
        <w:tab/>
        <w:t xml:space="preserve">Во время каникул режим работы всех сотрудников Школы может быть изменен на основании приказа директора Школы. При этом занятость сотрудников в течение недели не должна превышать их временной нагрузки </w:t>
      </w:r>
    </w:p>
    <w:p w:rsidR="005A41C7" w:rsidRPr="00DB04F2" w:rsidRDefault="005A41C7" w:rsidP="005A41C7">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color w:val="000000"/>
          <w:sz w:val="28"/>
          <w:szCs w:val="28"/>
        </w:rPr>
        <w:t xml:space="preserve">непосредственно перед каникулами. Во время каникул сотрудники Школы могут привлекаться к работе, не предусмотренной трудовым договором в соответствии со </w:t>
      </w:r>
      <w:r w:rsidRPr="00DB04F2">
        <w:rPr>
          <w:rFonts w:ascii="Times New Roman" w:hAnsi="Times New Roman" w:cs="Times New Roman"/>
          <w:bCs/>
          <w:color w:val="000000"/>
          <w:sz w:val="28"/>
          <w:szCs w:val="28"/>
        </w:rPr>
        <w:t>ст. 100 Трудового Кодекса РФ.</w:t>
      </w:r>
    </w:p>
    <w:p w:rsidR="00446C34" w:rsidRDefault="005A41C7" w:rsidP="005A41C7">
      <w:pPr>
        <w:spacing w:after="0" w:line="240" w:lineRule="auto"/>
        <w:contextualSpacing/>
        <w:jc w:val="both"/>
        <w:rPr>
          <w:rFonts w:ascii="Times New Roman" w:hAnsi="Times New Roman" w:cs="Times New Roman"/>
          <w:color w:val="000000"/>
          <w:sz w:val="28"/>
          <w:szCs w:val="28"/>
        </w:rPr>
      </w:pPr>
      <w:r w:rsidRPr="00DB04F2">
        <w:rPr>
          <w:rFonts w:ascii="Times New Roman" w:hAnsi="Times New Roman" w:cs="Times New Roman"/>
          <w:color w:val="000000"/>
          <w:sz w:val="28"/>
          <w:szCs w:val="28"/>
        </w:rPr>
        <w:tab/>
        <w:t xml:space="preserve">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согласованию) профкома, не позднее, чем за две недели до наступления календарного года. О времени начала отпуска работник должен </w:t>
      </w:r>
    </w:p>
    <w:p w:rsidR="004C7022" w:rsidRDefault="004C7022" w:rsidP="00446C34">
      <w:pPr>
        <w:spacing w:after="0" w:line="240" w:lineRule="auto"/>
        <w:contextualSpacing/>
        <w:jc w:val="right"/>
        <w:rPr>
          <w:rFonts w:ascii="Times New Roman" w:hAnsi="Times New Roman" w:cs="Times New Roman"/>
          <w:color w:val="000000"/>
          <w:sz w:val="28"/>
          <w:szCs w:val="28"/>
        </w:rPr>
        <w:sectPr w:rsidR="004C7022" w:rsidSect="004C7022">
          <w:pgSz w:w="11906" w:h="16838"/>
          <w:pgMar w:top="1134" w:right="1701" w:bottom="1134" w:left="567" w:header="709" w:footer="709" w:gutter="0"/>
          <w:cols w:space="708"/>
          <w:docGrid w:linePitch="360"/>
        </w:sectPr>
      </w:pPr>
    </w:p>
    <w:p w:rsidR="00446C34" w:rsidRDefault="00337C8B" w:rsidP="00446C34">
      <w:pPr>
        <w:spacing w:after="0" w:line="240" w:lineRule="auto"/>
        <w:contextualSpacing/>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54</w:t>
      </w:r>
    </w:p>
    <w:p w:rsidR="005A41C7" w:rsidRPr="00DB04F2" w:rsidRDefault="005A41C7" w:rsidP="005A41C7">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color w:val="000000"/>
          <w:sz w:val="28"/>
          <w:szCs w:val="28"/>
        </w:rPr>
        <w:t>быть извещен не позднее, чем за две недели до его начала. Продление, перенесение, разделение и отзыв из него производится с согласия работника в случаях, предусмотренных трудовым законодательством. При наличии финансовых возможностей, а также возможностей обеспечения работой, часть отпуска, превышающая 28 календарных дней (только для работников, имеющих удлиненный основной отпуск), по просьбе работника может быть заменена денежной компенсацией.</w:t>
      </w:r>
    </w:p>
    <w:p w:rsidR="005A41C7" w:rsidRPr="00DB04F2" w:rsidRDefault="005A41C7" w:rsidP="005A41C7">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color w:val="000000"/>
          <w:sz w:val="28"/>
          <w:szCs w:val="28"/>
        </w:rPr>
        <w:tab/>
        <w:t>Общим выходным днем является воскресенье. Второй выходной день при шестидневной рабочей неделе по возможности (без нарушения требований организации образовательного процесса) предоставляется в субботу, понедельник или иной день по согласованию с работником.</w:t>
      </w:r>
    </w:p>
    <w:p w:rsidR="005A41C7" w:rsidRPr="00DB04F2" w:rsidRDefault="005A41C7" w:rsidP="005A41C7">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color w:val="000000"/>
          <w:sz w:val="28"/>
          <w:szCs w:val="28"/>
        </w:rPr>
        <w:tab/>
        <w:t>Время перерыва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утверждается директором школы (работодателем). Работодатель обеспечивает педагогическим работникам возможность отдыха и приема пищи в рабочее время одновременно с обучающимися, в том числе в течение перерывов между занятиями (перемен). Время для отдыха и питания для других работников устанавливается на основании графика работы работников.</w:t>
      </w:r>
    </w:p>
    <w:p w:rsidR="005A41C7" w:rsidRPr="001C542A" w:rsidRDefault="001C542A" w:rsidP="001C542A">
      <w:pPr>
        <w:spacing w:after="0" w:line="240" w:lineRule="auto"/>
        <w:contextualSpacing/>
        <w:jc w:val="center"/>
        <w:rPr>
          <w:rFonts w:ascii="Times New Roman" w:hAnsi="Times New Roman" w:cs="Times New Roman"/>
          <w:bCs/>
          <w:color w:val="000000"/>
          <w:sz w:val="28"/>
          <w:szCs w:val="28"/>
        </w:rPr>
      </w:pPr>
      <w:r w:rsidRPr="001C542A">
        <w:rPr>
          <w:rFonts w:ascii="Times New Roman" w:hAnsi="Times New Roman" w:cs="Times New Roman"/>
          <w:bCs/>
          <w:color w:val="000000"/>
          <w:sz w:val="28"/>
          <w:szCs w:val="28"/>
        </w:rPr>
        <w:t>Меры поощрения и взыскания</w:t>
      </w:r>
    </w:p>
    <w:p w:rsidR="005A41C7" w:rsidRPr="001C542A" w:rsidRDefault="005A41C7" w:rsidP="001C542A">
      <w:pPr>
        <w:spacing w:after="0" w:line="240" w:lineRule="auto"/>
        <w:contextualSpacing/>
        <w:jc w:val="center"/>
        <w:rPr>
          <w:rFonts w:ascii="Times New Roman" w:hAnsi="Times New Roman" w:cs="Times New Roman"/>
          <w:sz w:val="28"/>
          <w:szCs w:val="28"/>
        </w:rPr>
      </w:pPr>
      <w:r w:rsidRPr="001C542A">
        <w:rPr>
          <w:rFonts w:ascii="Times New Roman" w:hAnsi="Times New Roman" w:cs="Times New Roman"/>
          <w:bCs/>
          <w:color w:val="000000"/>
          <w:sz w:val="28"/>
          <w:szCs w:val="28"/>
        </w:rPr>
        <w:t>К работникам школы</w:t>
      </w:r>
      <w:r w:rsidRPr="00DB04F2">
        <w:rPr>
          <w:rFonts w:ascii="Times New Roman" w:hAnsi="Times New Roman" w:cs="Times New Roman"/>
          <w:b/>
          <w:bCs/>
          <w:color w:val="000000"/>
          <w:sz w:val="28"/>
          <w:szCs w:val="28"/>
        </w:rPr>
        <w:t xml:space="preserve"> </w:t>
      </w:r>
      <w:r w:rsidRPr="00DB04F2">
        <w:rPr>
          <w:rFonts w:ascii="Times New Roman" w:hAnsi="Times New Roman" w:cs="Times New Roman"/>
          <w:color w:val="000000"/>
          <w:sz w:val="28"/>
          <w:szCs w:val="28"/>
        </w:rPr>
        <w:t xml:space="preserve">могут быть применены следующие виды </w:t>
      </w:r>
      <w:r w:rsidRPr="001C542A">
        <w:rPr>
          <w:rFonts w:ascii="Times New Roman" w:hAnsi="Times New Roman" w:cs="Times New Roman"/>
          <w:bCs/>
          <w:color w:val="000000"/>
          <w:sz w:val="28"/>
          <w:szCs w:val="28"/>
        </w:rPr>
        <w:t>поощрений:</w:t>
      </w:r>
    </w:p>
    <w:p w:rsidR="005A41C7" w:rsidRPr="00DB04F2" w:rsidRDefault="005A41C7" w:rsidP="005A41C7">
      <w:pPr>
        <w:numPr>
          <w:ilvl w:val="0"/>
          <w:numId w:val="1"/>
        </w:numPr>
        <w:spacing w:after="0" w:line="240" w:lineRule="auto"/>
        <w:contextualSpacing/>
        <w:jc w:val="both"/>
        <w:rPr>
          <w:rFonts w:ascii="Times New Roman" w:hAnsi="Times New Roman" w:cs="Times New Roman"/>
          <w:color w:val="000000"/>
          <w:sz w:val="28"/>
          <w:szCs w:val="28"/>
        </w:rPr>
      </w:pPr>
      <w:r w:rsidRPr="00DB04F2">
        <w:rPr>
          <w:rFonts w:ascii="Times New Roman" w:hAnsi="Times New Roman" w:cs="Times New Roman"/>
          <w:color w:val="000000"/>
          <w:sz w:val="28"/>
          <w:szCs w:val="28"/>
        </w:rPr>
        <w:t>объявление благодарности;</w:t>
      </w:r>
    </w:p>
    <w:p w:rsidR="005A41C7" w:rsidRPr="00716FCA" w:rsidRDefault="005A41C7" w:rsidP="005A41C7">
      <w:pPr>
        <w:numPr>
          <w:ilvl w:val="0"/>
          <w:numId w:val="1"/>
        </w:numPr>
        <w:spacing w:after="0" w:line="240" w:lineRule="auto"/>
        <w:contextualSpacing/>
        <w:jc w:val="both"/>
        <w:rPr>
          <w:rFonts w:ascii="Times New Roman" w:hAnsi="Times New Roman" w:cs="Times New Roman"/>
          <w:color w:val="000000"/>
          <w:sz w:val="28"/>
          <w:szCs w:val="28"/>
        </w:rPr>
      </w:pPr>
      <w:r w:rsidRPr="00DB04F2">
        <w:rPr>
          <w:rFonts w:ascii="Times New Roman" w:hAnsi="Times New Roman" w:cs="Times New Roman"/>
          <w:color w:val="000000"/>
          <w:sz w:val="28"/>
          <w:szCs w:val="28"/>
        </w:rPr>
        <w:t>стимулирование за особые успехи учителей и тех</w:t>
      </w:r>
      <w:r>
        <w:rPr>
          <w:rFonts w:ascii="Times New Roman" w:hAnsi="Times New Roman" w:cs="Times New Roman"/>
          <w:color w:val="000000"/>
          <w:sz w:val="28"/>
          <w:szCs w:val="28"/>
        </w:rPr>
        <w:t xml:space="preserve">нических </w:t>
      </w:r>
      <w:r w:rsidRPr="00DB04F2">
        <w:rPr>
          <w:rFonts w:ascii="Times New Roman" w:hAnsi="Times New Roman" w:cs="Times New Roman"/>
          <w:color w:val="000000"/>
          <w:sz w:val="28"/>
          <w:szCs w:val="28"/>
        </w:rPr>
        <w:t>работников за счет</w:t>
      </w:r>
      <w:r w:rsidR="00716FCA">
        <w:rPr>
          <w:rFonts w:ascii="Times New Roman" w:hAnsi="Times New Roman" w:cs="Times New Roman"/>
          <w:color w:val="000000"/>
          <w:sz w:val="28"/>
          <w:szCs w:val="28"/>
        </w:rPr>
        <w:t xml:space="preserve"> </w:t>
      </w:r>
      <w:r w:rsidRPr="00716FCA">
        <w:rPr>
          <w:rFonts w:ascii="Times New Roman" w:hAnsi="Times New Roman" w:cs="Times New Roman"/>
          <w:color w:val="000000"/>
          <w:sz w:val="28"/>
          <w:szCs w:val="28"/>
        </w:rPr>
        <w:t>стимулирующей части ФОТ;</w:t>
      </w:r>
    </w:p>
    <w:p w:rsidR="005A41C7" w:rsidRPr="00DB04F2" w:rsidRDefault="005A41C7" w:rsidP="005A41C7">
      <w:pPr>
        <w:numPr>
          <w:ilvl w:val="0"/>
          <w:numId w:val="1"/>
        </w:numPr>
        <w:spacing w:after="0" w:line="240" w:lineRule="auto"/>
        <w:contextualSpacing/>
        <w:jc w:val="both"/>
        <w:rPr>
          <w:rFonts w:ascii="Times New Roman" w:hAnsi="Times New Roman" w:cs="Times New Roman"/>
          <w:color w:val="000000"/>
          <w:sz w:val="28"/>
          <w:szCs w:val="28"/>
        </w:rPr>
      </w:pPr>
      <w:r w:rsidRPr="00DB04F2">
        <w:rPr>
          <w:rFonts w:ascii="Times New Roman" w:hAnsi="Times New Roman" w:cs="Times New Roman"/>
          <w:color w:val="000000"/>
          <w:sz w:val="28"/>
          <w:szCs w:val="28"/>
        </w:rPr>
        <w:t>награждение ценным подарком;</w:t>
      </w:r>
    </w:p>
    <w:p w:rsidR="005A41C7" w:rsidRPr="00DB04F2" w:rsidRDefault="005A41C7" w:rsidP="005A41C7">
      <w:pPr>
        <w:numPr>
          <w:ilvl w:val="0"/>
          <w:numId w:val="1"/>
        </w:numPr>
        <w:spacing w:after="0" w:line="240" w:lineRule="auto"/>
        <w:contextualSpacing/>
        <w:jc w:val="both"/>
        <w:rPr>
          <w:rFonts w:ascii="Times New Roman" w:hAnsi="Times New Roman" w:cs="Times New Roman"/>
          <w:color w:val="000000"/>
          <w:sz w:val="28"/>
          <w:szCs w:val="28"/>
        </w:rPr>
      </w:pPr>
      <w:r w:rsidRPr="00DB04F2">
        <w:rPr>
          <w:rFonts w:ascii="Times New Roman" w:hAnsi="Times New Roman" w:cs="Times New Roman"/>
          <w:color w:val="000000"/>
          <w:sz w:val="28"/>
          <w:szCs w:val="28"/>
        </w:rPr>
        <w:t>награждение почетной грамотой;</w:t>
      </w:r>
    </w:p>
    <w:p w:rsidR="005A41C7" w:rsidRPr="00DB04F2" w:rsidRDefault="005A41C7" w:rsidP="005A41C7">
      <w:pPr>
        <w:numPr>
          <w:ilvl w:val="0"/>
          <w:numId w:val="1"/>
        </w:numPr>
        <w:spacing w:after="0" w:line="240" w:lineRule="auto"/>
        <w:contextualSpacing/>
        <w:jc w:val="both"/>
        <w:rPr>
          <w:rFonts w:ascii="Times New Roman" w:hAnsi="Times New Roman" w:cs="Times New Roman"/>
          <w:color w:val="000000"/>
          <w:sz w:val="28"/>
          <w:szCs w:val="28"/>
        </w:rPr>
      </w:pPr>
      <w:r w:rsidRPr="00DB04F2">
        <w:rPr>
          <w:rFonts w:ascii="Times New Roman" w:hAnsi="Times New Roman" w:cs="Times New Roman"/>
          <w:color w:val="000000"/>
          <w:sz w:val="28"/>
          <w:szCs w:val="28"/>
        </w:rPr>
        <w:t>представление к званию лучшего по профессии;</w:t>
      </w:r>
    </w:p>
    <w:p w:rsidR="005A41C7" w:rsidRPr="00DB04F2" w:rsidRDefault="005A41C7" w:rsidP="005A41C7">
      <w:pPr>
        <w:numPr>
          <w:ilvl w:val="0"/>
          <w:numId w:val="1"/>
        </w:numPr>
        <w:spacing w:after="0" w:line="240" w:lineRule="auto"/>
        <w:contextualSpacing/>
        <w:jc w:val="both"/>
        <w:rPr>
          <w:rFonts w:ascii="Times New Roman" w:hAnsi="Times New Roman" w:cs="Times New Roman"/>
          <w:color w:val="000000"/>
          <w:sz w:val="28"/>
          <w:szCs w:val="28"/>
        </w:rPr>
      </w:pPr>
      <w:r w:rsidRPr="00DB04F2">
        <w:rPr>
          <w:rFonts w:ascii="Times New Roman" w:hAnsi="Times New Roman" w:cs="Times New Roman"/>
          <w:color w:val="000000"/>
          <w:sz w:val="28"/>
          <w:szCs w:val="28"/>
        </w:rPr>
        <w:t>выплата надбавок, в соответствие с положением о доплатах и надбавках.</w:t>
      </w:r>
    </w:p>
    <w:p w:rsidR="005A41C7" w:rsidRPr="00DB04F2" w:rsidRDefault="005A41C7" w:rsidP="005A41C7">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color w:val="000000"/>
          <w:sz w:val="28"/>
          <w:szCs w:val="28"/>
        </w:rPr>
        <w:tab/>
        <w:t>За особые трудовые заслуги перед обществом и государством работники могут быть представлены к государственным наградам.</w:t>
      </w:r>
    </w:p>
    <w:p w:rsidR="005A41C7" w:rsidRPr="0026491F" w:rsidRDefault="005A41C7" w:rsidP="005A41C7">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b/>
          <w:bCs/>
          <w:color w:val="000000"/>
          <w:sz w:val="28"/>
          <w:szCs w:val="28"/>
        </w:rPr>
        <w:tab/>
      </w:r>
      <w:r w:rsidRPr="0026491F">
        <w:rPr>
          <w:rFonts w:ascii="Times New Roman" w:hAnsi="Times New Roman" w:cs="Times New Roman"/>
          <w:bCs/>
          <w:color w:val="000000"/>
          <w:sz w:val="28"/>
          <w:szCs w:val="28"/>
        </w:rPr>
        <w:t>К работникам</w:t>
      </w:r>
      <w:r w:rsidRPr="00DB04F2">
        <w:rPr>
          <w:rFonts w:ascii="Times New Roman" w:hAnsi="Times New Roman" w:cs="Times New Roman"/>
          <w:b/>
          <w:bCs/>
          <w:color w:val="000000"/>
          <w:sz w:val="28"/>
          <w:szCs w:val="28"/>
        </w:rPr>
        <w:t xml:space="preserve"> </w:t>
      </w:r>
      <w:r w:rsidRPr="00DB04F2">
        <w:rPr>
          <w:rFonts w:ascii="Times New Roman" w:hAnsi="Times New Roman" w:cs="Times New Roman"/>
          <w:color w:val="000000"/>
          <w:sz w:val="28"/>
          <w:szCs w:val="28"/>
        </w:rPr>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w:t>
      </w:r>
      <w:r w:rsidRPr="0026491F">
        <w:rPr>
          <w:rFonts w:ascii="Times New Roman" w:hAnsi="Times New Roman" w:cs="Times New Roman"/>
          <w:bCs/>
          <w:color w:val="000000"/>
          <w:sz w:val="28"/>
          <w:szCs w:val="28"/>
        </w:rPr>
        <w:t>могут быть применены</w:t>
      </w:r>
      <w:r w:rsidRPr="00DB04F2">
        <w:rPr>
          <w:rFonts w:ascii="Times New Roman" w:hAnsi="Times New Roman" w:cs="Times New Roman"/>
          <w:b/>
          <w:bCs/>
          <w:color w:val="000000"/>
          <w:sz w:val="28"/>
          <w:szCs w:val="28"/>
        </w:rPr>
        <w:t xml:space="preserve"> </w:t>
      </w:r>
      <w:r w:rsidRPr="00DB04F2">
        <w:rPr>
          <w:rFonts w:ascii="Times New Roman" w:hAnsi="Times New Roman" w:cs="Times New Roman"/>
          <w:color w:val="000000"/>
          <w:sz w:val="28"/>
          <w:szCs w:val="28"/>
        </w:rPr>
        <w:t xml:space="preserve">следующие </w:t>
      </w:r>
      <w:r w:rsidRPr="0026491F">
        <w:rPr>
          <w:rFonts w:ascii="Times New Roman" w:hAnsi="Times New Roman" w:cs="Times New Roman"/>
          <w:bCs/>
          <w:color w:val="000000"/>
          <w:sz w:val="28"/>
          <w:szCs w:val="28"/>
        </w:rPr>
        <w:t>виды взысканий:</w:t>
      </w:r>
    </w:p>
    <w:p w:rsidR="005A41C7" w:rsidRPr="00DB04F2" w:rsidRDefault="005A41C7" w:rsidP="005A41C7">
      <w:pPr>
        <w:numPr>
          <w:ilvl w:val="0"/>
          <w:numId w:val="1"/>
        </w:numPr>
        <w:spacing w:after="0" w:line="240" w:lineRule="auto"/>
        <w:contextualSpacing/>
        <w:jc w:val="both"/>
        <w:rPr>
          <w:rFonts w:ascii="Times New Roman" w:hAnsi="Times New Roman" w:cs="Times New Roman"/>
          <w:color w:val="000000"/>
          <w:sz w:val="28"/>
          <w:szCs w:val="28"/>
        </w:rPr>
      </w:pPr>
      <w:r w:rsidRPr="00DB04F2">
        <w:rPr>
          <w:rFonts w:ascii="Times New Roman" w:hAnsi="Times New Roman" w:cs="Times New Roman"/>
          <w:color w:val="000000"/>
          <w:sz w:val="28"/>
          <w:szCs w:val="28"/>
        </w:rPr>
        <w:t>замечание;</w:t>
      </w:r>
    </w:p>
    <w:p w:rsidR="005A41C7" w:rsidRPr="00DB04F2" w:rsidRDefault="005A41C7" w:rsidP="005A41C7">
      <w:pPr>
        <w:numPr>
          <w:ilvl w:val="0"/>
          <w:numId w:val="1"/>
        </w:numPr>
        <w:spacing w:after="0" w:line="240" w:lineRule="auto"/>
        <w:contextualSpacing/>
        <w:jc w:val="both"/>
        <w:rPr>
          <w:rFonts w:ascii="Times New Roman" w:hAnsi="Times New Roman" w:cs="Times New Roman"/>
          <w:color w:val="000000"/>
          <w:sz w:val="28"/>
          <w:szCs w:val="28"/>
        </w:rPr>
      </w:pPr>
      <w:r w:rsidRPr="00DB04F2">
        <w:rPr>
          <w:rFonts w:ascii="Times New Roman" w:hAnsi="Times New Roman" w:cs="Times New Roman"/>
          <w:color w:val="000000"/>
          <w:sz w:val="28"/>
          <w:szCs w:val="28"/>
        </w:rPr>
        <w:t>выговор;</w:t>
      </w:r>
    </w:p>
    <w:p w:rsidR="00716FCA" w:rsidRPr="00AF7F12" w:rsidRDefault="005A41C7" w:rsidP="00AF7F12">
      <w:pPr>
        <w:numPr>
          <w:ilvl w:val="0"/>
          <w:numId w:val="1"/>
        </w:numPr>
        <w:spacing w:after="0" w:line="240" w:lineRule="auto"/>
        <w:contextualSpacing/>
        <w:jc w:val="both"/>
        <w:rPr>
          <w:rFonts w:ascii="Times New Roman" w:hAnsi="Times New Roman" w:cs="Times New Roman"/>
          <w:color w:val="000000"/>
          <w:sz w:val="28"/>
          <w:szCs w:val="28"/>
        </w:rPr>
      </w:pPr>
      <w:r w:rsidRPr="00DB04F2">
        <w:rPr>
          <w:rFonts w:ascii="Times New Roman" w:hAnsi="Times New Roman" w:cs="Times New Roman"/>
          <w:color w:val="000000"/>
          <w:sz w:val="28"/>
          <w:szCs w:val="28"/>
        </w:rPr>
        <w:t>увольнение по соответствующим основаниям.</w:t>
      </w:r>
    </w:p>
    <w:p w:rsidR="005A41C7" w:rsidRPr="0026491F" w:rsidRDefault="005A41C7" w:rsidP="0026491F">
      <w:pPr>
        <w:spacing w:after="0" w:line="240" w:lineRule="auto"/>
        <w:contextualSpacing/>
        <w:jc w:val="center"/>
        <w:rPr>
          <w:rFonts w:ascii="Times New Roman" w:hAnsi="Times New Roman" w:cs="Times New Roman"/>
          <w:sz w:val="28"/>
          <w:szCs w:val="28"/>
        </w:rPr>
      </w:pPr>
      <w:r w:rsidRPr="0026491F">
        <w:rPr>
          <w:rFonts w:ascii="Times New Roman" w:hAnsi="Times New Roman" w:cs="Times New Roman"/>
          <w:bCs/>
          <w:color w:val="000000"/>
          <w:sz w:val="28"/>
          <w:szCs w:val="28"/>
        </w:rPr>
        <w:t>Процедура применения взысканий</w:t>
      </w:r>
    </w:p>
    <w:p w:rsidR="005A41C7" w:rsidRPr="00DB04F2" w:rsidRDefault="005A41C7" w:rsidP="005A41C7">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color w:val="000000"/>
          <w:sz w:val="28"/>
          <w:szCs w:val="28"/>
        </w:rPr>
        <w:tab/>
        <w:t>До применения дисциплинарного взыскания работодатель (руководитель образовательного учреждения)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5A41C7" w:rsidRPr="00DB04F2" w:rsidRDefault="00863B40" w:rsidP="005A41C7">
      <w:pPr>
        <w:spacing w:after="0" w:line="240" w:lineRule="auto"/>
        <w:contextualSpacing/>
        <w:jc w:val="both"/>
        <w:rPr>
          <w:rFonts w:ascii="Times New Roman" w:hAnsi="Times New Roman" w:cs="Times New Roman"/>
          <w:sz w:val="28"/>
          <w:szCs w:val="28"/>
        </w:rPr>
      </w:pPr>
      <w:r>
        <w:rPr>
          <w:rFonts w:ascii="Times New Roman" w:hAnsi="Times New Roman" w:cs="Times New Roman"/>
          <w:color w:val="000000"/>
          <w:sz w:val="28"/>
          <w:szCs w:val="28"/>
        </w:rPr>
        <w:tab/>
        <w:t>Неп</w:t>
      </w:r>
      <w:r w:rsidR="005A41C7" w:rsidRPr="00DB04F2">
        <w:rPr>
          <w:rFonts w:ascii="Times New Roman" w:hAnsi="Times New Roman" w:cs="Times New Roman"/>
          <w:color w:val="000000"/>
          <w:sz w:val="28"/>
          <w:szCs w:val="28"/>
        </w:rPr>
        <w:t>редоставление работником объяснения не является препятствием для применения дисциплинарного взыскания.</w:t>
      </w:r>
    </w:p>
    <w:p w:rsidR="004C7022" w:rsidRDefault="004C7022" w:rsidP="00337C8B">
      <w:pPr>
        <w:spacing w:after="0" w:line="240" w:lineRule="auto"/>
        <w:contextualSpacing/>
        <w:rPr>
          <w:rFonts w:ascii="Times New Roman" w:hAnsi="Times New Roman" w:cs="Times New Roman"/>
          <w:color w:val="000000"/>
          <w:sz w:val="28"/>
          <w:szCs w:val="28"/>
        </w:rPr>
        <w:sectPr w:rsidR="004C7022" w:rsidSect="008D1640">
          <w:pgSz w:w="11906" w:h="16838"/>
          <w:pgMar w:top="1134" w:right="567" w:bottom="1134" w:left="1701" w:header="709" w:footer="709" w:gutter="0"/>
          <w:cols w:space="708"/>
          <w:docGrid w:linePitch="360"/>
        </w:sectPr>
      </w:pPr>
    </w:p>
    <w:p w:rsidR="00AF7F12" w:rsidRDefault="00337C8B" w:rsidP="00337C8B">
      <w:pPr>
        <w:spacing w:after="0" w:line="24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55</w:t>
      </w:r>
    </w:p>
    <w:p w:rsidR="005A41C7" w:rsidRPr="00DB04F2" w:rsidRDefault="00AF7F12" w:rsidP="005A41C7">
      <w:pPr>
        <w:spacing w:after="0" w:line="240" w:lineRule="auto"/>
        <w:contextualSpacing/>
        <w:jc w:val="both"/>
        <w:rPr>
          <w:rFonts w:ascii="Times New Roman" w:hAnsi="Times New Roman" w:cs="Times New Roman"/>
          <w:sz w:val="28"/>
          <w:szCs w:val="28"/>
        </w:rPr>
      </w:pPr>
      <w:r>
        <w:rPr>
          <w:rFonts w:ascii="Times New Roman" w:hAnsi="Times New Roman" w:cs="Times New Roman"/>
          <w:color w:val="000000"/>
          <w:sz w:val="28"/>
          <w:szCs w:val="28"/>
        </w:rPr>
        <w:tab/>
      </w:r>
      <w:r w:rsidR="005A41C7" w:rsidRPr="00DB04F2">
        <w:rPr>
          <w:rFonts w:ascii="Times New Roman" w:hAnsi="Times New Roman" w:cs="Times New Roman"/>
          <w:color w:val="000000"/>
          <w:sz w:val="28"/>
          <w:szCs w:val="28"/>
        </w:rPr>
        <w:t>Дисциплинарное расследование нарушений педагогическим работником норм профессионального поведения и (или) устава образовательного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5A41C7" w:rsidRPr="00DB04F2" w:rsidRDefault="005A41C7" w:rsidP="005A41C7">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color w:val="000000"/>
          <w:sz w:val="28"/>
          <w:szCs w:val="28"/>
        </w:rPr>
        <w:tab/>
        <w:t>Ход дисциплинарного расследования нарушений педагогическим работником норм профессионального поведения и (или) устава образовательного учреждения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5A41C7" w:rsidRPr="00DB04F2" w:rsidRDefault="005A41C7" w:rsidP="005A41C7">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color w:val="000000"/>
          <w:sz w:val="28"/>
          <w:szCs w:val="28"/>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5A41C7" w:rsidRPr="00DB04F2" w:rsidRDefault="005A41C7" w:rsidP="005A41C7">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color w:val="000000"/>
          <w:sz w:val="28"/>
          <w:szCs w:val="28"/>
        </w:rPr>
        <w:tab/>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5A41C7" w:rsidRPr="00DB04F2" w:rsidRDefault="005A41C7" w:rsidP="005A41C7">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color w:val="000000"/>
          <w:sz w:val="28"/>
          <w:szCs w:val="28"/>
        </w:rPr>
        <w:tab/>
        <w:t>За каждый дисциплинарный проступок может быть применено только одно дисциплинарное взыскание.</w:t>
      </w:r>
    </w:p>
    <w:p w:rsidR="005A41C7" w:rsidRPr="00DB04F2" w:rsidRDefault="005A41C7" w:rsidP="005A41C7">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color w:val="000000"/>
          <w:sz w:val="28"/>
          <w:szCs w:val="28"/>
        </w:rPr>
        <w:tab/>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5A41C7" w:rsidRPr="00DB04F2" w:rsidRDefault="005A41C7" w:rsidP="005A41C7">
      <w:pPr>
        <w:spacing w:after="0" w:line="240" w:lineRule="auto"/>
        <w:contextualSpacing/>
        <w:jc w:val="both"/>
        <w:rPr>
          <w:rFonts w:ascii="Times New Roman" w:hAnsi="Times New Roman" w:cs="Times New Roman"/>
          <w:sz w:val="28"/>
          <w:szCs w:val="28"/>
        </w:rPr>
      </w:pPr>
      <w:r w:rsidRPr="00DB04F2">
        <w:rPr>
          <w:rFonts w:ascii="Times New Roman" w:hAnsi="Times New Roman" w:cs="Times New Roman"/>
          <w:color w:val="000000"/>
          <w:sz w:val="28"/>
          <w:szCs w:val="28"/>
        </w:rPr>
        <w:tab/>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7E0B9C" w:rsidRDefault="007E0B9C" w:rsidP="007E0B9C">
      <w:pPr>
        <w:spacing w:after="0" w:line="240" w:lineRule="auto"/>
        <w:contextualSpacing/>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Правила работы с классными журналами</w:t>
      </w:r>
    </w:p>
    <w:p w:rsidR="005A41C7" w:rsidRPr="007E0B9C" w:rsidRDefault="005A41C7" w:rsidP="007E0B9C">
      <w:pPr>
        <w:spacing w:after="0" w:line="240" w:lineRule="auto"/>
        <w:contextualSpacing/>
        <w:rPr>
          <w:rFonts w:ascii="Times New Roman" w:hAnsi="Times New Roman" w:cs="Times New Roman"/>
          <w:bCs/>
          <w:color w:val="000000"/>
          <w:sz w:val="28"/>
          <w:szCs w:val="28"/>
        </w:rPr>
      </w:pPr>
      <w:r w:rsidRPr="00DB04F2">
        <w:rPr>
          <w:rFonts w:ascii="Times New Roman" w:hAnsi="Times New Roman" w:cs="Times New Roman"/>
          <w:b/>
          <w:bCs/>
          <w:color w:val="000000"/>
          <w:sz w:val="28"/>
          <w:szCs w:val="28"/>
        </w:rPr>
        <w:tab/>
      </w:r>
      <w:r w:rsidRPr="007E0B9C">
        <w:rPr>
          <w:rFonts w:ascii="Times New Roman" w:hAnsi="Times New Roman" w:cs="Times New Roman"/>
          <w:bCs/>
          <w:color w:val="000000"/>
          <w:sz w:val="28"/>
          <w:szCs w:val="28"/>
        </w:rPr>
        <w:t>Классные журналы заполняются</w:t>
      </w:r>
      <w:r w:rsidRPr="00DB04F2">
        <w:rPr>
          <w:rFonts w:ascii="Times New Roman" w:hAnsi="Times New Roman" w:cs="Times New Roman"/>
          <w:b/>
          <w:bCs/>
          <w:color w:val="000000"/>
          <w:sz w:val="28"/>
          <w:szCs w:val="28"/>
        </w:rPr>
        <w:t xml:space="preserve"> </w:t>
      </w:r>
      <w:r w:rsidRPr="00DB04F2">
        <w:rPr>
          <w:rFonts w:ascii="Times New Roman" w:hAnsi="Times New Roman" w:cs="Times New Roman"/>
          <w:color w:val="000000"/>
          <w:sz w:val="28"/>
          <w:szCs w:val="28"/>
        </w:rPr>
        <w:t xml:space="preserve">только </w:t>
      </w:r>
      <w:r w:rsidRPr="007E0B9C">
        <w:rPr>
          <w:rFonts w:ascii="Times New Roman" w:hAnsi="Times New Roman" w:cs="Times New Roman"/>
          <w:bCs/>
          <w:color w:val="000000"/>
          <w:sz w:val="28"/>
          <w:szCs w:val="28"/>
        </w:rPr>
        <w:t>синими чернилами.</w:t>
      </w:r>
      <w:r w:rsidRPr="00DB04F2">
        <w:rPr>
          <w:rFonts w:ascii="Times New Roman" w:hAnsi="Times New Roman" w:cs="Times New Roman"/>
          <w:b/>
          <w:bCs/>
          <w:color w:val="000000"/>
          <w:sz w:val="28"/>
          <w:szCs w:val="28"/>
        </w:rPr>
        <w:t xml:space="preserve"> </w:t>
      </w:r>
      <w:r w:rsidRPr="00DB04F2">
        <w:rPr>
          <w:rFonts w:ascii="Times New Roman" w:hAnsi="Times New Roman" w:cs="Times New Roman"/>
          <w:color w:val="000000"/>
          <w:sz w:val="28"/>
          <w:szCs w:val="28"/>
        </w:rPr>
        <w:t xml:space="preserve">Списки учащихся, сведения об их прибытии и выбытии заполняются </w:t>
      </w:r>
      <w:r w:rsidRPr="007E0B9C">
        <w:rPr>
          <w:rFonts w:ascii="Times New Roman" w:hAnsi="Times New Roman" w:cs="Times New Roman"/>
          <w:bCs/>
          <w:color w:val="000000"/>
          <w:sz w:val="28"/>
          <w:szCs w:val="28"/>
        </w:rPr>
        <w:t>только классными руководителями,</w:t>
      </w:r>
      <w:r w:rsidRPr="00DB04F2">
        <w:rPr>
          <w:rFonts w:ascii="Times New Roman" w:hAnsi="Times New Roman" w:cs="Times New Roman"/>
          <w:b/>
          <w:bCs/>
          <w:color w:val="000000"/>
          <w:sz w:val="28"/>
          <w:szCs w:val="28"/>
        </w:rPr>
        <w:t xml:space="preserve"> </w:t>
      </w:r>
      <w:r w:rsidRPr="00DB04F2">
        <w:rPr>
          <w:rFonts w:ascii="Times New Roman" w:hAnsi="Times New Roman" w:cs="Times New Roman"/>
          <w:color w:val="000000"/>
          <w:sz w:val="28"/>
          <w:szCs w:val="28"/>
        </w:rPr>
        <w:t>а в случае их отсутствия - лицами, назначенными приказом директора. Классный руководитель несет дисциплинарную ответственность за аккуратность и правильность ведения журнала в соответствии с «Положением о ведении классных журналов».</w:t>
      </w:r>
    </w:p>
    <w:p w:rsidR="00A512C7" w:rsidRDefault="00A512C7" w:rsidP="003E6119">
      <w:pPr>
        <w:spacing w:after="0" w:line="240" w:lineRule="auto"/>
        <w:jc w:val="both"/>
        <w:rPr>
          <w:rFonts w:ascii="Times New Roman" w:eastAsia="Times New Roman" w:hAnsi="Times New Roman" w:cs="Times New Roman"/>
          <w:color w:val="000000"/>
          <w:sz w:val="28"/>
          <w:szCs w:val="28"/>
          <w:lang w:eastAsia="ru-RU"/>
        </w:rPr>
      </w:pPr>
    </w:p>
    <w:p w:rsidR="004C7022" w:rsidRDefault="004C7022" w:rsidP="003E6119">
      <w:pPr>
        <w:spacing w:after="0" w:line="240" w:lineRule="auto"/>
        <w:jc w:val="both"/>
        <w:rPr>
          <w:rFonts w:ascii="Times New Roman" w:eastAsia="Times New Roman" w:hAnsi="Times New Roman" w:cs="Times New Roman"/>
          <w:sz w:val="24"/>
          <w:szCs w:val="24"/>
          <w:lang w:eastAsia="ru-RU"/>
        </w:rPr>
        <w:sectPr w:rsidR="004C7022" w:rsidSect="004C7022">
          <w:pgSz w:w="11906" w:h="16838"/>
          <w:pgMar w:top="1134" w:right="1701" w:bottom="1134" w:left="567" w:header="709" w:footer="709" w:gutter="0"/>
          <w:cols w:space="708"/>
          <w:docGrid w:linePitch="360"/>
        </w:sectPr>
      </w:pPr>
    </w:p>
    <w:p w:rsidR="00D3049A" w:rsidRDefault="00D3049A" w:rsidP="003E6119">
      <w:pPr>
        <w:spacing w:after="0" w:line="240" w:lineRule="auto"/>
        <w:jc w:val="both"/>
        <w:rPr>
          <w:rFonts w:ascii="Times New Roman" w:eastAsia="Times New Roman" w:hAnsi="Times New Roman" w:cs="Times New Roman"/>
          <w:sz w:val="24"/>
          <w:szCs w:val="24"/>
          <w:lang w:eastAsia="ru-RU"/>
        </w:rPr>
      </w:pPr>
    </w:p>
    <w:p w:rsidR="006F4A85" w:rsidRDefault="006F4A85" w:rsidP="003E6119">
      <w:pPr>
        <w:spacing w:after="0" w:line="240" w:lineRule="auto"/>
        <w:jc w:val="both"/>
        <w:rPr>
          <w:rFonts w:ascii="Times New Roman" w:eastAsia="Times New Roman" w:hAnsi="Times New Roman" w:cs="Times New Roman"/>
          <w:sz w:val="24"/>
          <w:szCs w:val="24"/>
          <w:lang w:eastAsia="ru-RU"/>
        </w:rPr>
      </w:pPr>
    </w:p>
    <w:p w:rsidR="006F4A85" w:rsidRDefault="006F4A85" w:rsidP="003E6119">
      <w:pPr>
        <w:spacing w:after="0" w:line="240" w:lineRule="auto"/>
        <w:jc w:val="both"/>
        <w:rPr>
          <w:rFonts w:ascii="Times New Roman" w:eastAsia="Times New Roman" w:hAnsi="Times New Roman" w:cs="Times New Roman"/>
          <w:sz w:val="24"/>
          <w:szCs w:val="24"/>
          <w:lang w:eastAsia="ru-RU"/>
        </w:rPr>
      </w:pPr>
    </w:p>
    <w:p w:rsidR="009D1DEC" w:rsidRDefault="009D1DEC" w:rsidP="003E6119">
      <w:pPr>
        <w:spacing w:after="0" w:line="240" w:lineRule="auto"/>
        <w:jc w:val="both"/>
        <w:rPr>
          <w:rFonts w:ascii="Times New Roman" w:eastAsia="Times New Roman" w:hAnsi="Times New Roman" w:cs="Times New Roman"/>
          <w:sz w:val="24"/>
          <w:szCs w:val="24"/>
          <w:lang w:eastAsia="ru-RU"/>
        </w:rPr>
      </w:pPr>
    </w:p>
    <w:p w:rsidR="00FD04EC" w:rsidRDefault="00FD04EC" w:rsidP="003E6119">
      <w:pPr>
        <w:spacing w:after="0" w:line="240" w:lineRule="auto"/>
        <w:jc w:val="both"/>
        <w:rPr>
          <w:rFonts w:ascii="Times New Roman" w:eastAsia="Times New Roman" w:hAnsi="Times New Roman" w:cs="Times New Roman"/>
          <w:sz w:val="24"/>
          <w:szCs w:val="24"/>
          <w:lang w:eastAsia="ru-RU"/>
        </w:rPr>
      </w:pPr>
    </w:p>
    <w:p w:rsidR="002043D7" w:rsidRDefault="002043D7" w:rsidP="003E6119">
      <w:pPr>
        <w:spacing w:after="0" w:line="240" w:lineRule="auto"/>
        <w:jc w:val="both"/>
        <w:rPr>
          <w:rFonts w:ascii="Times New Roman" w:eastAsia="Times New Roman" w:hAnsi="Times New Roman" w:cs="Times New Roman"/>
          <w:sz w:val="24"/>
          <w:szCs w:val="24"/>
          <w:lang w:eastAsia="ru-RU"/>
        </w:rPr>
      </w:pPr>
    </w:p>
    <w:p w:rsidR="002043D7" w:rsidRDefault="002043D7" w:rsidP="003E6119">
      <w:pPr>
        <w:spacing w:after="0" w:line="240" w:lineRule="auto"/>
        <w:jc w:val="both"/>
        <w:rPr>
          <w:rFonts w:ascii="Times New Roman" w:eastAsia="Times New Roman" w:hAnsi="Times New Roman" w:cs="Times New Roman"/>
          <w:color w:val="000000"/>
          <w:sz w:val="28"/>
          <w:szCs w:val="28"/>
          <w:lang w:eastAsia="ru-RU"/>
        </w:rPr>
        <w:sectPr w:rsidR="002043D7" w:rsidSect="008D1640">
          <w:pgSz w:w="11906" w:h="16838"/>
          <w:pgMar w:top="1134" w:right="567" w:bottom="1134" w:left="1701" w:header="709" w:footer="709" w:gutter="0"/>
          <w:cols w:space="708"/>
          <w:docGrid w:linePitch="360"/>
        </w:sectPr>
      </w:pPr>
    </w:p>
    <w:p w:rsidR="00EC715E" w:rsidRPr="00EC715E" w:rsidRDefault="00CB5DA6" w:rsidP="002043D7">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56</w:t>
      </w:r>
    </w:p>
    <w:p w:rsidR="00EB0010" w:rsidRPr="00EB0010" w:rsidRDefault="00EB0010" w:rsidP="00022E62">
      <w:pPr>
        <w:spacing w:after="0" w:line="240" w:lineRule="auto"/>
        <w:jc w:val="right"/>
        <w:rPr>
          <w:rFonts w:ascii="Times New Roman" w:eastAsia="Times New Roman" w:hAnsi="Times New Roman" w:cs="Times New Roman"/>
          <w:color w:val="000000"/>
          <w:sz w:val="28"/>
          <w:szCs w:val="28"/>
          <w:lang w:eastAsia="ru-RU"/>
        </w:rPr>
      </w:pPr>
      <w:r w:rsidRPr="00EB0010">
        <w:rPr>
          <w:rFonts w:ascii="Times New Roman" w:eastAsia="Times New Roman" w:hAnsi="Times New Roman" w:cs="Times New Roman"/>
          <w:color w:val="000000"/>
          <w:sz w:val="28"/>
          <w:szCs w:val="28"/>
          <w:lang w:eastAsia="ru-RU"/>
        </w:rPr>
        <w:t xml:space="preserve">Приложение </w:t>
      </w:r>
      <w:r w:rsidR="003B4BDD">
        <w:rPr>
          <w:rFonts w:ascii="Times New Roman" w:eastAsia="Times New Roman" w:hAnsi="Times New Roman" w:cs="Times New Roman"/>
          <w:color w:val="000000"/>
          <w:sz w:val="28"/>
          <w:szCs w:val="28"/>
          <w:lang w:eastAsia="ru-RU"/>
        </w:rPr>
        <w:t>№3</w:t>
      </w:r>
    </w:p>
    <w:p w:rsidR="00C368CB" w:rsidRPr="004E381D" w:rsidRDefault="00C368CB" w:rsidP="00022E62">
      <w:pPr>
        <w:spacing w:after="0" w:line="240" w:lineRule="auto"/>
        <w:jc w:val="center"/>
        <w:rPr>
          <w:rFonts w:ascii="Times New Roman" w:eastAsia="Times New Roman" w:hAnsi="Times New Roman" w:cs="Times New Roman"/>
          <w:b/>
          <w:color w:val="000000"/>
          <w:sz w:val="42"/>
          <w:szCs w:val="42"/>
          <w:lang w:eastAsia="ru-RU"/>
        </w:rPr>
      </w:pPr>
      <w:r w:rsidRPr="004E381D">
        <w:rPr>
          <w:rFonts w:ascii="Times New Roman" w:eastAsia="Times New Roman" w:hAnsi="Times New Roman" w:cs="Times New Roman"/>
          <w:b/>
          <w:color w:val="000000"/>
          <w:sz w:val="42"/>
          <w:szCs w:val="42"/>
          <w:lang w:eastAsia="ru-RU"/>
        </w:rPr>
        <w:t>СОГЛАШЕНИЕ ПО ОХРАНЕ ТРУДА</w:t>
      </w:r>
    </w:p>
    <w:p w:rsidR="00C368CB" w:rsidRPr="00C368CB" w:rsidRDefault="00C368CB" w:rsidP="003E6119">
      <w:pPr>
        <w:spacing w:after="0" w:line="240" w:lineRule="auto"/>
        <w:jc w:val="both"/>
        <w:rPr>
          <w:rFonts w:ascii="Times New Roman" w:eastAsia="Times New Roman" w:hAnsi="Times New Roman" w:cs="Times New Roman"/>
          <w:sz w:val="24"/>
          <w:szCs w:val="24"/>
          <w:lang w:eastAsia="ru-RU"/>
        </w:rPr>
      </w:pPr>
    </w:p>
    <w:p w:rsidR="00C368CB" w:rsidRDefault="00C368CB" w:rsidP="003E6119">
      <w:pPr>
        <w:spacing w:after="0" w:line="240" w:lineRule="auto"/>
        <w:ind w:firstLine="708"/>
        <w:jc w:val="both"/>
        <w:rPr>
          <w:rFonts w:ascii="Times New Roman" w:eastAsia="Times New Roman" w:hAnsi="Times New Roman" w:cs="Times New Roman"/>
          <w:color w:val="000000"/>
          <w:sz w:val="28"/>
          <w:szCs w:val="28"/>
          <w:lang w:eastAsia="ru-RU"/>
        </w:rPr>
      </w:pPr>
      <w:r w:rsidRPr="00C368CB">
        <w:rPr>
          <w:rFonts w:ascii="Times New Roman" w:eastAsia="Times New Roman" w:hAnsi="Times New Roman" w:cs="Times New Roman"/>
          <w:color w:val="000000"/>
          <w:sz w:val="28"/>
          <w:szCs w:val="28"/>
          <w:lang w:eastAsia="ru-RU"/>
        </w:rPr>
        <w:t>Администрация и комитет профсоюза МОУ «Ц</w:t>
      </w:r>
      <w:r w:rsidR="002E274A">
        <w:rPr>
          <w:rFonts w:ascii="Times New Roman" w:eastAsia="Times New Roman" w:hAnsi="Times New Roman" w:cs="Times New Roman"/>
          <w:color w:val="000000"/>
          <w:sz w:val="28"/>
          <w:szCs w:val="28"/>
          <w:lang w:eastAsia="ru-RU"/>
        </w:rPr>
        <w:t>-</w:t>
      </w:r>
      <w:r w:rsidRPr="00C368CB">
        <w:rPr>
          <w:rFonts w:ascii="Times New Roman" w:eastAsia="Times New Roman" w:hAnsi="Times New Roman" w:cs="Times New Roman"/>
          <w:color w:val="000000"/>
          <w:sz w:val="28"/>
          <w:szCs w:val="28"/>
          <w:lang w:eastAsia="ru-RU"/>
        </w:rPr>
        <w:t>ХСОШ им.Ч-Л.Базарона» заключили настоящее согл</w:t>
      </w:r>
      <w:r w:rsidR="00C33D8E">
        <w:rPr>
          <w:rFonts w:ascii="Times New Roman" w:eastAsia="Times New Roman" w:hAnsi="Times New Roman" w:cs="Times New Roman"/>
          <w:color w:val="000000"/>
          <w:sz w:val="28"/>
          <w:szCs w:val="28"/>
          <w:lang w:eastAsia="ru-RU"/>
        </w:rPr>
        <w:t>ашение</w:t>
      </w:r>
      <w:r w:rsidR="000070E2">
        <w:rPr>
          <w:rFonts w:ascii="Times New Roman" w:eastAsia="Times New Roman" w:hAnsi="Times New Roman" w:cs="Times New Roman"/>
          <w:color w:val="000000"/>
          <w:sz w:val="28"/>
          <w:szCs w:val="28"/>
          <w:lang w:eastAsia="ru-RU"/>
        </w:rPr>
        <w:t xml:space="preserve"> в том, </w:t>
      </w:r>
      <w:r w:rsidRPr="00C368CB">
        <w:rPr>
          <w:rFonts w:ascii="Times New Roman" w:eastAsia="Times New Roman" w:hAnsi="Times New Roman" w:cs="Times New Roman"/>
          <w:color w:val="000000"/>
          <w:sz w:val="28"/>
          <w:szCs w:val="28"/>
          <w:lang w:eastAsia="ru-RU"/>
        </w:rPr>
        <w:t xml:space="preserve"> руководство образовательн</w:t>
      </w:r>
      <w:r w:rsidR="000070E2">
        <w:rPr>
          <w:rFonts w:ascii="Times New Roman" w:eastAsia="Times New Roman" w:hAnsi="Times New Roman" w:cs="Times New Roman"/>
          <w:color w:val="000000"/>
          <w:sz w:val="28"/>
          <w:szCs w:val="28"/>
          <w:lang w:eastAsia="ru-RU"/>
        </w:rPr>
        <w:t>ого учреждения обязуется выполня</w:t>
      </w:r>
      <w:r w:rsidRPr="00C368CB">
        <w:rPr>
          <w:rFonts w:ascii="Times New Roman" w:eastAsia="Times New Roman" w:hAnsi="Times New Roman" w:cs="Times New Roman"/>
          <w:color w:val="000000"/>
          <w:sz w:val="28"/>
          <w:szCs w:val="28"/>
          <w:lang w:eastAsia="ru-RU"/>
        </w:rPr>
        <w:t>ть следующие мероприятия по охране труда.</w:t>
      </w:r>
    </w:p>
    <w:p w:rsidR="00C368CB" w:rsidRPr="00C368CB" w:rsidRDefault="00C368CB" w:rsidP="003E6119">
      <w:pPr>
        <w:spacing w:after="0" w:line="240" w:lineRule="auto"/>
        <w:ind w:firstLine="708"/>
        <w:jc w:val="both"/>
        <w:rPr>
          <w:rFonts w:ascii="Times New Roman" w:eastAsia="Times New Roman" w:hAnsi="Times New Roman" w:cs="Times New Roman"/>
          <w:sz w:val="28"/>
          <w:szCs w:val="28"/>
          <w:lang w:eastAsia="ru-RU"/>
        </w:rPr>
      </w:pPr>
    </w:p>
    <w:tbl>
      <w:tblPr>
        <w:tblW w:w="0" w:type="auto"/>
        <w:tblInd w:w="5" w:type="dxa"/>
        <w:tblLayout w:type="fixed"/>
        <w:tblCellMar>
          <w:left w:w="0" w:type="dxa"/>
          <w:right w:w="0" w:type="dxa"/>
        </w:tblCellMar>
        <w:tblLook w:val="0000"/>
      </w:tblPr>
      <w:tblGrid>
        <w:gridCol w:w="696"/>
        <w:gridCol w:w="4128"/>
        <w:gridCol w:w="1483"/>
        <w:gridCol w:w="1445"/>
        <w:gridCol w:w="1680"/>
        <w:gridCol w:w="2314"/>
        <w:gridCol w:w="864"/>
        <w:gridCol w:w="1090"/>
        <w:gridCol w:w="974"/>
        <w:gridCol w:w="994"/>
      </w:tblGrid>
      <w:tr w:rsidR="00C368CB" w:rsidRPr="00C368CB" w:rsidTr="00B65652">
        <w:trPr>
          <w:trHeight w:val="446"/>
        </w:trPr>
        <w:tc>
          <w:tcPr>
            <w:tcW w:w="696" w:type="dxa"/>
            <w:vMerge w:val="restart"/>
            <w:tcBorders>
              <w:top w:val="single" w:sz="4" w:space="0" w:color="auto"/>
              <w:left w:val="single" w:sz="4" w:space="0" w:color="auto"/>
              <w:bottom w:val="nil"/>
              <w:right w:val="nil"/>
            </w:tcBorders>
            <w:shd w:val="clear" w:color="auto" w:fill="FFFFFF"/>
            <w:vAlign w:val="center"/>
          </w:tcPr>
          <w:p w:rsidR="00F570B0" w:rsidRDefault="00C368CB" w:rsidP="002043D7">
            <w:pPr>
              <w:spacing w:after="0" w:line="240" w:lineRule="auto"/>
              <w:contextualSpacing/>
              <w:jc w:val="center"/>
              <w:rPr>
                <w:rFonts w:ascii="Times New Roman" w:eastAsia="Times New Roman" w:hAnsi="Times New Roman" w:cs="Times New Roman"/>
                <w:color w:val="000000"/>
                <w:sz w:val="24"/>
                <w:szCs w:val="24"/>
                <w:lang w:eastAsia="ru-RU"/>
              </w:rPr>
            </w:pPr>
            <w:r w:rsidRPr="00C368CB">
              <w:rPr>
                <w:rFonts w:ascii="Times New Roman" w:eastAsia="Times New Roman" w:hAnsi="Times New Roman" w:cs="Times New Roman"/>
                <w:color w:val="000000"/>
                <w:sz w:val="24"/>
                <w:szCs w:val="24"/>
                <w:lang w:eastAsia="ru-RU"/>
              </w:rPr>
              <w:t>№</w:t>
            </w:r>
          </w:p>
          <w:p w:rsidR="00C368CB" w:rsidRPr="00C368CB" w:rsidRDefault="002E274A" w:rsidP="002043D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w:t>
            </w:r>
            <w:r w:rsidR="00C368CB" w:rsidRPr="00C368CB">
              <w:rPr>
                <w:rFonts w:ascii="Times New Roman" w:eastAsia="Times New Roman" w:hAnsi="Times New Roman" w:cs="Times New Roman"/>
                <w:color w:val="000000"/>
                <w:sz w:val="24"/>
                <w:szCs w:val="24"/>
                <w:lang w:eastAsia="ru-RU"/>
              </w:rPr>
              <w:t>п</w:t>
            </w:r>
          </w:p>
        </w:tc>
        <w:tc>
          <w:tcPr>
            <w:tcW w:w="4128" w:type="dxa"/>
            <w:vMerge w:val="restart"/>
            <w:tcBorders>
              <w:top w:val="single" w:sz="4" w:space="0" w:color="auto"/>
              <w:left w:val="single" w:sz="4" w:space="0" w:color="auto"/>
              <w:bottom w:val="nil"/>
              <w:right w:val="nil"/>
            </w:tcBorders>
            <w:shd w:val="clear" w:color="auto" w:fill="FFFFFF"/>
            <w:vAlign w:val="center"/>
          </w:tcPr>
          <w:p w:rsidR="00C368CB" w:rsidRPr="00C368CB" w:rsidRDefault="00C368CB" w:rsidP="002043D7">
            <w:pPr>
              <w:spacing w:after="0" w:line="240" w:lineRule="auto"/>
              <w:contextualSpacing/>
              <w:jc w:val="center"/>
              <w:rPr>
                <w:rFonts w:ascii="Times New Roman" w:eastAsia="Times New Roman" w:hAnsi="Times New Roman" w:cs="Times New Roman"/>
                <w:sz w:val="24"/>
                <w:szCs w:val="24"/>
                <w:lang w:eastAsia="ru-RU"/>
              </w:rPr>
            </w:pPr>
            <w:r w:rsidRPr="00C368CB">
              <w:rPr>
                <w:rFonts w:ascii="Times New Roman" w:eastAsia="Times New Roman" w:hAnsi="Times New Roman" w:cs="Times New Roman"/>
                <w:color w:val="000000"/>
                <w:sz w:val="24"/>
                <w:szCs w:val="24"/>
                <w:lang w:eastAsia="ru-RU"/>
              </w:rPr>
              <w:t>Содержание мероприятий (работ)</w:t>
            </w:r>
          </w:p>
        </w:tc>
        <w:tc>
          <w:tcPr>
            <w:tcW w:w="1483" w:type="dxa"/>
            <w:vMerge w:val="restart"/>
            <w:tcBorders>
              <w:top w:val="single" w:sz="4" w:space="0" w:color="auto"/>
              <w:left w:val="single" w:sz="4" w:space="0" w:color="auto"/>
              <w:bottom w:val="nil"/>
              <w:right w:val="nil"/>
            </w:tcBorders>
            <w:shd w:val="clear" w:color="auto" w:fill="FFFFFF"/>
            <w:vAlign w:val="center"/>
          </w:tcPr>
          <w:p w:rsidR="00C368CB" w:rsidRPr="00C368CB" w:rsidRDefault="00C368CB" w:rsidP="002043D7">
            <w:pPr>
              <w:spacing w:after="0" w:line="240" w:lineRule="auto"/>
              <w:contextualSpacing/>
              <w:jc w:val="center"/>
              <w:rPr>
                <w:rFonts w:ascii="Times New Roman" w:eastAsia="Times New Roman" w:hAnsi="Times New Roman" w:cs="Times New Roman"/>
                <w:sz w:val="24"/>
                <w:szCs w:val="24"/>
                <w:lang w:eastAsia="ru-RU"/>
              </w:rPr>
            </w:pPr>
            <w:r w:rsidRPr="00C368CB">
              <w:rPr>
                <w:rFonts w:ascii="Times New Roman" w:eastAsia="Times New Roman" w:hAnsi="Times New Roman" w:cs="Times New Roman"/>
                <w:color w:val="000000"/>
                <w:sz w:val="24"/>
                <w:szCs w:val="24"/>
                <w:lang w:eastAsia="ru-RU"/>
              </w:rPr>
              <w:t>Единица</w:t>
            </w:r>
          </w:p>
          <w:p w:rsidR="00C368CB" w:rsidRPr="00C368CB" w:rsidRDefault="00C368CB" w:rsidP="002043D7">
            <w:pPr>
              <w:spacing w:after="0" w:line="240" w:lineRule="auto"/>
              <w:contextualSpacing/>
              <w:jc w:val="center"/>
              <w:rPr>
                <w:rFonts w:ascii="Times New Roman" w:eastAsia="Times New Roman" w:hAnsi="Times New Roman" w:cs="Times New Roman"/>
                <w:sz w:val="24"/>
                <w:szCs w:val="24"/>
                <w:lang w:eastAsia="ru-RU"/>
              </w:rPr>
            </w:pPr>
            <w:r w:rsidRPr="00C368CB">
              <w:rPr>
                <w:rFonts w:ascii="Times New Roman" w:eastAsia="Times New Roman" w:hAnsi="Times New Roman" w:cs="Times New Roman"/>
                <w:color w:val="000000"/>
                <w:sz w:val="24"/>
                <w:szCs w:val="24"/>
                <w:lang w:eastAsia="ru-RU"/>
              </w:rPr>
              <w:t>учёта</w:t>
            </w:r>
          </w:p>
        </w:tc>
        <w:tc>
          <w:tcPr>
            <w:tcW w:w="1445" w:type="dxa"/>
            <w:vMerge w:val="restart"/>
            <w:tcBorders>
              <w:top w:val="single" w:sz="4" w:space="0" w:color="auto"/>
              <w:left w:val="single" w:sz="4" w:space="0" w:color="auto"/>
              <w:bottom w:val="nil"/>
              <w:right w:val="nil"/>
            </w:tcBorders>
            <w:shd w:val="clear" w:color="auto" w:fill="FFFFFF"/>
            <w:vAlign w:val="center"/>
          </w:tcPr>
          <w:p w:rsidR="00C368CB" w:rsidRPr="00C368CB" w:rsidRDefault="00C368CB" w:rsidP="002043D7">
            <w:pPr>
              <w:spacing w:after="0" w:line="240" w:lineRule="auto"/>
              <w:contextualSpacing/>
              <w:jc w:val="center"/>
              <w:rPr>
                <w:rFonts w:ascii="Times New Roman" w:eastAsia="Times New Roman" w:hAnsi="Times New Roman" w:cs="Times New Roman"/>
                <w:sz w:val="24"/>
                <w:szCs w:val="24"/>
                <w:lang w:eastAsia="ru-RU"/>
              </w:rPr>
            </w:pPr>
            <w:r w:rsidRPr="00C368CB">
              <w:rPr>
                <w:rFonts w:ascii="Times New Roman" w:eastAsia="Times New Roman" w:hAnsi="Times New Roman" w:cs="Times New Roman"/>
                <w:color w:val="000000"/>
                <w:sz w:val="24"/>
                <w:szCs w:val="24"/>
                <w:lang w:eastAsia="ru-RU"/>
              </w:rPr>
              <w:t>Количе</w:t>
            </w:r>
            <w:r w:rsidRPr="00C368CB">
              <w:rPr>
                <w:rFonts w:ascii="Times New Roman" w:eastAsia="Times New Roman" w:hAnsi="Times New Roman" w:cs="Times New Roman"/>
                <w:color w:val="000000"/>
                <w:sz w:val="24"/>
                <w:szCs w:val="24"/>
                <w:lang w:eastAsia="ru-RU"/>
              </w:rPr>
              <w:softHyphen/>
              <w:t>ство</w:t>
            </w:r>
          </w:p>
        </w:tc>
        <w:tc>
          <w:tcPr>
            <w:tcW w:w="1680" w:type="dxa"/>
            <w:vMerge w:val="restart"/>
            <w:tcBorders>
              <w:top w:val="single" w:sz="4" w:space="0" w:color="auto"/>
              <w:left w:val="single" w:sz="4" w:space="0" w:color="auto"/>
              <w:bottom w:val="nil"/>
              <w:right w:val="nil"/>
            </w:tcBorders>
            <w:shd w:val="clear" w:color="auto" w:fill="FFFFFF"/>
            <w:vAlign w:val="center"/>
          </w:tcPr>
          <w:p w:rsidR="00557900" w:rsidRDefault="00C368CB" w:rsidP="002043D7">
            <w:pPr>
              <w:spacing w:after="0" w:line="240" w:lineRule="auto"/>
              <w:contextualSpacing/>
              <w:jc w:val="center"/>
              <w:rPr>
                <w:rFonts w:ascii="Times New Roman" w:eastAsia="Times New Roman" w:hAnsi="Times New Roman" w:cs="Times New Roman"/>
                <w:color w:val="000000"/>
                <w:sz w:val="24"/>
                <w:szCs w:val="24"/>
                <w:lang w:eastAsia="ru-RU"/>
              </w:rPr>
            </w:pPr>
            <w:r w:rsidRPr="00C368CB">
              <w:rPr>
                <w:rFonts w:ascii="Times New Roman" w:eastAsia="Times New Roman" w:hAnsi="Times New Roman" w:cs="Times New Roman"/>
                <w:color w:val="000000"/>
                <w:sz w:val="24"/>
                <w:szCs w:val="24"/>
                <w:lang w:eastAsia="ru-RU"/>
              </w:rPr>
              <w:t>Срок</w:t>
            </w:r>
          </w:p>
          <w:p w:rsidR="00C368CB" w:rsidRPr="00C368CB" w:rsidRDefault="00C368CB" w:rsidP="002043D7">
            <w:pPr>
              <w:spacing w:after="0" w:line="240" w:lineRule="auto"/>
              <w:contextualSpacing/>
              <w:jc w:val="center"/>
              <w:rPr>
                <w:rFonts w:ascii="Times New Roman" w:eastAsia="Times New Roman" w:hAnsi="Times New Roman" w:cs="Times New Roman"/>
                <w:sz w:val="24"/>
                <w:szCs w:val="24"/>
                <w:lang w:eastAsia="ru-RU"/>
              </w:rPr>
            </w:pPr>
            <w:r w:rsidRPr="00C368CB">
              <w:rPr>
                <w:rFonts w:ascii="Times New Roman" w:eastAsia="Times New Roman" w:hAnsi="Times New Roman" w:cs="Times New Roman"/>
                <w:color w:val="000000"/>
                <w:sz w:val="24"/>
                <w:szCs w:val="24"/>
                <w:lang w:eastAsia="ru-RU"/>
              </w:rPr>
              <w:t>выполне</w:t>
            </w:r>
            <w:r w:rsidRPr="00C368CB">
              <w:rPr>
                <w:rFonts w:ascii="Times New Roman" w:eastAsia="Times New Roman" w:hAnsi="Times New Roman" w:cs="Times New Roman"/>
                <w:color w:val="000000"/>
                <w:sz w:val="24"/>
                <w:szCs w:val="24"/>
                <w:lang w:eastAsia="ru-RU"/>
              </w:rPr>
              <w:softHyphen/>
              <w:t>ния</w:t>
            </w:r>
          </w:p>
        </w:tc>
        <w:tc>
          <w:tcPr>
            <w:tcW w:w="2314" w:type="dxa"/>
            <w:vMerge w:val="restart"/>
            <w:tcBorders>
              <w:top w:val="single" w:sz="4" w:space="0" w:color="auto"/>
              <w:left w:val="single" w:sz="4" w:space="0" w:color="auto"/>
              <w:bottom w:val="nil"/>
              <w:right w:val="nil"/>
            </w:tcBorders>
            <w:shd w:val="clear" w:color="auto" w:fill="FFFFFF"/>
            <w:vAlign w:val="center"/>
          </w:tcPr>
          <w:p w:rsidR="00C368CB" w:rsidRPr="00C368CB" w:rsidRDefault="00F570B0" w:rsidP="002043D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Ответственны</w:t>
            </w:r>
            <w:r w:rsidR="00C368CB" w:rsidRPr="00C368CB">
              <w:rPr>
                <w:rFonts w:ascii="Times New Roman" w:eastAsia="Times New Roman" w:hAnsi="Times New Roman" w:cs="Times New Roman"/>
                <w:color w:val="000000"/>
                <w:sz w:val="24"/>
                <w:szCs w:val="24"/>
                <w:lang w:eastAsia="ru-RU"/>
              </w:rPr>
              <w:t>й</w:t>
            </w:r>
          </w:p>
        </w:tc>
        <w:tc>
          <w:tcPr>
            <w:tcW w:w="3922" w:type="dxa"/>
            <w:gridSpan w:val="4"/>
            <w:tcBorders>
              <w:top w:val="single" w:sz="4" w:space="0" w:color="auto"/>
              <w:left w:val="single" w:sz="4" w:space="0" w:color="auto"/>
              <w:bottom w:val="nil"/>
              <w:right w:val="single" w:sz="4" w:space="0" w:color="auto"/>
            </w:tcBorders>
            <w:shd w:val="clear" w:color="auto" w:fill="FFFFFF"/>
          </w:tcPr>
          <w:p w:rsidR="00C368CB" w:rsidRPr="00C368CB" w:rsidRDefault="00C368CB" w:rsidP="002043D7">
            <w:pPr>
              <w:spacing w:after="0" w:line="240" w:lineRule="auto"/>
              <w:contextualSpacing/>
              <w:jc w:val="center"/>
              <w:rPr>
                <w:rFonts w:ascii="Times New Roman" w:eastAsia="Times New Roman" w:hAnsi="Times New Roman" w:cs="Times New Roman"/>
                <w:sz w:val="24"/>
                <w:szCs w:val="24"/>
                <w:lang w:eastAsia="ru-RU"/>
              </w:rPr>
            </w:pPr>
            <w:r w:rsidRPr="00C368CB">
              <w:rPr>
                <w:rFonts w:ascii="Times New Roman" w:eastAsia="Times New Roman" w:hAnsi="Times New Roman" w:cs="Times New Roman"/>
                <w:color w:val="000000"/>
                <w:sz w:val="24"/>
                <w:szCs w:val="24"/>
                <w:lang w:eastAsia="ru-RU"/>
              </w:rPr>
              <w:t>Ожидаемая социальная эффективность</w:t>
            </w:r>
          </w:p>
        </w:tc>
      </w:tr>
      <w:tr w:rsidR="00C368CB" w:rsidRPr="00C368CB" w:rsidTr="00B65652">
        <w:trPr>
          <w:trHeight w:val="1656"/>
        </w:trPr>
        <w:tc>
          <w:tcPr>
            <w:tcW w:w="696" w:type="dxa"/>
            <w:vMerge/>
            <w:tcBorders>
              <w:top w:val="nil"/>
              <w:left w:val="single" w:sz="4" w:space="0" w:color="auto"/>
              <w:bottom w:val="nil"/>
              <w:right w:val="nil"/>
            </w:tcBorders>
            <w:shd w:val="clear" w:color="auto" w:fill="FFFFFF"/>
            <w:vAlign w:val="center"/>
          </w:tcPr>
          <w:p w:rsidR="00C368CB" w:rsidRPr="00C368CB" w:rsidRDefault="00C368CB" w:rsidP="003E6119">
            <w:pPr>
              <w:spacing w:after="0" w:line="240" w:lineRule="auto"/>
              <w:contextualSpacing/>
              <w:jc w:val="both"/>
              <w:rPr>
                <w:rFonts w:ascii="Times New Roman" w:eastAsia="Times New Roman" w:hAnsi="Times New Roman" w:cs="Times New Roman"/>
                <w:sz w:val="24"/>
                <w:szCs w:val="24"/>
                <w:lang w:eastAsia="ru-RU"/>
              </w:rPr>
            </w:pPr>
          </w:p>
        </w:tc>
        <w:tc>
          <w:tcPr>
            <w:tcW w:w="4128" w:type="dxa"/>
            <w:vMerge/>
            <w:tcBorders>
              <w:top w:val="nil"/>
              <w:left w:val="single" w:sz="4" w:space="0" w:color="auto"/>
              <w:bottom w:val="nil"/>
              <w:right w:val="nil"/>
            </w:tcBorders>
            <w:shd w:val="clear" w:color="auto" w:fill="FFFFFF"/>
            <w:vAlign w:val="center"/>
          </w:tcPr>
          <w:p w:rsidR="00C368CB" w:rsidRPr="00C368CB" w:rsidRDefault="00C368CB" w:rsidP="002043D7">
            <w:pPr>
              <w:spacing w:after="0" w:line="240" w:lineRule="auto"/>
              <w:contextualSpacing/>
              <w:jc w:val="center"/>
              <w:rPr>
                <w:rFonts w:ascii="Times New Roman" w:eastAsia="Times New Roman" w:hAnsi="Times New Roman" w:cs="Times New Roman"/>
                <w:sz w:val="24"/>
                <w:szCs w:val="24"/>
                <w:lang w:eastAsia="ru-RU"/>
              </w:rPr>
            </w:pPr>
          </w:p>
        </w:tc>
        <w:tc>
          <w:tcPr>
            <w:tcW w:w="1483" w:type="dxa"/>
            <w:vMerge/>
            <w:tcBorders>
              <w:top w:val="nil"/>
              <w:left w:val="single" w:sz="4" w:space="0" w:color="auto"/>
              <w:bottom w:val="nil"/>
              <w:right w:val="nil"/>
            </w:tcBorders>
            <w:shd w:val="clear" w:color="auto" w:fill="FFFFFF"/>
            <w:vAlign w:val="center"/>
          </w:tcPr>
          <w:p w:rsidR="00C368CB" w:rsidRPr="00C368CB" w:rsidRDefault="00C368CB" w:rsidP="002043D7">
            <w:pPr>
              <w:spacing w:after="0" w:line="240" w:lineRule="auto"/>
              <w:contextualSpacing/>
              <w:jc w:val="center"/>
              <w:rPr>
                <w:rFonts w:ascii="Times New Roman" w:eastAsia="Times New Roman" w:hAnsi="Times New Roman" w:cs="Times New Roman"/>
                <w:sz w:val="24"/>
                <w:szCs w:val="24"/>
                <w:lang w:eastAsia="ru-RU"/>
              </w:rPr>
            </w:pPr>
          </w:p>
        </w:tc>
        <w:tc>
          <w:tcPr>
            <w:tcW w:w="1445" w:type="dxa"/>
            <w:vMerge/>
            <w:tcBorders>
              <w:top w:val="nil"/>
              <w:left w:val="single" w:sz="4" w:space="0" w:color="auto"/>
              <w:bottom w:val="nil"/>
              <w:right w:val="nil"/>
            </w:tcBorders>
            <w:shd w:val="clear" w:color="auto" w:fill="FFFFFF"/>
            <w:vAlign w:val="center"/>
          </w:tcPr>
          <w:p w:rsidR="00C368CB" w:rsidRPr="00C368CB" w:rsidRDefault="00C368CB" w:rsidP="002043D7">
            <w:pPr>
              <w:spacing w:after="0" w:line="240" w:lineRule="auto"/>
              <w:contextualSpacing/>
              <w:jc w:val="center"/>
              <w:rPr>
                <w:rFonts w:ascii="Times New Roman" w:eastAsia="Times New Roman" w:hAnsi="Times New Roman" w:cs="Times New Roman"/>
                <w:sz w:val="24"/>
                <w:szCs w:val="24"/>
                <w:lang w:eastAsia="ru-RU"/>
              </w:rPr>
            </w:pPr>
          </w:p>
        </w:tc>
        <w:tc>
          <w:tcPr>
            <w:tcW w:w="1680" w:type="dxa"/>
            <w:vMerge/>
            <w:tcBorders>
              <w:top w:val="nil"/>
              <w:left w:val="single" w:sz="4" w:space="0" w:color="auto"/>
              <w:bottom w:val="nil"/>
              <w:right w:val="nil"/>
            </w:tcBorders>
            <w:shd w:val="clear" w:color="auto" w:fill="FFFFFF"/>
            <w:vAlign w:val="center"/>
          </w:tcPr>
          <w:p w:rsidR="00C368CB" w:rsidRPr="00C368CB" w:rsidRDefault="00C368CB" w:rsidP="002043D7">
            <w:pPr>
              <w:spacing w:after="0" w:line="240" w:lineRule="auto"/>
              <w:contextualSpacing/>
              <w:jc w:val="center"/>
              <w:rPr>
                <w:rFonts w:ascii="Times New Roman" w:eastAsia="Times New Roman" w:hAnsi="Times New Roman" w:cs="Times New Roman"/>
                <w:sz w:val="24"/>
                <w:szCs w:val="24"/>
                <w:lang w:eastAsia="ru-RU"/>
              </w:rPr>
            </w:pPr>
          </w:p>
        </w:tc>
        <w:tc>
          <w:tcPr>
            <w:tcW w:w="2314" w:type="dxa"/>
            <w:vMerge/>
            <w:tcBorders>
              <w:top w:val="nil"/>
              <w:left w:val="single" w:sz="4" w:space="0" w:color="auto"/>
              <w:bottom w:val="nil"/>
              <w:right w:val="nil"/>
            </w:tcBorders>
            <w:shd w:val="clear" w:color="auto" w:fill="FFFFFF"/>
            <w:vAlign w:val="center"/>
          </w:tcPr>
          <w:p w:rsidR="00C368CB" w:rsidRPr="00C368CB" w:rsidRDefault="00C368CB" w:rsidP="002043D7">
            <w:pPr>
              <w:spacing w:after="0" w:line="240" w:lineRule="auto"/>
              <w:contextualSpacing/>
              <w:jc w:val="center"/>
              <w:rPr>
                <w:rFonts w:ascii="Times New Roman" w:eastAsia="Times New Roman" w:hAnsi="Times New Roman" w:cs="Times New Roman"/>
                <w:sz w:val="24"/>
                <w:szCs w:val="24"/>
                <w:lang w:eastAsia="ru-RU"/>
              </w:rPr>
            </w:pPr>
          </w:p>
        </w:tc>
        <w:tc>
          <w:tcPr>
            <w:tcW w:w="1954" w:type="dxa"/>
            <w:gridSpan w:val="2"/>
            <w:tcBorders>
              <w:top w:val="single" w:sz="4" w:space="0" w:color="auto"/>
              <w:left w:val="single" w:sz="4" w:space="0" w:color="auto"/>
              <w:bottom w:val="nil"/>
              <w:right w:val="nil"/>
            </w:tcBorders>
            <w:shd w:val="clear" w:color="auto" w:fill="FFFFFF"/>
            <w:vAlign w:val="center"/>
          </w:tcPr>
          <w:p w:rsidR="00C368CB" w:rsidRPr="00C368CB" w:rsidRDefault="00C368CB" w:rsidP="002043D7">
            <w:pPr>
              <w:spacing w:after="0" w:line="240" w:lineRule="auto"/>
              <w:contextualSpacing/>
              <w:jc w:val="center"/>
              <w:rPr>
                <w:rFonts w:ascii="Times New Roman" w:eastAsia="Times New Roman" w:hAnsi="Times New Roman" w:cs="Times New Roman"/>
                <w:sz w:val="24"/>
                <w:szCs w:val="24"/>
                <w:lang w:eastAsia="ru-RU"/>
              </w:rPr>
            </w:pPr>
            <w:r w:rsidRPr="00C368CB">
              <w:rPr>
                <w:rFonts w:ascii="Times New Roman" w:eastAsia="Times New Roman" w:hAnsi="Times New Roman" w:cs="Times New Roman"/>
                <w:color w:val="000000"/>
                <w:sz w:val="24"/>
                <w:szCs w:val="24"/>
                <w:lang w:eastAsia="ru-RU"/>
              </w:rPr>
              <w:t>Количество</w:t>
            </w:r>
          </w:p>
          <w:p w:rsidR="00C368CB" w:rsidRPr="00C368CB" w:rsidRDefault="00C368CB" w:rsidP="002043D7">
            <w:pPr>
              <w:spacing w:after="0" w:line="240" w:lineRule="auto"/>
              <w:contextualSpacing/>
              <w:jc w:val="center"/>
              <w:rPr>
                <w:rFonts w:ascii="Times New Roman" w:eastAsia="Times New Roman" w:hAnsi="Times New Roman" w:cs="Times New Roman"/>
                <w:sz w:val="24"/>
                <w:szCs w:val="24"/>
                <w:lang w:eastAsia="ru-RU"/>
              </w:rPr>
            </w:pPr>
            <w:r w:rsidRPr="00C368CB">
              <w:rPr>
                <w:rFonts w:ascii="Times New Roman" w:eastAsia="Times New Roman" w:hAnsi="Times New Roman" w:cs="Times New Roman"/>
                <w:color w:val="000000"/>
                <w:sz w:val="24"/>
                <w:szCs w:val="24"/>
                <w:lang w:eastAsia="ru-RU"/>
              </w:rPr>
              <w:t>работающих,</w:t>
            </w:r>
          </w:p>
          <w:p w:rsidR="00C368CB" w:rsidRPr="00C368CB" w:rsidRDefault="00C368CB" w:rsidP="002043D7">
            <w:pPr>
              <w:spacing w:after="0" w:line="240" w:lineRule="auto"/>
              <w:contextualSpacing/>
              <w:jc w:val="center"/>
              <w:rPr>
                <w:rFonts w:ascii="Times New Roman" w:eastAsia="Times New Roman" w:hAnsi="Times New Roman" w:cs="Times New Roman"/>
                <w:sz w:val="24"/>
                <w:szCs w:val="24"/>
                <w:lang w:eastAsia="ru-RU"/>
              </w:rPr>
            </w:pPr>
            <w:r w:rsidRPr="00C368CB">
              <w:rPr>
                <w:rFonts w:ascii="Times New Roman" w:eastAsia="Times New Roman" w:hAnsi="Times New Roman" w:cs="Times New Roman"/>
                <w:color w:val="000000"/>
                <w:sz w:val="24"/>
                <w:szCs w:val="24"/>
                <w:lang w:eastAsia="ru-RU"/>
              </w:rPr>
              <w:t>которым улучшены условия труда</w:t>
            </w:r>
          </w:p>
        </w:tc>
        <w:tc>
          <w:tcPr>
            <w:tcW w:w="1968" w:type="dxa"/>
            <w:gridSpan w:val="2"/>
            <w:tcBorders>
              <w:top w:val="single" w:sz="4" w:space="0" w:color="auto"/>
              <w:left w:val="single" w:sz="4" w:space="0" w:color="auto"/>
              <w:bottom w:val="nil"/>
              <w:right w:val="single" w:sz="4" w:space="0" w:color="auto"/>
            </w:tcBorders>
            <w:shd w:val="clear" w:color="auto" w:fill="FFFFFF"/>
          </w:tcPr>
          <w:p w:rsidR="00557900" w:rsidRDefault="00C368CB" w:rsidP="002043D7">
            <w:pPr>
              <w:spacing w:after="0" w:line="240" w:lineRule="auto"/>
              <w:contextualSpacing/>
              <w:jc w:val="center"/>
              <w:rPr>
                <w:rFonts w:ascii="Times New Roman" w:eastAsia="Times New Roman" w:hAnsi="Times New Roman" w:cs="Times New Roman"/>
                <w:color w:val="000000"/>
                <w:sz w:val="24"/>
                <w:szCs w:val="24"/>
                <w:lang w:eastAsia="ru-RU"/>
              </w:rPr>
            </w:pPr>
            <w:r w:rsidRPr="00C368CB">
              <w:rPr>
                <w:rFonts w:ascii="Times New Roman" w:eastAsia="Times New Roman" w:hAnsi="Times New Roman" w:cs="Times New Roman"/>
                <w:color w:val="000000"/>
                <w:sz w:val="24"/>
                <w:szCs w:val="24"/>
                <w:lang w:eastAsia="ru-RU"/>
              </w:rPr>
              <w:t>Количество работающих,</w:t>
            </w:r>
          </w:p>
          <w:p w:rsidR="00C368CB" w:rsidRPr="00C368CB" w:rsidRDefault="00C368CB" w:rsidP="002043D7">
            <w:pPr>
              <w:spacing w:after="0" w:line="240" w:lineRule="auto"/>
              <w:contextualSpacing/>
              <w:jc w:val="center"/>
              <w:rPr>
                <w:rFonts w:ascii="Times New Roman" w:eastAsia="Times New Roman" w:hAnsi="Times New Roman" w:cs="Times New Roman"/>
                <w:sz w:val="24"/>
                <w:szCs w:val="24"/>
                <w:lang w:eastAsia="ru-RU"/>
              </w:rPr>
            </w:pPr>
            <w:r w:rsidRPr="00C368CB">
              <w:rPr>
                <w:rFonts w:ascii="Times New Roman" w:eastAsia="Times New Roman" w:hAnsi="Times New Roman" w:cs="Times New Roman"/>
                <w:color w:val="000000"/>
                <w:sz w:val="24"/>
                <w:szCs w:val="24"/>
                <w:lang w:eastAsia="ru-RU"/>
              </w:rPr>
              <w:t>вы</w:t>
            </w:r>
            <w:r w:rsidRPr="00C368CB">
              <w:rPr>
                <w:rFonts w:ascii="Times New Roman" w:eastAsia="Times New Roman" w:hAnsi="Times New Roman" w:cs="Times New Roman"/>
                <w:color w:val="000000"/>
                <w:sz w:val="24"/>
                <w:szCs w:val="24"/>
                <w:lang w:eastAsia="ru-RU"/>
              </w:rPr>
              <w:softHyphen/>
              <w:t>свобожденных от</w:t>
            </w:r>
          </w:p>
          <w:p w:rsidR="00C368CB" w:rsidRPr="00C368CB" w:rsidRDefault="00C368CB" w:rsidP="002043D7">
            <w:pPr>
              <w:spacing w:after="0" w:line="240" w:lineRule="auto"/>
              <w:contextualSpacing/>
              <w:jc w:val="center"/>
              <w:rPr>
                <w:rFonts w:ascii="Times New Roman" w:eastAsia="Times New Roman" w:hAnsi="Times New Roman" w:cs="Times New Roman"/>
                <w:sz w:val="24"/>
                <w:szCs w:val="24"/>
                <w:lang w:eastAsia="ru-RU"/>
              </w:rPr>
            </w:pPr>
            <w:r w:rsidRPr="00C368CB">
              <w:rPr>
                <w:rFonts w:ascii="Times New Roman" w:eastAsia="Times New Roman" w:hAnsi="Times New Roman" w:cs="Times New Roman"/>
                <w:color w:val="000000"/>
                <w:sz w:val="24"/>
                <w:szCs w:val="24"/>
                <w:lang w:eastAsia="ru-RU"/>
              </w:rPr>
              <w:t>тяжёлых физических работ</w:t>
            </w:r>
          </w:p>
        </w:tc>
      </w:tr>
      <w:tr w:rsidR="00C368CB" w:rsidRPr="00C368CB" w:rsidTr="002043D7">
        <w:trPr>
          <w:trHeight w:val="754"/>
        </w:trPr>
        <w:tc>
          <w:tcPr>
            <w:tcW w:w="696" w:type="dxa"/>
            <w:vMerge/>
            <w:tcBorders>
              <w:top w:val="nil"/>
              <w:left w:val="single" w:sz="4" w:space="0" w:color="auto"/>
              <w:bottom w:val="nil"/>
              <w:right w:val="nil"/>
            </w:tcBorders>
            <w:shd w:val="clear" w:color="auto" w:fill="FFFFFF"/>
            <w:vAlign w:val="center"/>
          </w:tcPr>
          <w:p w:rsidR="00C368CB" w:rsidRPr="00C368CB" w:rsidRDefault="00C368CB" w:rsidP="003E6119">
            <w:pPr>
              <w:spacing w:after="0" w:line="240" w:lineRule="auto"/>
              <w:contextualSpacing/>
              <w:jc w:val="both"/>
              <w:rPr>
                <w:rFonts w:ascii="Times New Roman" w:eastAsia="Times New Roman" w:hAnsi="Times New Roman" w:cs="Times New Roman"/>
                <w:sz w:val="24"/>
                <w:szCs w:val="24"/>
                <w:lang w:eastAsia="ru-RU"/>
              </w:rPr>
            </w:pPr>
          </w:p>
        </w:tc>
        <w:tc>
          <w:tcPr>
            <w:tcW w:w="4128" w:type="dxa"/>
            <w:vMerge/>
            <w:tcBorders>
              <w:top w:val="nil"/>
              <w:left w:val="single" w:sz="4" w:space="0" w:color="auto"/>
              <w:bottom w:val="nil"/>
              <w:right w:val="nil"/>
            </w:tcBorders>
            <w:shd w:val="clear" w:color="auto" w:fill="FFFFFF"/>
            <w:vAlign w:val="center"/>
          </w:tcPr>
          <w:p w:rsidR="00C368CB" w:rsidRPr="00C368CB" w:rsidRDefault="00C368CB" w:rsidP="003E6119">
            <w:pPr>
              <w:spacing w:after="0" w:line="240" w:lineRule="auto"/>
              <w:contextualSpacing/>
              <w:jc w:val="both"/>
              <w:rPr>
                <w:rFonts w:ascii="Times New Roman" w:eastAsia="Times New Roman" w:hAnsi="Times New Roman" w:cs="Times New Roman"/>
                <w:sz w:val="24"/>
                <w:szCs w:val="24"/>
                <w:lang w:eastAsia="ru-RU"/>
              </w:rPr>
            </w:pPr>
          </w:p>
        </w:tc>
        <w:tc>
          <w:tcPr>
            <w:tcW w:w="1483" w:type="dxa"/>
            <w:vMerge/>
            <w:tcBorders>
              <w:top w:val="nil"/>
              <w:left w:val="single" w:sz="4" w:space="0" w:color="auto"/>
              <w:bottom w:val="nil"/>
              <w:right w:val="nil"/>
            </w:tcBorders>
            <w:shd w:val="clear" w:color="auto" w:fill="FFFFFF"/>
            <w:vAlign w:val="center"/>
          </w:tcPr>
          <w:p w:rsidR="00C368CB" w:rsidRPr="00C368CB" w:rsidRDefault="00C368CB" w:rsidP="003E6119">
            <w:pPr>
              <w:spacing w:after="0" w:line="240" w:lineRule="auto"/>
              <w:contextualSpacing/>
              <w:jc w:val="both"/>
              <w:rPr>
                <w:rFonts w:ascii="Times New Roman" w:eastAsia="Times New Roman" w:hAnsi="Times New Roman" w:cs="Times New Roman"/>
                <w:sz w:val="24"/>
                <w:szCs w:val="24"/>
                <w:lang w:eastAsia="ru-RU"/>
              </w:rPr>
            </w:pPr>
          </w:p>
        </w:tc>
        <w:tc>
          <w:tcPr>
            <w:tcW w:w="1445" w:type="dxa"/>
            <w:vMerge/>
            <w:tcBorders>
              <w:top w:val="nil"/>
              <w:left w:val="single" w:sz="4" w:space="0" w:color="auto"/>
              <w:bottom w:val="nil"/>
              <w:right w:val="nil"/>
            </w:tcBorders>
            <w:shd w:val="clear" w:color="auto" w:fill="FFFFFF"/>
            <w:vAlign w:val="center"/>
          </w:tcPr>
          <w:p w:rsidR="00C368CB" w:rsidRPr="00C368CB" w:rsidRDefault="00C368CB" w:rsidP="003E6119">
            <w:pPr>
              <w:spacing w:after="0" w:line="240" w:lineRule="auto"/>
              <w:contextualSpacing/>
              <w:jc w:val="both"/>
              <w:rPr>
                <w:rFonts w:ascii="Times New Roman" w:eastAsia="Times New Roman" w:hAnsi="Times New Roman" w:cs="Times New Roman"/>
                <w:sz w:val="24"/>
                <w:szCs w:val="24"/>
                <w:lang w:eastAsia="ru-RU"/>
              </w:rPr>
            </w:pPr>
          </w:p>
        </w:tc>
        <w:tc>
          <w:tcPr>
            <w:tcW w:w="1680" w:type="dxa"/>
            <w:vMerge/>
            <w:tcBorders>
              <w:top w:val="nil"/>
              <w:left w:val="single" w:sz="4" w:space="0" w:color="auto"/>
              <w:bottom w:val="nil"/>
              <w:right w:val="nil"/>
            </w:tcBorders>
            <w:shd w:val="clear" w:color="auto" w:fill="FFFFFF"/>
            <w:vAlign w:val="center"/>
          </w:tcPr>
          <w:p w:rsidR="00C368CB" w:rsidRPr="00C368CB" w:rsidRDefault="00C368CB" w:rsidP="003E6119">
            <w:pPr>
              <w:spacing w:after="0" w:line="240" w:lineRule="auto"/>
              <w:contextualSpacing/>
              <w:jc w:val="both"/>
              <w:rPr>
                <w:rFonts w:ascii="Times New Roman" w:eastAsia="Times New Roman" w:hAnsi="Times New Roman" w:cs="Times New Roman"/>
                <w:sz w:val="24"/>
                <w:szCs w:val="24"/>
                <w:lang w:eastAsia="ru-RU"/>
              </w:rPr>
            </w:pPr>
          </w:p>
        </w:tc>
        <w:tc>
          <w:tcPr>
            <w:tcW w:w="2314" w:type="dxa"/>
            <w:vMerge/>
            <w:tcBorders>
              <w:top w:val="nil"/>
              <w:left w:val="single" w:sz="4" w:space="0" w:color="auto"/>
              <w:bottom w:val="nil"/>
              <w:right w:val="nil"/>
            </w:tcBorders>
            <w:shd w:val="clear" w:color="auto" w:fill="FFFFFF"/>
            <w:vAlign w:val="center"/>
          </w:tcPr>
          <w:p w:rsidR="00C368CB" w:rsidRPr="00C368CB" w:rsidRDefault="00C368CB" w:rsidP="003E6119">
            <w:pPr>
              <w:spacing w:after="0" w:line="240" w:lineRule="auto"/>
              <w:contextualSpacing/>
              <w:jc w:val="both"/>
              <w:rPr>
                <w:rFonts w:ascii="Times New Roman" w:eastAsia="Times New Roman" w:hAnsi="Times New Roman" w:cs="Times New Roman"/>
                <w:sz w:val="24"/>
                <w:szCs w:val="24"/>
                <w:lang w:eastAsia="ru-RU"/>
              </w:rPr>
            </w:pPr>
          </w:p>
        </w:tc>
        <w:tc>
          <w:tcPr>
            <w:tcW w:w="864" w:type="dxa"/>
            <w:tcBorders>
              <w:top w:val="single" w:sz="4" w:space="0" w:color="auto"/>
              <w:left w:val="single" w:sz="4" w:space="0" w:color="auto"/>
              <w:bottom w:val="nil"/>
              <w:right w:val="nil"/>
            </w:tcBorders>
            <w:shd w:val="clear" w:color="auto" w:fill="FFFFFF"/>
            <w:vAlign w:val="center"/>
          </w:tcPr>
          <w:p w:rsidR="00C368CB" w:rsidRPr="00C368CB" w:rsidRDefault="00C368CB" w:rsidP="002043D7">
            <w:pPr>
              <w:spacing w:after="0" w:line="240" w:lineRule="auto"/>
              <w:contextualSpacing/>
              <w:jc w:val="center"/>
              <w:rPr>
                <w:rFonts w:ascii="Times New Roman" w:eastAsia="Times New Roman" w:hAnsi="Times New Roman" w:cs="Times New Roman"/>
                <w:sz w:val="24"/>
                <w:szCs w:val="24"/>
                <w:lang w:eastAsia="ru-RU"/>
              </w:rPr>
            </w:pPr>
            <w:r w:rsidRPr="00C368CB">
              <w:rPr>
                <w:rFonts w:ascii="Times New Roman" w:eastAsia="Times New Roman" w:hAnsi="Times New Roman" w:cs="Times New Roman"/>
                <w:color w:val="000000"/>
                <w:sz w:val="24"/>
                <w:szCs w:val="24"/>
                <w:lang w:eastAsia="ru-RU"/>
              </w:rPr>
              <w:t>всего</w:t>
            </w:r>
          </w:p>
        </w:tc>
        <w:tc>
          <w:tcPr>
            <w:tcW w:w="1090" w:type="dxa"/>
            <w:tcBorders>
              <w:top w:val="single" w:sz="4" w:space="0" w:color="auto"/>
              <w:left w:val="single" w:sz="4" w:space="0" w:color="auto"/>
              <w:bottom w:val="nil"/>
              <w:right w:val="nil"/>
            </w:tcBorders>
            <w:shd w:val="clear" w:color="auto" w:fill="FFFFFF"/>
            <w:vAlign w:val="center"/>
          </w:tcPr>
          <w:p w:rsidR="00C368CB" w:rsidRPr="00C368CB" w:rsidRDefault="00C368CB" w:rsidP="002043D7">
            <w:pPr>
              <w:spacing w:after="0" w:line="240" w:lineRule="auto"/>
              <w:contextualSpacing/>
              <w:jc w:val="center"/>
              <w:rPr>
                <w:rFonts w:ascii="Times New Roman" w:eastAsia="Times New Roman" w:hAnsi="Times New Roman" w:cs="Times New Roman"/>
                <w:sz w:val="24"/>
                <w:szCs w:val="24"/>
                <w:lang w:eastAsia="ru-RU"/>
              </w:rPr>
            </w:pPr>
            <w:r w:rsidRPr="00C368CB">
              <w:rPr>
                <w:rFonts w:ascii="Times New Roman" w:eastAsia="Times New Roman" w:hAnsi="Times New Roman" w:cs="Times New Roman"/>
                <w:color w:val="000000"/>
                <w:sz w:val="24"/>
                <w:szCs w:val="24"/>
                <w:lang w:eastAsia="ru-RU"/>
              </w:rPr>
              <w:t>В т.ч. женщин</w:t>
            </w:r>
          </w:p>
        </w:tc>
        <w:tc>
          <w:tcPr>
            <w:tcW w:w="974" w:type="dxa"/>
            <w:tcBorders>
              <w:top w:val="single" w:sz="4" w:space="0" w:color="auto"/>
              <w:left w:val="single" w:sz="4" w:space="0" w:color="auto"/>
              <w:bottom w:val="nil"/>
              <w:right w:val="nil"/>
            </w:tcBorders>
            <w:shd w:val="clear" w:color="auto" w:fill="FFFFFF"/>
            <w:vAlign w:val="center"/>
          </w:tcPr>
          <w:p w:rsidR="00C368CB" w:rsidRPr="00C368CB" w:rsidRDefault="00C368CB" w:rsidP="002043D7">
            <w:pPr>
              <w:spacing w:after="0" w:line="240" w:lineRule="auto"/>
              <w:contextualSpacing/>
              <w:jc w:val="center"/>
              <w:rPr>
                <w:rFonts w:ascii="Times New Roman" w:eastAsia="Times New Roman" w:hAnsi="Times New Roman" w:cs="Times New Roman"/>
                <w:sz w:val="24"/>
                <w:szCs w:val="24"/>
                <w:lang w:eastAsia="ru-RU"/>
              </w:rPr>
            </w:pPr>
            <w:r w:rsidRPr="00C368CB">
              <w:rPr>
                <w:rFonts w:ascii="Times New Roman" w:eastAsia="Times New Roman" w:hAnsi="Times New Roman" w:cs="Times New Roman"/>
                <w:color w:val="000000"/>
                <w:sz w:val="24"/>
                <w:szCs w:val="24"/>
                <w:lang w:eastAsia="ru-RU"/>
              </w:rPr>
              <w:t>всего</w:t>
            </w:r>
          </w:p>
        </w:tc>
        <w:tc>
          <w:tcPr>
            <w:tcW w:w="994" w:type="dxa"/>
            <w:tcBorders>
              <w:top w:val="single" w:sz="4" w:space="0" w:color="auto"/>
              <w:left w:val="single" w:sz="4" w:space="0" w:color="auto"/>
              <w:bottom w:val="nil"/>
              <w:right w:val="single" w:sz="4" w:space="0" w:color="auto"/>
            </w:tcBorders>
            <w:shd w:val="clear" w:color="auto" w:fill="FFFFFF"/>
            <w:vAlign w:val="center"/>
          </w:tcPr>
          <w:p w:rsidR="00C368CB" w:rsidRPr="00C368CB" w:rsidRDefault="00C368CB" w:rsidP="002043D7">
            <w:pPr>
              <w:spacing w:after="0" w:line="240" w:lineRule="auto"/>
              <w:contextualSpacing/>
              <w:jc w:val="center"/>
              <w:rPr>
                <w:rFonts w:ascii="Times New Roman" w:eastAsia="Times New Roman" w:hAnsi="Times New Roman" w:cs="Times New Roman"/>
                <w:sz w:val="24"/>
                <w:szCs w:val="24"/>
                <w:lang w:eastAsia="ru-RU"/>
              </w:rPr>
            </w:pPr>
            <w:r w:rsidRPr="00C368CB">
              <w:rPr>
                <w:rFonts w:ascii="Times New Roman" w:eastAsia="Times New Roman" w:hAnsi="Times New Roman" w:cs="Times New Roman"/>
                <w:color w:val="000000"/>
                <w:sz w:val="24"/>
                <w:szCs w:val="24"/>
                <w:lang w:eastAsia="ru-RU"/>
              </w:rPr>
              <w:t>В т.ч. женщин</w:t>
            </w:r>
          </w:p>
        </w:tc>
      </w:tr>
      <w:tr w:rsidR="00C368CB" w:rsidRPr="00C368CB" w:rsidTr="00B65652">
        <w:trPr>
          <w:trHeight w:val="509"/>
        </w:trPr>
        <w:tc>
          <w:tcPr>
            <w:tcW w:w="696" w:type="dxa"/>
            <w:tcBorders>
              <w:top w:val="single" w:sz="4" w:space="0" w:color="auto"/>
              <w:left w:val="single" w:sz="4" w:space="0" w:color="auto"/>
              <w:bottom w:val="nil"/>
              <w:right w:val="nil"/>
            </w:tcBorders>
            <w:shd w:val="clear" w:color="auto" w:fill="FFFFFF"/>
            <w:vAlign w:val="center"/>
          </w:tcPr>
          <w:p w:rsidR="00C368CB" w:rsidRPr="002E274A" w:rsidRDefault="00C368CB" w:rsidP="002043D7">
            <w:pPr>
              <w:spacing w:after="0" w:line="240" w:lineRule="auto"/>
              <w:contextualSpacing/>
              <w:jc w:val="center"/>
              <w:rPr>
                <w:rFonts w:ascii="Times New Roman" w:eastAsia="Times New Roman" w:hAnsi="Times New Roman" w:cs="Times New Roman"/>
                <w:sz w:val="28"/>
                <w:szCs w:val="28"/>
                <w:lang w:eastAsia="ru-RU"/>
              </w:rPr>
            </w:pPr>
            <w:r w:rsidRPr="002E274A">
              <w:rPr>
                <w:rFonts w:ascii="Times New Roman" w:eastAsia="Times New Roman" w:hAnsi="Times New Roman" w:cs="Times New Roman"/>
                <w:color w:val="000000"/>
                <w:sz w:val="28"/>
                <w:szCs w:val="28"/>
                <w:lang w:eastAsia="ru-RU"/>
              </w:rPr>
              <w:t>1</w:t>
            </w:r>
          </w:p>
        </w:tc>
        <w:tc>
          <w:tcPr>
            <w:tcW w:w="4128" w:type="dxa"/>
            <w:tcBorders>
              <w:top w:val="single" w:sz="4" w:space="0" w:color="auto"/>
              <w:left w:val="single" w:sz="4" w:space="0" w:color="auto"/>
              <w:bottom w:val="nil"/>
              <w:right w:val="nil"/>
            </w:tcBorders>
            <w:shd w:val="clear" w:color="auto" w:fill="FFFFFF"/>
            <w:vAlign w:val="center"/>
          </w:tcPr>
          <w:p w:rsidR="00C368CB" w:rsidRPr="002E274A" w:rsidRDefault="00C368CB" w:rsidP="002043D7">
            <w:pPr>
              <w:spacing w:after="0" w:line="240" w:lineRule="auto"/>
              <w:contextualSpacing/>
              <w:jc w:val="center"/>
              <w:rPr>
                <w:rFonts w:ascii="Times New Roman" w:eastAsia="Times New Roman" w:hAnsi="Times New Roman" w:cs="Times New Roman"/>
                <w:sz w:val="28"/>
                <w:szCs w:val="28"/>
                <w:lang w:eastAsia="ru-RU"/>
              </w:rPr>
            </w:pPr>
            <w:r w:rsidRPr="002E274A">
              <w:rPr>
                <w:rFonts w:ascii="Times New Roman" w:eastAsia="Times New Roman" w:hAnsi="Times New Roman" w:cs="Times New Roman"/>
                <w:color w:val="000000"/>
                <w:sz w:val="28"/>
                <w:szCs w:val="28"/>
                <w:lang w:eastAsia="ru-RU"/>
              </w:rPr>
              <w:t>2</w:t>
            </w:r>
          </w:p>
        </w:tc>
        <w:tc>
          <w:tcPr>
            <w:tcW w:w="1483" w:type="dxa"/>
            <w:tcBorders>
              <w:top w:val="single" w:sz="4" w:space="0" w:color="auto"/>
              <w:left w:val="single" w:sz="4" w:space="0" w:color="auto"/>
              <w:bottom w:val="nil"/>
              <w:right w:val="nil"/>
            </w:tcBorders>
            <w:shd w:val="clear" w:color="auto" w:fill="FFFFFF"/>
            <w:vAlign w:val="center"/>
          </w:tcPr>
          <w:p w:rsidR="00C368CB" w:rsidRPr="002E274A" w:rsidRDefault="00C368CB" w:rsidP="002043D7">
            <w:pPr>
              <w:spacing w:after="0" w:line="240" w:lineRule="auto"/>
              <w:contextualSpacing/>
              <w:jc w:val="center"/>
              <w:rPr>
                <w:rFonts w:ascii="Times New Roman" w:eastAsia="Times New Roman" w:hAnsi="Times New Roman" w:cs="Times New Roman"/>
                <w:sz w:val="28"/>
                <w:szCs w:val="28"/>
                <w:lang w:eastAsia="ru-RU"/>
              </w:rPr>
            </w:pPr>
            <w:r w:rsidRPr="002E274A">
              <w:rPr>
                <w:rFonts w:ascii="Times New Roman" w:eastAsia="Times New Roman" w:hAnsi="Times New Roman" w:cs="Times New Roman"/>
                <w:color w:val="000000"/>
                <w:sz w:val="28"/>
                <w:szCs w:val="28"/>
                <w:lang w:eastAsia="ru-RU"/>
              </w:rPr>
              <w:t>3</w:t>
            </w:r>
          </w:p>
        </w:tc>
        <w:tc>
          <w:tcPr>
            <w:tcW w:w="1445" w:type="dxa"/>
            <w:tcBorders>
              <w:top w:val="single" w:sz="4" w:space="0" w:color="auto"/>
              <w:left w:val="single" w:sz="4" w:space="0" w:color="auto"/>
              <w:bottom w:val="nil"/>
              <w:right w:val="nil"/>
            </w:tcBorders>
            <w:shd w:val="clear" w:color="auto" w:fill="FFFFFF"/>
            <w:vAlign w:val="center"/>
          </w:tcPr>
          <w:p w:rsidR="00C368CB" w:rsidRPr="002E274A" w:rsidRDefault="00C368CB" w:rsidP="002043D7">
            <w:pPr>
              <w:spacing w:after="0" w:line="240" w:lineRule="auto"/>
              <w:contextualSpacing/>
              <w:jc w:val="center"/>
              <w:rPr>
                <w:rFonts w:ascii="Times New Roman" w:eastAsia="Times New Roman" w:hAnsi="Times New Roman" w:cs="Times New Roman"/>
                <w:sz w:val="28"/>
                <w:szCs w:val="28"/>
                <w:lang w:eastAsia="ru-RU"/>
              </w:rPr>
            </w:pPr>
            <w:r w:rsidRPr="002E274A">
              <w:rPr>
                <w:rFonts w:ascii="Times New Roman" w:eastAsia="Times New Roman" w:hAnsi="Times New Roman" w:cs="Times New Roman"/>
                <w:color w:val="000000"/>
                <w:sz w:val="28"/>
                <w:szCs w:val="28"/>
                <w:lang w:eastAsia="ru-RU"/>
              </w:rPr>
              <w:t>4</w:t>
            </w:r>
          </w:p>
        </w:tc>
        <w:tc>
          <w:tcPr>
            <w:tcW w:w="1680" w:type="dxa"/>
            <w:tcBorders>
              <w:top w:val="single" w:sz="4" w:space="0" w:color="auto"/>
              <w:left w:val="single" w:sz="4" w:space="0" w:color="auto"/>
              <w:bottom w:val="nil"/>
              <w:right w:val="nil"/>
            </w:tcBorders>
            <w:shd w:val="clear" w:color="auto" w:fill="FFFFFF"/>
            <w:vAlign w:val="center"/>
          </w:tcPr>
          <w:p w:rsidR="00C368CB" w:rsidRPr="002E274A" w:rsidRDefault="00C368CB" w:rsidP="002043D7">
            <w:pPr>
              <w:spacing w:after="0" w:line="240" w:lineRule="auto"/>
              <w:contextualSpacing/>
              <w:jc w:val="center"/>
              <w:rPr>
                <w:rFonts w:ascii="Times New Roman" w:eastAsia="Times New Roman" w:hAnsi="Times New Roman" w:cs="Times New Roman"/>
                <w:sz w:val="28"/>
                <w:szCs w:val="28"/>
                <w:lang w:eastAsia="ru-RU"/>
              </w:rPr>
            </w:pPr>
            <w:r w:rsidRPr="002E274A">
              <w:rPr>
                <w:rFonts w:ascii="Times New Roman" w:eastAsia="Times New Roman" w:hAnsi="Times New Roman" w:cs="Times New Roman"/>
                <w:color w:val="000000"/>
                <w:sz w:val="28"/>
                <w:szCs w:val="28"/>
                <w:lang w:eastAsia="ru-RU"/>
              </w:rPr>
              <w:t>5</w:t>
            </w:r>
          </w:p>
        </w:tc>
        <w:tc>
          <w:tcPr>
            <w:tcW w:w="2314" w:type="dxa"/>
            <w:tcBorders>
              <w:top w:val="single" w:sz="4" w:space="0" w:color="auto"/>
              <w:left w:val="single" w:sz="4" w:space="0" w:color="auto"/>
              <w:bottom w:val="nil"/>
              <w:right w:val="nil"/>
            </w:tcBorders>
            <w:shd w:val="clear" w:color="auto" w:fill="FFFFFF"/>
            <w:vAlign w:val="center"/>
          </w:tcPr>
          <w:p w:rsidR="00C368CB" w:rsidRPr="002E274A" w:rsidRDefault="00C368CB" w:rsidP="002043D7">
            <w:pPr>
              <w:spacing w:after="0" w:line="240" w:lineRule="auto"/>
              <w:contextualSpacing/>
              <w:jc w:val="center"/>
              <w:rPr>
                <w:rFonts w:ascii="Times New Roman" w:eastAsia="Times New Roman" w:hAnsi="Times New Roman" w:cs="Times New Roman"/>
                <w:sz w:val="28"/>
                <w:szCs w:val="28"/>
                <w:lang w:eastAsia="ru-RU"/>
              </w:rPr>
            </w:pPr>
            <w:r w:rsidRPr="002E274A">
              <w:rPr>
                <w:rFonts w:ascii="Times New Roman" w:eastAsia="Times New Roman" w:hAnsi="Times New Roman" w:cs="Times New Roman"/>
                <w:color w:val="000000"/>
                <w:sz w:val="28"/>
                <w:szCs w:val="28"/>
                <w:lang w:eastAsia="ru-RU"/>
              </w:rPr>
              <w:t>6</w:t>
            </w:r>
          </w:p>
        </w:tc>
        <w:tc>
          <w:tcPr>
            <w:tcW w:w="864" w:type="dxa"/>
            <w:tcBorders>
              <w:top w:val="single" w:sz="4" w:space="0" w:color="auto"/>
              <w:left w:val="single" w:sz="4" w:space="0" w:color="auto"/>
              <w:bottom w:val="nil"/>
              <w:right w:val="nil"/>
            </w:tcBorders>
            <w:shd w:val="clear" w:color="auto" w:fill="FFFFFF"/>
            <w:vAlign w:val="center"/>
          </w:tcPr>
          <w:p w:rsidR="00C368CB" w:rsidRPr="002E274A" w:rsidRDefault="00C368CB" w:rsidP="002043D7">
            <w:pPr>
              <w:spacing w:after="0" w:line="240" w:lineRule="auto"/>
              <w:contextualSpacing/>
              <w:jc w:val="center"/>
              <w:rPr>
                <w:rFonts w:ascii="Times New Roman" w:eastAsia="Times New Roman" w:hAnsi="Times New Roman" w:cs="Times New Roman"/>
                <w:sz w:val="28"/>
                <w:szCs w:val="28"/>
                <w:lang w:eastAsia="ru-RU"/>
              </w:rPr>
            </w:pPr>
            <w:r w:rsidRPr="002E274A">
              <w:rPr>
                <w:rFonts w:ascii="Times New Roman" w:eastAsia="Times New Roman" w:hAnsi="Times New Roman" w:cs="Times New Roman"/>
                <w:color w:val="000000"/>
                <w:sz w:val="28"/>
                <w:szCs w:val="28"/>
                <w:lang w:eastAsia="ru-RU"/>
              </w:rPr>
              <w:t>7</w:t>
            </w:r>
          </w:p>
        </w:tc>
        <w:tc>
          <w:tcPr>
            <w:tcW w:w="1090" w:type="dxa"/>
            <w:tcBorders>
              <w:top w:val="single" w:sz="4" w:space="0" w:color="auto"/>
              <w:left w:val="single" w:sz="4" w:space="0" w:color="auto"/>
              <w:bottom w:val="nil"/>
              <w:right w:val="nil"/>
            </w:tcBorders>
            <w:shd w:val="clear" w:color="auto" w:fill="FFFFFF"/>
            <w:vAlign w:val="center"/>
          </w:tcPr>
          <w:p w:rsidR="00C368CB" w:rsidRPr="002E274A" w:rsidRDefault="00C368CB" w:rsidP="002043D7">
            <w:pPr>
              <w:spacing w:after="0" w:line="240" w:lineRule="auto"/>
              <w:contextualSpacing/>
              <w:jc w:val="center"/>
              <w:rPr>
                <w:rFonts w:ascii="Times New Roman" w:eastAsia="Times New Roman" w:hAnsi="Times New Roman" w:cs="Times New Roman"/>
                <w:sz w:val="28"/>
                <w:szCs w:val="28"/>
                <w:lang w:eastAsia="ru-RU"/>
              </w:rPr>
            </w:pPr>
            <w:r w:rsidRPr="002E274A">
              <w:rPr>
                <w:rFonts w:ascii="Times New Roman" w:eastAsia="Times New Roman" w:hAnsi="Times New Roman" w:cs="Times New Roman"/>
                <w:color w:val="000000"/>
                <w:sz w:val="28"/>
                <w:szCs w:val="28"/>
                <w:lang w:eastAsia="ru-RU"/>
              </w:rPr>
              <w:t>8</w:t>
            </w:r>
          </w:p>
        </w:tc>
        <w:tc>
          <w:tcPr>
            <w:tcW w:w="974" w:type="dxa"/>
            <w:tcBorders>
              <w:top w:val="single" w:sz="4" w:space="0" w:color="auto"/>
              <w:left w:val="single" w:sz="4" w:space="0" w:color="auto"/>
              <w:bottom w:val="nil"/>
              <w:right w:val="nil"/>
            </w:tcBorders>
            <w:shd w:val="clear" w:color="auto" w:fill="FFFFFF"/>
            <w:vAlign w:val="center"/>
          </w:tcPr>
          <w:p w:rsidR="00C368CB" w:rsidRPr="002E274A" w:rsidRDefault="00C368CB" w:rsidP="002043D7">
            <w:pPr>
              <w:spacing w:after="0" w:line="240" w:lineRule="auto"/>
              <w:contextualSpacing/>
              <w:jc w:val="center"/>
              <w:rPr>
                <w:rFonts w:ascii="Times New Roman" w:eastAsia="Times New Roman" w:hAnsi="Times New Roman" w:cs="Times New Roman"/>
                <w:sz w:val="28"/>
                <w:szCs w:val="28"/>
                <w:lang w:eastAsia="ru-RU"/>
              </w:rPr>
            </w:pPr>
            <w:r w:rsidRPr="002E274A">
              <w:rPr>
                <w:rFonts w:ascii="Times New Roman" w:eastAsia="Times New Roman" w:hAnsi="Times New Roman" w:cs="Times New Roman"/>
                <w:color w:val="000000"/>
                <w:sz w:val="28"/>
                <w:szCs w:val="28"/>
                <w:lang w:eastAsia="ru-RU"/>
              </w:rPr>
              <w:t>9</w:t>
            </w:r>
          </w:p>
        </w:tc>
        <w:tc>
          <w:tcPr>
            <w:tcW w:w="994" w:type="dxa"/>
            <w:tcBorders>
              <w:top w:val="single" w:sz="4" w:space="0" w:color="auto"/>
              <w:left w:val="single" w:sz="4" w:space="0" w:color="auto"/>
              <w:bottom w:val="nil"/>
              <w:right w:val="single" w:sz="4" w:space="0" w:color="auto"/>
            </w:tcBorders>
            <w:shd w:val="clear" w:color="auto" w:fill="FFFFFF"/>
            <w:vAlign w:val="center"/>
          </w:tcPr>
          <w:p w:rsidR="00C368CB" w:rsidRPr="002E274A" w:rsidRDefault="00C368CB" w:rsidP="002043D7">
            <w:pPr>
              <w:spacing w:after="0" w:line="240" w:lineRule="auto"/>
              <w:contextualSpacing/>
              <w:jc w:val="center"/>
              <w:rPr>
                <w:rFonts w:ascii="Times New Roman" w:eastAsia="Times New Roman" w:hAnsi="Times New Roman" w:cs="Times New Roman"/>
                <w:sz w:val="28"/>
                <w:szCs w:val="28"/>
                <w:lang w:eastAsia="ru-RU"/>
              </w:rPr>
            </w:pPr>
            <w:r w:rsidRPr="002E274A">
              <w:rPr>
                <w:rFonts w:ascii="Times New Roman" w:eastAsia="Times New Roman" w:hAnsi="Times New Roman" w:cs="Times New Roman"/>
                <w:color w:val="000000"/>
                <w:sz w:val="28"/>
                <w:szCs w:val="28"/>
                <w:lang w:eastAsia="ru-RU"/>
              </w:rPr>
              <w:t>10</w:t>
            </w:r>
          </w:p>
        </w:tc>
      </w:tr>
      <w:tr w:rsidR="00C368CB" w:rsidRPr="00C368CB" w:rsidTr="002043D7">
        <w:trPr>
          <w:trHeight w:val="504"/>
        </w:trPr>
        <w:tc>
          <w:tcPr>
            <w:tcW w:w="15668" w:type="dxa"/>
            <w:gridSpan w:val="10"/>
            <w:tcBorders>
              <w:top w:val="single" w:sz="4" w:space="0" w:color="auto"/>
              <w:left w:val="single" w:sz="4" w:space="0" w:color="auto"/>
              <w:bottom w:val="nil"/>
              <w:right w:val="single" w:sz="4" w:space="0" w:color="auto"/>
            </w:tcBorders>
            <w:shd w:val="clear" w:color="auto" w:fill="FFFFFF"/>
            <w:vAlign w:val="center"/>
          </w:tcPr>
          <w:p w:rsidR="00C368CB" w:rsidRPr="004E381D" w:rsidRDefault="00C368CB" w:rsidP="002043D7">
            <w:pPr>
              <w:spacing w:after="0" w:line="240" w:lineRule="auto"/>
              <w:jc w:val="center"/>
              <w:rPr>
                <w:rFonts w:ascii="Times New Roman" w:eastAsia="Times New Roman" w:hAnsi="Times New Roman" w:cs="Times New Roman"/>
                <w:b/>
                <w:sz w:val="28"/>
                <w:szCs w:val="28"/>
                <w:lang w:eastAsia="ru-RU"/>
              </w:rPr>
            </w:pPr>
            <w:r w:rsidRPr="004E381D">
              <w:rPr>
                <w:rFonts w:ascii="Times New Roman" w:eastAsia="Times New Roman" w:hAnsi="Times New Roman" w:cs="Times New Roman"/>
                <w:b/>
                <w:color w:val="000000"/>
                <w:sz w:val="28"/>
                <w:szCs w:val="28"/>
                <w:lang w:eastAsia="ru-RU"/>
              </w:rPr>
              <w:t>I. ОРГАНИЗАЦИОННЫЕ МЕРОПРИЯТИЯ</w:t>
            </w:r>
          </w:p>
        </w:tc>
      </w:tr>
      <w:tr w:rsidR="00C368CB" w:rsidRPr="00C368CB" w:rsidTr="00B03F80">
        <w:trPr>
          <w:trHeight w:val="1166"/>
        </w:trPr>
        <w:tc>
          <w:tcPr>
            <w:tcW w:w="696" w:type="dxa"/>
            <w:tcBorders>
              <w:top w:val="single" w:sz="4" w:space="0" w:color="auto"/>
              <w:left w:val="single" w:sz="4" w:space="0" w:color="auto"/>
              <w:bottom w:val="single" w:sz="4" w:space="0" w:color="auto"/>
              <w:right w:val="nil"/>
            </w:tcBorders>
            <w:shd w:val="clear" w:color="auto" w:fill="FFFFFF"/>
            <w:vAlign w:val="center"/>
          </w:tcPr>
          <w:p w:rsidR="00C368CB" w:rsidRPr="002E274A" w:rsidRDefault="00C368CB" w:rsidP="002043D7">
            <w:pPr>
              <w:spacing w:after="0" w:line="210" w:lineRule="exact"/>
              <w:jc w:val="center"/>
              <w:rPr>
                <w:rFonts w:ascii="Times New Roman" w:eastAsia="Times New Roman" w:hAnsi="Times New Roman" w:cs="Times New Roman"/>
                <w:sz w:val="28"/>
                <w:szCs w:val="28"/>
                <w:lang w:eastAsia="ru-RU"/>
              </w:rPr>
            </w:pPr>
            <w:r w:rsidRPr="002E274A">
              <w:rPr>
                <w:rFonts w:ascii="Times New Roman" w:eastAsia="Times New Roman" w:hAnsi="Times New Roman" w:cs="Times New Roman"/>
                <w:color w:val="000000"/>
                <w:sz w:val="28"/>
                <w:szCs w:val="28"/>
                <w:lang w:eastAsia="ru-RU"/>
              </w:rPr>
              <w:t>1</w:t>
            </w:r>
          </w:p>
        </w:tc>
        <w:tc>
          <w:tcPr>
            <w:tcW w:w="4128" w:type="dxa"/>
            <w:tcBorders>
              <w:top w:val="single" w:sz="4" w:space="0" w:color="auto"/>
              <w:left w:val="single" w:sz="4" w:space="0" w:color="auto"/>
              <w:bottom w:val="single" w:sz="4" w:space="0" w:color="auto"/>
              <w:right w:val="nil"/>
            </w:tcBorders>
            <w:shd w:val="clear" w:color="auto" w:fill="FFFFFF"/>
            <w:vAlign w:val="center"/>
          </w:tcPr>
          <w:p w:rsidR="00C368CB" w:rsidRPr="00D84B84" w:rsidRDefault="00C368CB" w:rsidP="00B03F80">
            <w:pPr>
              <w:spacing w:after="0" w:line="240" w:lineRule="auto"/>
              <w:contextualSpacing/>
              <w:jc w:val="center"/>
              <w:rPr>
                <w:rFonts w:ascii="Times New Roman" w:eastAsia="Times New Roman" w:hAnsi="Times New Roman" w:cs="Times New Roman"/>
                <w:color w:val="000000"/>
                <w:sz w:val="28"/>
                <w:szCs w:val="28"/>
                <w:lang w:eastAsia="ru-RU"/>
              </w:rPr>
            </w:pPr>
            <w:r w:rsidRPr="00D84B84">
              <w:rPr>
                <w:rFonts w:ascii="Times New Roman" w:eastAsia="Times New Roman" w:hAnsi="Times New Roman" w:cs="Times New Roman"/>
                <w:color w:val="000000"/>
                <w:sz w:val="28"/>
                <w:szCs w:val="28"/>
                <w:lang w:eastAsia="ru-RU"/>
              </w:rPr>
              <w:t>Обучение работников безопасным</w:t>
            </w:r>
            <w:r w:rsidR="00B65652" w:rsidRPr="00D84B84">
              <w:rPr>
                <w:rFonts w:ascii="Times New Roman" w:eastAsia="Times New Roman" w:hAnsi="Times New Roman" w:cs="Times New Roman"/>
                <w:color w:val="000000"/>
                <w:sz w:val="28"/>
                <w:szCs w:val="28"/>
                <w:lang w:eastAsia="ru-RU"/>
              </w:rPr>
              <w:t xml:space="preserve"> методам и приемам работы в соответствии с требованиями ГОСТ 12.0.00А-90 ССБТ «Организация обучения по безоп</w:t>
            </w:r>
            <w:r w:rsidR="00D84B84" w:rsidRPr="00D84B84">
              <w:rPr>
                <w:rFonts w:ascii="Times New Roman" w:eastAsia="Times New Roman" w:hAnsi="Times New Roman" w:cs="Times New Roman"/>
                <w:color w:val="000000"/>
                <w:sz w:val="28"/>
                <w:szCs w:val="28"/>
                <w:lang w:eastAsia="ru-RU"/>
              </w:rPr>
              <w:t>асности труда. Общие положения».</w:t>
            </w:r>
          </w:p>
          <w:p w:rsidR="00B65652" w:rsidRPr="00C368CB" w:rsidRDefault="00B65652" w:rsidP="00B03F80">
            <w:pPr>
              <w:spacing w:after="0" w:line="210" w:lineRule="exact"/>
              <w:jc w:val="center"/>
              <w:rPr>
                <w:rFonts w:ascii="Times New Roman" w:eastAsia="Times New Roman" w:hAnsi="Times New Roman" w:cs="Times New Roman"/>
                <w:sz w:val="24"/>
                <w:szCs w:val="24"/>
                <w:lang w:eastAsia="ru-RU"/>
              </w:rPr>
            </w:pPr>
          </w:p>
        </w:tc>
        <w:tc>
          <w:tcPr>
            <w:tcW w:w="1483" w:type="dxa"/>
            <w:tcBorders>
              <w:top w:val="single" w:sz="4" w:space="0" w:color="auto"/>
              <w:left w:val="single" w:sz="4" w:space="0" w:color="auto"/>
              <w:bottom w:val="single" w:sz="4" w:space="0" w:color="auto"/>
              <w:right w:val="nil"/>
            </w:tcBorders>
            <w:shd w:val="clear" w:color="auto" w:fill="FFFFFF"/>
            <w:vAlign w:val="center"/>
          </w:tcPr>
          <w:p w:rsidR="00C368CB" w:rsidRPr="00C368CB" w:rsidRDefault="00C368CB" w:rsidP="002043D7">
            <w:pPr>
              <w:spacing w:after="0" w:line="240" w:lineRule="auto"/>
              <w:jc w:val="center"/>
              <w:rPr>
                <w:rFonts w:ascii="Times New Roman" w:eastAsia="Times New Roman" w:hAnsi="Times New Roman" w:cs="Times New Roman"/>
                <w:sz w:val="28"/>
                <w:szCs w:val="28"/>
                <w:lang w:eastAsia="ru-RU"/>
              </w:rPr>
            </w:pPr>
            <w:r w:rsidRPr="00C368CB">
              <w:rPr>
                <w:rFonts w:ascii="Times New Roman" w:eastAsia="Times New Roman" w:hAnsi="Times New Roman" w:cs="Times New Roman"/>
                <w:color w:val="000000"/>
                <w:sz w:val="28"/>
                <w:szCs w:val="28"/>
                <w:lang w:eastAsia="ru-RU"/>
              </w:rPr>
              <w:t>Чел.</w:t>
            </w:r>
          </w:p>
        </w:tc>
        <w:tc>
          <w:tcPr>
            <w:tcW w:w="1445" w:type="dxa"/>
            <w:tcBorders>
              <w:top w:val="single" w:sz="4" w:space="0" w:color="auto"/>
              <w:left w:val="single" w:sz="4" w:space="0" w:color="auto"/>
              <w:bottom w:val="single" w:sz="4" w:space="0" w:color="auto"/>
              <w:right w:val="nil"/>
            </w:tcBorders>
            <w:shd w:val="clear" w:color="auto" w:fill="FFFFFF"/>
            <w:vAlign w:val="center"/>
          </w:tcPr>
          <w:p w:rsidR="00C368CB" w:rsidRPr="00C368CB" w:rsidRDefault="00D84B84" w:rsidP="002043D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48</w:t>
            </w:r>
          </w:p>
        </w:tc>
        <w:tc>
          <w:tcPr>
            <w:tcW w:w="1680" w:type="dxa"/>
            <w:tcBorders>
              <w:top w:val="single" w:sz="4" w:space="0" w:color="auto"/>
              <w:left w:val="single" w:sz="4" w:space="0" w:color="auto"/>
              <w:bottom w:val="single" w:sz="4" w:space="0" w:color="auto"/>
              <w:right w:val="nil"/>
            </w:tcBorders>
            <w:shd w:val="clear" w:color="auto" w:fill="FFFFFF"/>
            <w:vAlign w:val="center"/>
          </w:tcPr>
          <w:p w:rsidR="00C368CB" w:rsidRPr="00C368CB" w:rsidRDefault="00C368CB" w:rsidP="002043D7">
            <w:pPr>
              <w:spacing w:after="0" w:line="240" w:lineRule="auto"/>
              <w:jc w:val="center"/>
              <w:rPr>
                <w:rFonts w:ascii="Times New Roman" w:eastAsia="Times New Roman" w:hAnsi="Times New Roman" w:cs="Times New Roman"/>
                <w:sz w:val="28"/>
                <w:szCs w:val="28"/>
                <w:lang w:eastAsia="ru-RU"/>
              </w:rPr>
            </w:pPr>
          </w:p>
        </w:tc>
        <w:tc>
          <w:tcPr>
            <w:tcW w:w="3178" w:type="dxa"/>
            <w:gridSpan w:val="2"/>
            <w:tcBorders>
              <w:top w:val="single" w:sz="4" w:space="0" w:color="auto"/>
              <w:left w:val="single" w:sz="4" w:space="0" w:color="auto"/>
              <w:bottom w:val="single" w:sz="4" w:space="0" w:color="auto"/>
              <w:right w:val="nil"/>
            </w:tcBorders>
            <w:shd w:val="clear" w:color="auto" w:fill="FFFFFF"/>
            <w:vAlign w:val="center"/>
          </w:tcPr>
          <w:p w:rsidR="00C368CB" w:rsidRPr="00C368CB" w:rsidRDefault="00942C8C" w:rsidP="002043D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Бадмажапов Д.Г.</w:t>
            </w:r>
          </w:p>
        </w:tc>
        <w:tc>
          <w:tcPr>
            <w:tcW w:w="1090" w:type="dxa"/>
            <w:tcBorders>
              <w:top w:val="single" w:sz="4" w:space="0" w:color="auto"/>
              <w:left w:val="single" w:sz="4" w:space="0" w:color="auto"/>
              <w:bottom w:val="single" w:sz="4" w:space="0" w:color="auto"/>
              <w:right w:val="nil"/>
            </w:tcBorders>
            <w:shd w:val="clear" w:color="auto" w:fill="FFFFFF"/>
          </w:tcPr>
          <w:p w:rsidR="00C368CB" w:rsidRPr="00C368CB" w:rsidRDefault="00C368CB" w:rsidP="003E6119">
            <w:pPr>
              <w:spacing w:after="0" w:line="240" w:lineRule="auto"/>
              <w:jc w:val="both"/>
              <w:rPr>
                <w:rFonts w:ascii="Times New Roman" w:eastAsia="Times New Roman" w:hAnsi="Times New Roman" w:cs="Times New Roman"/>
                <w:sz w:val="10"/>
                <w:szCs w:val="10"/>
                <w:lang w:eastAsia="ru-RU"/>
              </w:rPr>
            </w:pPr>
          </w:p>
        </w:tc>
        <w:tc>
          <w:tcPr>
            <w:tcW w:w="974" w:type="dxa"/>
            <w:tcBorders>
              <w:top w:val="single" w:sz="4" w:space="0" w:color="auto"/>
              <w:left w:val="single" w:sz="4" w:space="0" w:color="auto"/>
              <w:bottom w:val="single" w:sz="4" w:space="0" w:color="auto"/>
              <w:right w:val="nil"/>
            </w:tcBorders>
            <w:shd w:val="clear" w:color="auto" w:fill="FFFFFF"/>
          </w:tcPr>
          <w:p w:rsidR="00C368CB" w:rsidRPr="00C368CB" w:rsidRDefault="00C368CB" w:rsidP="003E6119">
            <w:pPr>
              <w:spacing w:after="0" w:line="240" w:lineRule="auto"/>
              <w:jc w:val="both"/>
              <w:rPr>
                <w:rFonts w:ascii="Times New Roman" w:eastAsia="Times New Roman" w:hAnsi="Times New Roman" w:cs="Times New Roman"/>
                <w:sz w:val="10"/>
                <w:szCs w:val="10"/>
                <w:lang w:eastAsia="ru-RU"/>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368CB" w:rsidRPr="00C368CB" w:rsidRDefault="00C368CB" w:rsidP="003E6119">
            <w:pPr>
              <w:spacing w:after="0" w:line="240" w:lineRule="auto"/>
              <w:jc w:val="both"/>
              <w:rPr>
                <w:rFonts w:ascii="Times New Roman" w:eastAsia="Times New Roman" w:hAnsi="Times New Roman" w:cs="Times New Roman"/>
                <w:sz w:val="10"/>
                <w:szCs w:val="10"/>
                <w:lang w:eastAsia="ru-RU"/>
              </w:rPr>
            </w:pPr>
          </w:p>
        </w:tc>
      </w:tr>
    </w:tbl>
    <w:p w:rsidR="00764292" w:rsidRDefault="00764292" w:rsidP="003E6119">
      <w:pPr>
        <w:spacing w:after="0" w:line="240" w:lineRule="auto"/>
        <w:jc w:val="both"/>
        <w:rPr>
          <w:rFonts w:ascii="Times New Roman" w:eastAsia="Times New Roman" w:hAnsi="Times New Roman" w:cs="Times New Roman"/>
          <w:color w:val="000000"/>
          <w:sz w:val="28"/>
          <w:szCs w:val="28"/>
          <w:lang w:eastAsia="ru-RU"/>
        </w:rPr>
      </w:pPr>
    </w:p>
    <w:p w:rsidR="00764292" w:rsidRDefault="00764292" w:rsidP="003E6119">
      <w:pPr>
        <w:spacing w:after="0" w:line="240" w:lineRule="auto"/>
        <w:jc w:val="both"/>
        <w:rPr>
          <w:rFonts w:ascii="Times New Roman" w:eastAsia="Times New Roman" w:hAnsi="Times New Roman" w:cs="Times New Roman"/>
          <w:color w:val="000000"/>
          <w:sz w:val="28"/>
          <w:szCs w:val="28"/>
          <w:lang w:eastAsia="ru-RU"/>
        </w:rPr>
      </w:pPr>
    </w:p>
    <w:p w:rsidR="001857EA" w:rsidRDefault="009661D4" w:rsidP="001857EA">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57</w:t>
      </w:r>
    </w:p>
    <w:tbl>
      <w:tblPr>
        <w:tblW w:w="0" w:type="auto"/>
        <w:tblInd w:w="5" w:type="dxa"/>
        <w:tblLayout w:type="fixed"/>
        <w:tblCellMar>
          <w:left w:w="0" w:type="dxa"/>
          <w:right w:w="0" w:type="dxa"/>
        </w:tblCellMar>
        <w:tblLook w:val="0000"/>
      </w:tblPr>
      <w:tblGrid>
        <w:gridCol w:w="725"/>
        <w:gridCol w:w="4133"/>
        <w:gridCol w:w="1474"/>
        <w:gridCol w:w="1445"/>
        <w:gridCol w:w="1680"/>
        <w:gridCol w:w="2155"/>
        <w:gridCol w:w="1008"/>
        <w:gridCol w:w="1104"/>
        <w:gridCol w:w="960"/>
        <w:gridCol w:w="1032"/>
      </w:tblGrid>
      <w:tr w:rsidR="002419C4" w:rsidRPr="002419C4" w:rsidTr="00B03F80">
        <w:trPr>
          <w:trHeight w:val="1697"/>
        </w:trPr>
        <w:tc>
          <w:tcPr>
            <w:tcW w:w="725" w:type="dxa"/>
            <w:tcBorders>
              <w:top w:val="single" w:sz="4" w:space="0" w:color="auto"/>
              <w:left w:val="single" w:sz="4" w:space="0" w:color="auto"/>
              <w:bottom w:val="nil"/>
              <w:right w:val="nil"/>
            </w:tcBorders>
            <w:shd w:val="clear" w:color="auto" w:fill="FFFFFF"/>
            <w:vAlign w:val="center"/>
          </w:tcPr>
          <w:p w:rsidR="002419C4" w:rsidRPr="002419C4" w:rsidRDefault="002419C4" w:rsidP="00B03F80">
            <w:pPr>
              <w:spacing w:after="0" w:line="240" w:lineRule="auto"/>
              <w:contextualSpacing/>
              <w:jc w:val="center"/>
              <w:rPr>
                <w:rFonts w:ascii="Times New Roman" w:eastAsia="Times New Roman" w:hAnsi="Times New Roman" w:cs="Times New Roman"/>
                <w:sz w:val="28"/>
                <w:szCs w:val="28"/>
                <w:lang w:eastAsia="ru-RU"/>
              </w:rPr>
            </w:pPr>
            <w:r w:rsidRPr="002419C4">
              <w:rPr>
                <w:rFonts w:ascii="Times New Roman" w:eastAsia="Times New Roman" w:hAnsi="Times New Roman" w:cs="Times New Roman"/>
                <w:color w:val="000000"/>
                <w:sz w:val="28"/>
                <w:szCs w:val="28"/>
                <w:lang w:eastAsia="ru-RU"/>
              </w:rPr>
              <w:t>2</w:t>
            </w:r>
          </w:p>
        </w:tc>
        <w:tc>
          <w:tcPr>
            <w:tcW w:w="4133" w:type="dxa"/>
            <w:tcBorders>
              <w:top w:val="single" w:sz="4" w:space="0" w:color="auto"/>
              <w:left w:val="single" w:sz="4" w:space="0" w:color="auto"/>
              <w:bottom w:val="nil"/>
              <w:right w:val="nil"/>
            </w:tcBorders>
            <w:shd w:val="clear" w:color="auto" w:fill="FFFFFF"/>
            <w:vAlign w:val="center"/>
          </w:tcPr>
          <w:p w:rsidR="002419C4" w:rsidRPr="002419C4" w:rsidRDefault="002419C4" w:rsidP="00B03F80">
            <w:pPr>
              <w:spacing w:after="0" w:line="240" w:lineRule="auto"/>
              <w:jc w:val="center"/>
              <w:rPr>
                <w:rFonts w:ascii="Times New Roman" w:eastAsia="Times New Roman" w:hAnsi="Times New Roman" w:cs="Times New Roman"/>
                <w:sz w:val="24"/>
                <w:szCs w:val="24"/>
                <w:lang w:eastAsia="ru-RU"/>
              </w:rPr>
            </w:pPr>
            <w:r w:rsidRPr="002419C4">
              <w:rPr>
                <w:rFonts w:ascii="Times New Roman" w:eastAsia="Times New Roman" w:hAnsi="Times New Roman" w:cs="Times New Roman"/>
                <w:color w:val="000000"/>
                <w:sz w:val="24"/>
                <w:szCs w:val="24"/>
                <w:lang w:eastAsia="ru-RU"/>
              </w:rPr>
              <w:t>Обучение и проверка знаний по охране труда в соответствии с постановлением Минтруда России и Минобразования России от 13 января 2003 года №1/29 «Об утверждении Порядка обучения по охране труда и проверки знаний требований охраны труда работников и организации»</w:t>
            </w:r>
          </w:p>
        </w:tc>
        <w:tc>
          <w:tcPr>
            <w:tcW w:w="1474" w:type="dxa"/>
            <w:tcBorders>
              <w:top w:val="single" w:sz="4" w:space="0" w:color="auto"/>
              <w:left w:val="single" w:sz="4" w:space="0" w:color="auto"/>
              <w:bottom w:val="nil"/>
              <w:right w:val="nil"/>
            </w:tcBorders>
            <w:shd w:val="clear" w:color="auto" w:fill="FFFFFF"/>
            <w:vAlign w:val="center"/>
          </w:tcPr>
          <w:p w:rsidR="002419C4" w:rsidRPr="002419C4" w:rsidRDefault="002419C4" w:rsidP="00B03F80">
            <w:pPr>
              <w:spacing w:after="0" w:line="240" w:lineRule="auto"/>
              <w:jc w:val="center"/>
              <w:rPr>
                <w:rFonts w:ascii="Times New Roman" w:eastAsia="Times New Roman" w:hAnsi="Times New Roman" w:cs="Times New Roman"/>
                <w:sz w:val="28"/>
                <w:szCs w:val="28"/>
                <w:lang w:eastAsia="ru-RU"/>
              </w:rPr>
            </w:pPr>
            <w:r w:rsidRPr="002419C4">
              <w:rPr>
                <w:rFonts w:ascii="Times New Roman" w:eastAsia="Times New Roman" w:hAnsi="Times New Roman" w:cs="Times New Roman"/>
                <w:color w:val="000000"/>
                <w:sz w:val="28"/>
                <w:szCs w:val="28"/>
                <w:lang w:eastAsia="ru-RU"/>
              </w:rPr>
              <w:t>Кол-во раз</w:t>
            </w:r>
          </w:p>
        </w:tc>
        <w:tc>
          <w:tcPr>
            <w:tcW w:w="1445" w:type="dxa"/>
            <w:tcBorders>
              <w:top w:val="single" w:sz="4" w:space="0" w:color="auto"/>
              <w:left w:val="single" w:sz="4" w:space="0" w:color="auto"/>
              <w:bottom w:val="nil"/>
              <w:right w:val="nil"/>
            </w:tcBorders>
            <w:shd w:val="clear" w:color="auto" w:fill="FFFFFF"/>
            <w:vAlign w:val="center"/>
          </w:tcPr>
          <w:p w:rsidR="002419C4" w:rsidRPr="002419C4" w:rsidRDefault="002419C4" w:rsidP="00B03F80">
            <w:pPr>
              <w:spacing w:after="0" w:line="240" w:lineRule="auto"/>
              <w:jc w:val="center"/>
              <w:rPr>
                <w:rFonts w:ascii="Times New Roman" w:eastAsia="Times New Roman" w:hAnsi="Times New Roman" w:cs="Times New Roman"/>
                <w:sz w:val="28"/>
                <w:szCs w:val="28"/>
                <w:lang w:eastAsia="ru-RU"/>
              </w:rPr>
            </w:pPr>
            <w:r w:rsidRPr="002419C4">
              <w:rPr>
                <w:rFonts w:ascii="Times New Roman" w:eastAsia="Times New Roman" w:hAnsi="Times New Roman" w:cs="Times New Roman"/>
                <w:color w:val="000000"/>
                <w:sz w:val="28"/>
                <w:szCs w:val="28"/>
                <w:lang w:eastAsia="ru-RU"/>
              </w:rPr>
              <w:t>2</w:t>
            </w:r>
          </w:p>
        </w:tc>
        <w:tc>
          <w:tcPr>
            <w:tcW w:w="1680" w:type="dxa"/>
            <w:tcBorders>
              <w:top w:val="single" w:sz="4" w:space="0" w:color="auto"/>
              <w:left w:val="single" w:sz="4" w:space="0" w:color="auto"/>
              <w:bottom w:val="nil"/>
              <w:right w:val="nil"/>
            </w:tcBorders>
            <w:shd w:val="clear" w:color="auto" w:fill="FFFFFF"/>
            <w:vAlign w:val="center"/>
          </w:tcPr>
          <w:p w:rsidR="002419C4" w:rsidRPr="002419C4" w:rsidRDefault="002419C4" w:rsidP="00B03F80">
            <w:pPr>
              <w:spacing w:after="0" w:line="240" w:lineRule="auto"/>
              <w:jc w:val="center"/>
              <w:rPr>
                <w:rFonts w:ascii="Times New Roman" w:eastAsia="Times New Roman" w:hAnsi="Times New Roman" w:cs="Times New Roman"/>
                <w:sz w:val="28"/>
                <w:szCs w:val="28"/>
                <w:lang w:eastAsia="ru-RU"/>
              </w:rPr>
            </w:pPr>
            <w:r w:rsidRPr="002419C4">
              <w:rPr>
                <w:rFonts w:ascii="Times New Roman" w:eastAsia="Times New Roman" w:hAnsi="Times New Roman" w:cs="Times New Roman"/>
                <w:color w:val="000000"/>
                <w:sz w:val="28"/>
                <w:szCs w:val="28"/>
                <w:lang w:eastAsia="ru-RU"/>
              </w:rPr>
              <w:t>Сентябрь;</w:t>
            </w:r>
          </w:p>
          <w:p w:rsidR="002419C4" w:rsidRPr="002419C4" w:rsidRDefault="002419C4" w:rsidP="00B03F80">
            <w:pPr>
              <w:spacing w:after="0" w:line="240" w:lineRule="auto"/>
              <w:jc w:val="center"/>
              <w:rPr>
                <w:rFonts w:ascii="Times New Roman" w:eastAsia="Times New Roman" w:hAnsi="Times New Roman" w:cs="Times New Roman"/>
                <w:sz w:val="28"/>
                <w:szCs w:val="28"/>
                <w:lang w:eastAsia="ru-RU"/>
              </w:rPr>
            </w:pPr>
            <w:r w:rsidRPr="002419C4">
              <w:rPr>
                <w:rFonts w:ascii="Times New Roman" w:eastAsia="Times New Roman" w:hAnsi="Times New Roman" w:cs="Times New Roman"/>
                <w:color w:val="000000"/>
                <w:sz w:val="28"/>
                <w:szCs w:val="28"/>
                <w:lang w:eastAsia="ru-RU"/>
              </w:rPr>
              <w:t>май</w:t>
            </w:r>
          </w:p>
        </w:tc>
        <w:tc>
          <w:tcPr>
            <w:tcW w:w="2155" w:type="dxa"/>
            <w:tcBorders>
              <w:top w:val="single" w:sz="4" w:space="0" w:color="auto"/>
              <w:left w:val="single" w:sz="4" w:space="0" w:color="auto"/>
              <w:bottom w:val="nil"/>
              <w:right w:val="nil"/>
            </w:tcBorders>
            <w:shd w:val="clear" w:color="auto" w:fill="FFFFFF"/>
            <w:vAlign w:val="center"/>
          </w:tcPr>
          <w:p w:rsidR="002419C4" w:rsidRPr="002419C4" w:rsidRDefault="00E660EB" w:rsidP="00B03F8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Бадмажапов Д.Г.</w:t>
            </w:r>
          </w:p>
        </w:tc>
        <w:tc>
          <w:tcPr>
            <w:tcW w:w="1008" w:type="dxa"/>
            <w:tcBorders>
              <w:top w:val="single" w:sz="4" w:space="0" w:color="auto"/>
              <w:left w:val="single" w:sz="4" w:space="0" w:color="auto"/>
              <w:bottom w:val="nil"/>
              <w:right w:val="nil"/>
            </w:tcBorders>
            <w:shd w:val="clear" w:color="auto" w:fill="FFFFFF"/>
            <w:vAlign w:val="center"/>
          </w:tcPr>
          <w:p w:rsidR="002419C4" w:rsidRPr="002419C4" w:rsidRDefault="002419C4" w:rsidP="003E6119">
            <w:pPr>
              <w:spacing w:after="0" w:line="240" w:lineRule="auto"/>
              <w:jc w:val="both"/>
              <w:rPr>
                <w:rFonts w:ascii="Times New Roman" w:eastAsia="Times New Roman" w:hAnsi="Times New Roman" w:cs="Times New Roman"/>
                <w:sz w:val="28"/>
                <w:szCs w:val="28"/>
                <w:lang w:eastAsia="ru-RU"/>
              </w:rPr>
            </w:pPr>
          </w:p>
        </w:tc>
        <w:tc>
          <w:tcPr>
            <w:tcW w:w="1104" w:type="dxa"/>
            <w:tcBorders>
              <w:top w:val="single" w:sz="4" w:space="0" w:color="auto"/>
              <w:left w:val="single" w:sz="4" w:space="0" w:color="auto"/>
              <w:bottom w:val="nil"/>
              <w:right w:val="nil"/>
            </w:tcBorders>
            <w:shd w:val="clear" w:color="auto" w:fill="FFFFFF"/>
            <w:vAlign w:val="center"/>
          </w:tcPr>
          <w:p w:rsidR="002419C4" w:rsidRPr="002419C4" w:rsidRDefault="002419C4" w:rsidP="003E6119">
            <w:pPr>
              <w:spacing w:after="0" w:line="240" w:lineRule="auto"/>
              <w:jc w:val="both"/>
              <w:rPr>
                <w:rFonts w:ascii="Times New Roman" w:eastAsia="Times New Roman" w:hAnsi="Times New Roman" w:cs="Times New Roman"/>
                <w:sz w:val="28"/>
                <w:szCs w:val="28"/>
                <w:lang w:eastAsia="ru-RU"/>
              </w:rPr>
            </w:pPr>
          </w:p>
        </w:tc>
        <w:tc>
          <w:tcPr>
            <w:tcW w:w="960" w:type="dxa"/>
            <w:tcBorders>
              <w:top w:val="single" w:sz="4" w:space="0" w:color="auto"/>
              <w:left w:val="single" w:sz="4" w:space="0" w:color="auto"/>
              <w:bottom w:val="nil"/>
              <w:right w:val="nil"/>
            </w:tcBorders>
            <w:shd w:val="clear" w:color="auto" w:fill="FFFFFF"/>
            <w:vAlign w:val="center"/>
          </w:tcPr>
          <w:p w:rsidR="002419C4" w:rsidRPr="002419C4" w:rsidRDefault="002419C4" w:rsidP="003E6119">
            <w:pPr>
              <w:spacing w:after="0" w:line="240" w:lineRule="auto"/>
              <w:jc w:val="both"/>
              <w:rPr>
                <w:rFonts w:ascii="Times New Roman" w:eastAsia="Times New Roman" w:hAnsi="Times New Roman" w:cs="Times New Roman"/>
                <w:sz w:val="28"/>
                <w:szCs w:val="28"/>
                <w:lang w:eastAsia="ru-RU"/>
              </w:rPr>
            </w:pPr>
          </w:p>
        </w:tc>
        <w:tc>
          <w:tcPr>
            <w:tcW w:w="1032" w:type="dxa"/>
            <w:tcBorders>
              <w:top w:val="single" w:sz="4" w:space="0" w:color="auto"/>
              <w:left w:val="single" w:sz="4" w:space="0" w:color="auto"/>
              <w:bottom w:val="nil"/>
              <w:right w:val="single" w:sz="4" w:space="0" w:color="auto"/>
            </w:tcBorders>
            <w:shd w:val="clear" w:color="auto" w:fill="FFFFFF"/>
            <w:vAlign w:val="center"/>
          </w:tcPr>
          <w:p w:rsidR="002419C4" w:rsidRPr="002419C4" w:rsidRDefault="002419C4" w:rsidP="003E6119">
            <w:pPr>
              <w:spacing w:after="0" w:line="240" w:lineRule="auto"/>
              <w:jc w:val="both"/>
              <w:rPr>
                <w:rFonts w:ascii="Times New Roman" w:eastAsia="Times New Roman" w:hAnsi="Times New Roman" w:cs="Times New Roman"/>
                <w:sz w:val="28"/>
                <w:szCs w:val="28"/>
                <w:lang w:eastAsia="ru-RU"/>
              </w:rPr>
            </w:pPr>
          </w:p>
        </w:tc>
      </w:tr>
      <w:tr w:rsidR="002419C4" w:rsidRPr="002419C4" w:rsidTr="00B03F80">
        <w:trPr>
          <w:trHeight w:val="1483"/>
        </w:trPr>
        <w:tc>
          <w:tcPr>
            <w:tcW w:w="725" w:type="dxa"/>
            <w:tcBorders>
              <w:top w:val="single" w:sz="4" w:space="0" w:color="auto"/>
              <w:left w:val="single" w:sz="4" w:space="0" w:color="auto"/>
              <w:bottom w:val="nil"/>
              <w:right w:val="nil"/>
            </w:tcBorders>
            <w:shd w:val="clear" w:color="auto" w:fill="FFFFFF"/>
            <w:vAlign w:val="center"/>
          </w:tcPr>
          <w:p w:rsidR="002419C4" w:rsidRPr="002419C4" w:rsidRDefault="002419C4" w:rsidP="00B03F80">
            <w:pPr>
              <w:spacing w:after="0" w:line="240" w:lineRule="auto"/>
              <w:contextualSpacing/>
              <w:jc w:val="center"/>
              <w:rPr>
                <w:rFonts w:ascii="Times New Roman" w:eastAsia="Times New Roman" w:hAnsi="Times New Roman" w:cs="Times New Roman"/>
                <w:sz w:val="28"/>
                <w:szCs w:val="28"/>
                <w:lang w:eastAsia="ru-RU"/>
              </w:rPr>
            </w:pPr>
            <w:r w:rsidRPr="002419C4">
              <w:rPr>
                <w:rFonts w:ascii="Times New Roman" w:eastAsia="Times New Roman" w:hAnsi="Times New Roman" w:cs="Times New Roman"/>
                <w:color w:val="000000"/>
                <w:sz w:val="28"/>
                <w:szCs w:val="28"/>
                <w:lang w:eastAsia="ru-RU"/>
              </w:rPr>
              <w:t>3</w:t>
            </w:r>
          </w:p>
        </w:tc>
        <w:tc>
          <w:tcPr>
            <w:tcW w:w="4133" w:type="dxa"/>
            <w:tcBorders>
              <w:top w:val="single" w:sz="4" w:space="0" w:color="auto"/>
              <w:left w:val="single" w:sz="4" w:space="0" w:color="auto"/>
              <w:bottom w:val="nil"/>
              <w:right w:val="nil"/>
            </w:tcBorders>
            <w:shd w:val="clear" w:color="auto" w:fill="FFFFFF"/>
            <w:vAlign w:val="center"/>
          </w:tcPr>
          <w:p w:rsidR="002419C4" w:rsidRPr="002419C4" w:rsidRDefault="002419C4" w:rsidP="00B03F80">
            <w:pPr>
              <w:spacing w:after="0" w:line="240" w:lineRule="auto"/>
              <w:jc w:val="center"/>
              <w:rPr>
                <w:rFonts w:ascii="Times New Roman" w:eastAsia="Times New Roman" w:hAnsi="Times New Roman" w:cs="Times New Roman"/>
                <w:sz w:val="24"/>
                <w:szCs w:val="24"/>
                <w:lang w:eastAsia="ru-RU"/>
              </w:rPr>
            </w:pPr>
            <w:r w:rsidRPr="002419C4">
              <w:rPr>
                <w:rFonts w:ascii="Times New Roman" w:eastAsia="Times New Roman" w:hAnsi="Times New Roman" w:cs="Times New Roman"/>
                <w:color w:val="000000"/>
                <w:sz w:val="24"/>
                <w:szCs w:val="24"/>
                <w:lang w:eastAsia="ru-RU"/>
              </w:rPr>
              <w:t>Организация уголка охраны труда.</w:t>
            </w:r>
          </w:p>
        </w:tc>
        <w:tc>
          <w:tcPr>
            <w:tcW w:w="1474" w:type="dxa"/>
            <w:tcBorders>
              <w:top w:val="single" w:sz="4" w:space="0" w:color="auto"/>
              <w:left w:val="single" w:sz="4" w:space="0" w:color="auto"/>
              <w:bottom w:val="nil"/>
              <w:right w:val="nil"/>
            </w:tcBorders>
            <w:shd w:val="clear" w:color="auto" w:fill="FFFFFF"/>
            <w:vAlign w:val="center"/>
          </w:tcPr>
          <w:p w:rsidR="002419C4" w:rsidRPr="002419C4" w:rsidRDefault="002419C4" w:rsidP="00B03F80">
            <w:pPr>
              <w:spacing w:after="0" w:line="240" w:lineRule="auto"/>
              <w:jc w:val="center"/>
              <w:rPr>
                <w:rFonts w:ascii="Times New Roman" w:eastAsia="Times New Roman" w:hAnsi="Times New Roman" w:cs="Times New Roman"/>
                <w:sz w:val="28"/>
                <w:szCs w:val="28"/>
                <w:lang w:eastAsia="ru-RU"/>
              </w:rPr>
            </w:pPr>
          </w:p>
        </w:tc>
        <w:tc>
          <w:tcPr>
            <w:tcW w:w="1445" w:type="dxa"/>
            <w:tcBorders>
              <w:top w:val="single" w:sz="4" w:space="0" w:color="auto"/>
              <w:left w:val="single" w:sz="4" w:space="0" w:color="auto"/>
              <w:bottom w:val="nil"/>
              <w:right w:val="nil"/>
            </w:tcBorders>
            <w:shd w:val="clear" w:color="auto" w:fill="FFFFFF"/>
            <w:vAlign w:val="center"/>
          </w:tcPr>
          <w:p w:rsidR="002419C4" w:rsidRPr="002419C4" w:rsidRDefault="002419C4" w:rsidP="00B03F80">
            <w:pPr>
              <w:spacing w:after="0" w:line="240" w:lineRule="auto"/>
              <w:jc w:val="center"/>
              <w:rPr>
                <w:rFonts w:ascii="Times New Roman" w:eastAsia="Times New Roman" w:hAnsi="Times New Roman" w:cs="Times New Roman"/>
                <w:sz w:val="28"/>
                <w:szCs w:val="28"/>
                <w:lang w:eastAsia="ru-RU"/>
              </w:rPr>
            </w:pPr>
          </w:p>
        </w:tc>
        <w:tc>
          <w:tcPr>
            <w:tcW w:w="1680" w:type="dxa"/>
            <w:tcBorders>
              <w:top w:val="single" w:sz="4" w:space="0" w:color="auto"/>
              <w:left w:val="single" w:sz="4" w:space="0" w:color="auto"/>
              <w:bottom w:val="nil"/>
              <w:right w:val="nil"/>
            </w:tcBorders>
            <w:shd w:val="clear" w:color="auto" w:fill="FFFFFF"/>
            <w:vAlign w:val="center"/>
          </w:tcPr>
          <w:p w:rsidR="002419C4" w:rsidRPr="002419C4" w:rsidRDefault="002419C4" w:rsidP="00B03F80">
            <w:pPr>
              <w:spacing w:after="0" w:line="240" w:lineRule="auto"/>
              <w:jc w:val="center"/>
              <w:rPr>
                <w:rFonts w:ascii="Times New Roman" w:eastAsia="Times New Roman" w:hAnsi="Times New Roman" w:cs="Times New Roman"/>
                <w:sz w:val="28"/>
                <w:szCs w:val="28"/>
                <w:lang w:eastAsia="ru-RU"/>
              </w:rPr>
            </w:pPr>
            <w:r w:rsidRPr="002419C4">
              <w:rPr>
                <w:rFonts w:ascii="Times New Roman" w:eastAsia="Times New Roman" w:hAnsi="Times New Roman" w:cs="Times New Roman"/>
                <w:color w:val="000000"/>
                <w:sz w:val="28"/>
                <w:szCs w:val="28"/>
                <w:lang w:eastAsia="ru-RU"/>
              </w:rPr>
              <w:t>До 1.09.</w:t>
            </w:r>
          </w:p>
        </w:tc>
        <w:tc>
          <w:tcPr>
            <w:tcW w:w="2155" w:type="dxa"/>
            <w:tcBorders>
              <w:top w:val="single" w:sz="4" w:space="0" w:color="auto"/>
              <w:left w:val="single" w:sz="4" w:space="0" w:color="auto"/>
              <w:bottom w:val="nil"/>
              <w:right w:val="nil"/>
            </w:tcBorders>
            <w:shd w:val="clear" w:color="auto" w:fill="FFFFFF"/>
            <w:vAlign w:val="center"/>
          </w:tcPr>
          <w:p w:rsidR="002419C4" w:rsidRDefault="002419C4" w:rsidP="00B03F80">
            <w:pPr>
              <w:spacing w:after="0" w:line="240" w:lineRule="auto"/>
              <w:jc w:val="center"/>
              <w:rPr>
                <w:rFonts w:ascii="Times New Roman" w:eastAsia="Times New Roman" w:hAnsi="Times New Roman" w:cs="Times New Roman"/>
                <w:color w:val="000000"/>
                <w:sz w:val="28"/>
                <w:szCs w:val="28"/>
                <w:lang w:eastAsia="ru-RU"/>
              </w:rPr>
            </w:pPr>
          </w:p>
          <w:p w:rsidR="00E44BCF" w:rsidRDefault="00347541" w:rsidP="00B03F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Бабуева Б.Д.</w:t>
            </w:r>
          </w:p>
          <w:p w:rsidR="00F452DC" w:rsidRPr="002419C4" w:rsidRDefault="001E7B3D" w:rsidP="00B03F8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Нанзатова А.Б.</w:t>
            </w:r>
          </w:p>
        </w:tc>
        <w:tc>
          <w:tcPr>
            <w:tcW w:w="1008" w:type="dxa"/>
            <w:tcBorders>
              <w:top w:val="single" w:sz="4" w:space="0" w:color="auto"/>
              <w:left w:val="single" w:sz="4" w:space="0" w:color="auto"/>
              <w:bottom w:val="nil"/>
              <w:right w:val="nil"/>
            </w:tcBorders>
            <w:shd w:val="clear" w:color="auto" w:fill="FFFFFF"/>
            <w:vAlign w:val="center"/>
          </w:tcPr>
          <w:p w:rsidR="002419C4" w:rsidRPr="002419C4" w:rsidRDefault="002419C4" w:rsidP="003E6119">
            <w:pPr>
              <w:spacing w:after="0" w:line="240" w:lineRule="auto"/>
              <w:jc w:val="both"/>
              <w:rPr>
                <w:rFonts w:ascii="Times New Roman" w:eastAsia="Times New Roman" w:hAnsi="Times New Roman" w:cs="Times New Roman"/>
                <w:sz w:val="28"/>
                <w:szCs w:val="28"/>
                <w:lang w:eastAsia="ru-RU"/>
              </w:rPr>
            </w:pPr>
          </w:p>
        </w:tc>
        <w:tc>
          <w:tcPr>
            <w:tcW w:w="1104" w:type="dxa"/>
            <w:tcBorders>
              <w:top w:val="single" w:sz="4" w:space="0" w:color="auto"/>
              <w:left w:val="single" w:sz="4" w:space="0" w:color="auto"/>
              <w:bottom w:val="nil"/>
              <w:right w:val="nil"/>
            </w:tcBorders>
            <w:shd w:val="clear" w:color="auto" w:fill="FFFFFF"/>
            <w:vAlign w:val="center"/>
          </w:tcPr>
          <w:p w:rsidR="002419C4" w:rsidRPr="002419C4" w:rsidRDefault="002419C4" w:rsidP="003E6119">
            <w:pPr>
              <w:spacing w:after="0" w:line="240" w:lineRule="auto"/>
              <w:jc w:val="both"/>
              <w:rPr>
                <w:rFonts w:ascii="Times New Roman" w:eastAsia="Times New Roman" w:hAnsi="Times New Roman" w:cs="Times New Roman"/>
                <w:sz w:val="28"/>
                <w:szCs w:val="28"/>
                <w:lang w:eastAsia="ru-RU"/>
              </w:rPr>
            </w:pPr>
          </w:p>
        </w:tc>
        <w:tc>
          <w:tcPr>
            <w:tcW w:w="960" w:type="dxa"/>
            <w:tcBorders>
              <w:top w:val="single" w:sz="4" w:space="0" w:color="auto"/>
              <w:left w:val="single" w:sz="4" w:space="0" w:color="auto"/>
              <w:bottom w:val="nil"/>
              <w:right w:val="nil"/>
            </w:tcBorders>
            <w:shd w:val="clear" w:color="auto" w:fill="FFFFFF"/>
            <w:vAlign w:val="center"/>
          </w:tcPr>
          <w:p w:rsidR="002419C4" w:rsidRPr="002419C4" w:rsidRDefault="002419C4" w:rsidP="003E6119">
            <w:pPr>
              <w:spacing w:after="0" w:line="240" w:lineRule="auto"/>
              <w:jc w:val="both"/>
              <w:rPr>
                <w:rFonts w:ascii="Times New Roman" w:eastAsia="Times New Roman" w:hAnsi="Times New Roman" w:cs="Times New Roman"/>
                <w:sz w:val="28"/>
                <w:szCs w:val="28"/>
                <w:lang w:eastAsia="ru-RU"/>
              </w:rPr>
            </w:pPr>
          </w:p>
        </w:tc>
        <w:tc>
          <w:tcPr>
            <w:tcW w:w="1032" w:type="dxa"/>
            <w:tcBorders>
              <w:top w:val="single" w:sz="4" w:space="0" w:color="auto"/>
              <w:left w:val="single" w:sz="4" w:space="0" w:color="auto"/>
              <w:bottom w:val="nil"/>
              <w:right w:val="single" w:sz="4" w:space="0" w:color="auto"/>
            </w:tcBorders>
            <w:shd w:val="clear" w:color="auto" w:fill="FFFFFF"/>
            <w:vAlign w:val="center"/>
          </w:tcPr>
          <w:p w:rsidR="002419C4" w:rsidRPr="002419C4" w:rsidRDefault="002419C4" w:rsidP="003E6119">
            <w:pPr>
              <w:spacing w:after="0" w:line="240" w:lineRule="auto"/>
              <w:jc w:val="both"/>
              <w:rPr>
                <w:rFonts w:ascii="Times New Roman" w:eastAsia="Times New Roman" w:hAnsi="Times New Roman" w:cs="Times New Roman"/>
                <w:sz w:val="28"/>
                <w:szCs w:val="28"/>
                <w:lang w:eastAsia="ru-RU"/>
              </w:rPr>
            </w:pPr>
          </w:p>
        </w:tc>
      </w:tr>
      <w:tr w:rsidR="002419C4" w:rsidRPr="002419C4" w:rsidTr="00B03F80">
        <w:trPr>
          <w:trHeight w:val="984"/>
        </w:trPr>
        <w:tc>
          <w:tcPr>
            <w:tcW w:w="725" w:type="dxa"/>
            <w:tcBorders>
              <w:top w:val="single" w:sz="4" w:space="0" w:color="auto"/>
              <w:left w:val="single" w:sz="4" w:space="0" w:color="auto"/>
              <w:bottom w:val="nil"/>
              <w:right w:val="nil"/>
            </w:tcBorders>
            <w:shd w:val="clear" w:color="auto" w:fill="FFFFFF"/>
            <w:vAlign w:val="center"/>
          </w:tcPr>
          <w:p w:rsidR="002419C4" w:rsidRPr="002419C4" w:rsidRDefault="002419C4" w:rsidP="00B03F80">
            <w:pPr>
              <w:spacing w:after="0" w:line="240" w:lineRule="auto"/>
              <w:contextualSpacing/>
              <w:jc w:val="center"/>
              <w:rPr>
                <w:rFonts w:ascii="Times New Roman" w:eastAsia="Times New Roman" w:hAnsi="Times New Roman" w:cs="Times New Roman"/>
                <w:sz w:val="28"/>
                <w:szCs w:val="28"/>
                <w:lang w:eastAsia="ru-RU"/>
              </w:rPr>
            </w:pPr>
            <w:r w:rsidRPr="002419C4">
              <w:rPr>
                <w:rFonts w:ascii="Times New Roman" w:eastAsia="Times New Roman" w:hAnsi="Times New Roman" w:cs="Times New Roman"/>
                <w:color w:val="000000"/>
                <w:sz w:val="28"/>
                <w:szCs w:val="28"/>
                <w:lang w:eastAsia="ru-RU"/>
              </w:rPr>
              <w:t>4</w:t>
            </w:r>
          </w:p>
        </w:tc>
        <w:tc>
          <w:tcPr>
            <w:tcW w:w="4133" w:type="dxa"/>
            <w:tcBorders>
              <w:top w:val="single" w:sz="4" w:space="0" w:color="auto"/>
              <w:left w:val="single" w:sz="4" w:space="0" w:color="auto"/>
              <w:bottom w:val="nil"/>
              <w:right w:val="nil"/>
            </w:tcBorders>
            <w:shd w:val="clear" w:color="auto" w:fill="FFFFFF"/>
            <w:vAlign w:val="center"/>
          </w:tcPr>
          <w:p w:rsidR="00DC2FCB" w:rsidRDefault="002419C4" w:rsidP="00B03F80">
            <w:pPr>
              <w:spacing w:after="0" w:line="240" w:lineRule="auto"/>
              <w:jc w:val="center"/>
              <w:rPr>
                <w:rFonts w:ascii="Times New Roman" w:eastAsia="Times New Roman" w:hAnsi="Times New Roman" w:cs="Times New Roman"/>
                <w:color w:val="000000"/>
                <w:sz w:val="24"/>
                <w:szCs w:val="24"/>
                <w:lang w:eastAsia="ru-RU"/>
              </w:rPr>
            </w:pPr>
            <w:r w:rsidRPr="002419C4">
              <w:rPr>
                <w:rFonts w:ascii="Times New Roman" w:eastAsia="Times New Roman" w:hAnsi="Times New Roman" w:cs="Times New Roman"/>
                <w:color w:val="000000"/>
                <w:sz w:val="24"/>
                <w:szCs w:val="24"/>
                <w:lang w:eastAsia="ru-RU"/>
              </w:rPr>
              <w:t>Разработка, утверждение и размножение инструкций</w:t>
            </w:r>
          </w:p>
          <w:p w:rsidR="002419C4" w:rsidRPr="002419C4" w:rsidRDefault="002419C4" w:rsidP="00B03F80">
            <w:pPr>
              <w:spacing w:after="0" w:line="240" w:lineRule="auto"/>
              <w:jc w:val="center"/>
              <w:rPr>
                <w:rFonts w:ascii="Times New Roman" w:eastAsia="Times New Roman" w:hAnsi="Times New Roman" w:cs="Times New Roman"/>
                <w:sz w:val="24"/>
                <w:szCs w:val="24"/>
                <w:lang w:eastAsia="ru-RU"/>
              </w:rPr>
            </w:pPr>
            <w:r w:rsidRPr="002419C4">
              <w:rPr>
                <w:rFonts w:ascii="Times New Roman" w:eastAsia="Times New Roman" w:hAnsi="Times New Roman" w:cs="Times New Roman"/>
                <w:color w:val="000000"/>
                <w:sz w:val="24"/>
                <w:szCs w:val="24"/>
                <w:lang w:eastAsia="ru-RU"/>
              </w:rPr>
              <w:t>по охране труда</w:t>
            </w:r>
          </w:p>
        </w:tc>
        <w:tc>
          <w:tcPr>
            <w:tcW w:w="1474" w:type="dxa"/>
            <w:tcBorders>
              <w:top w:val="single" w:sz="4" w:space="0" w:color="auto"/>
              <w:left w:val="single" w:sz="4" w:space="0" w:color="auto"/>
              <w:bottom w:val="nil"/>
              <w:right w:val="nil"/>
            </w:tcBorders>
            <w:shd w:val="clear" w:color="auto" w:fill="FFFFFF"/>
            <w:vAlign w:val="center"/>
          </w:tcPr>
          <w:p w:rsidR="002419C4" w:rsidRPr="002419C4" w:rsidRDefault="002419C4" w:rsidP="00B03F80">
            <w:pPr>
              <w:spacing w:after="0" w:line="240" w:lineRule="auto"/>
              <w:jc w:val="center"/>
              <w:rPr>
                <w:rFonts w:ascii="Times New Roman" w:eastAsia="Times New Roman" w:hAnsi="Times New Roman" w:cs="Times New Roman"/>
                <w:sz w:val="28"/>
                <w:szCs w:val="28"/>
                <w:lang w:eastAsia="ru-RU"/>
              </w:rPr>
            </w:pPr>
          </w:p>
        </w:tc>
        <w:tc>
          <w:tcPr>
            <w:tcW w:w="1445" w:type="dxa"/>
            <w:tcBorders>
              <w:top w:val="single" w:sz="4" w:space="0" w:color="auto"/>
              <w:left w:val="single" w:sz="4" w:space="0" w:color="auto"/>
              <w:bottom w:val="nil"/>
              <w:right w:val="nil"/>
            </w:tcBorders>
            <w:shd w:val="clear" w:color="auto" w:fill="FFFFFF"/>
            <w:vAlign w:val="center"/>
          </w:tcPr>
          <w:p w:rsidR="002419C4" w:rsidRPr="002419C4" w:rsidRDefault="002419C4" w:rsidP="00B03F80">
            <w:pPr>
              <w:spacing w:after="0" w:line="240" w:lineRule="auto"/>
              <w:jc w:val="center"/>
              <w:rPr>
                <w:rFonts w:ascii="Times New Roman" w:eastAsia="Times New Roman" w:hAnsi="Times New Roman" w:cs="Times New Roman"/>
                <w:sz w:val="28"/>
                <w:szCs w:val="28"/>
                <w:lang w:eastAsia="ru-RU"/>
              </w:rPr>
            </w:pPr>
          </w:p>
        </w:tc>
        <w:tc>
          <w:tcPr>
            <w:tcW w:w="1680" w:type="dxa"/>
            <w:tcBorders>
              <w:top w:val="single" w:sz="4" w:space="0" w:color="auto"/>
              <w:left w:val="single" w:sz="4" w:space="0" w:color="auto"/>
              <w:bottom w:val="nil"/>
              <w:right w:val="nil"/>
            </w:tcBorders>
            <w:shd w:val="clear" w:color="auto" w:fill="FFFFFF"/>
            <w:vAlign w:val="center"/>
          </w:tcPr>
          <w:p w:rsidR="002419C4" w:rsidRPr="002419C4" w:rsidRDefault="002419C4" w:rsidP="00B03F80">
            <w:pPr>
              <w:spacing w:after="0" w:line="240" w:lineRule="auto"/>
              <w:jc w:val="center"/>
              <w:rPr>
                <w:rFonts w:ascii="Times New Roman" w:eastAsia="Times New Roman" w:hAnsi="Times New Roman" w:cs="Times New Roman"/>
                <w:sz w:val="28"/>
                <w:szCs w:val="28"/>
                <w:lang w:eastAsia="ru-RU"/>
              </w:rPr>
            </w:pPr>
            <w:r w:rsidRPr="002419C4">
              <w:rPr>
                <w:rFonts w:ascii="Times New Roman" w:eastAsia="Times New Roman" w:hAnsi="Times New Roman" w:cs="Times New Roman"/>
                <w:color w:val="000000"/>
                <w:sz w:val="28"/>
                <w:szCs w:val="28"/>
                <w:lang w:eastAsia="ru-RU"/>
              </w:rPr>
              <w:t>До 1.09.</w:t>
            </w:r>
          </w:p>
        </w:tc>
        <w:tc>
          <w:tcPr>
            <w:tcW w:w="2155" w:type="dxa"/>
            <w:tcBorders>
              <w:top w:val="single" w:sz="4" w:space="0" w:color="auto"/>
              <w:left w:val="single" w:sz="4" w:space="0" w:color="auto"/>
              <w:bottom w:val="nil"/>
              <w:right w:val="nil"/>
            </w:tcBorders>
            <w:shd w:val="clear" w:color="auto" w:fill="FFFFFF"/>
            <w:vAlign w:val="center"/>
          </w:tcPr>
          <w:p w:rsidR="00E660EB" w:rsidRPr="00B27C17" w:rsidRDefault="00B27C17" w:rsidP="00B03F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Бабуева Б.Д.</w:t>
            </w:r>
          </w:p>
        </w:tc>
        <w:tc>
          <w:tcPr>
            <w:tcW w:w="1008" w:type="dxa"/>
            <w:tcBorders>
              <w:top w:val="single" w:sz="4" w:space="0" w:color="auto"/>
              <w:left w:val="single" w:sz="4" w:space="0" w:color="auto"/>
              <w:bottom w:val="nil"/>
              <w:right w:val="nil"/>
            </w:tcBorders>
            <w:shd w:val="clear" w:color="auto" w:fill="FFFFFF"/>
            <w:vAlign w:val="center"/>
          </w:tcPr>
          <w:p w:rsidR="002419C4" w:rsidRPr="002419C4" w:rsidRDefault="002419C4" w:rsidP="003E6119">
            <w:pPr>
              <w:spacing w:after="0" w:line="240" w:lineRule="auto"/>
              <w:jc w:val="both"/>
              <w:rPr>
                <w:rFonts w:ascii="Times New Roman" w:eastAsia="Times New Roman" w:hAnsi="Times New Roman" w:cs="Times New Roman"/>
                <w:sz w:val="28"/>
                <w:szCs w:val="28"/>
                <w:lang w:eastAsia="ru-RU"/>
              </w:rPr>
            </w:pPr>
          </w:p>
        </w:tc>
        <w:tc>
          <w:tcPr>
            <w:tcW w:w="1104" w:type="dxa"/>
            <w:tcBorders>
              <w:top w:val="single" w:sz="4" w:space="0" w:color="auto"/>
              <w:left w:val="single" w:sz="4" w:space="0" w:color="auto"/>
              <w:bottom w:val="nil"/>
              <w:right w:val="nil"/>
            </w:tcBorders>
            <w:shd w:val="clear" w:color="auto" w:fill="FFFFFF"/>
            <w:vAlign w:val="center"/>
          </w:tcPr>
          <w:p w:rsidR="002419C4" w:rsidRPr="002419C4" w:rsidRDefault="002419C4" w:rsidP="003E6119">
            <w:pPr>
              <w:spacing w:after="0" w:line="240" w:lineRule="auto"/>
              <w:jc w:val="both"/>
              <w:rPr>
                <w:rFonts w:ascii="Times New Roman" w:eastAsia="Times New Roman" w:hAnsi="Times New Roman" w:cs="Times New Roman"/>
                <w:sz w:val="28"/>
                <w:szCs w:val="28"/>
                <w:lang w:eastAsia="ru-RU"/>
              </w:rPr>
            </w:pPr>
          </w:p>
        </w:tc>
        <w:tc>
          <w:tcPr>
            <w:tcW w:w="960" w:type="dxa"/>
            <w:tcBorders>
              <w:top w:val="single" w:sz="4" w:space="0" w:color="auto"/>
              <w:left w:val="single" w:sz="4" w:space="0" w:color="auto"/>
              <w:bottom w:val="nil"/>
              <w:right w:val="nil"/>
            </w:tcBorders>
            <w:shd w:val="clear" w:color="auto" w:fill="FFFFFF"/>
            <w:vAlign w:val="center"/>
          </w:tcPr>
          <w:p w:rsidR="002419C4" w:rsidRPr="002419C4" w:rsidRDefault="002419C4" w:rsidP="003E6119">
            <w:pPr>
              <w:spacing w:after="0" w:line="240" w:lineRule="auto"/>
              <w:jc w:val="both"/>
              <w:rPr>
                <w:rFonts w:ascii="Times New Roman" w:eastAsia="Times New Roman" w:hAnsi="Times New Roman" w:cs="Times New Roman"/>
                <w:sz w:val="28"/>
                <w:szCs w:val="28"/>
                <w:lang w:eastAsia="ru-RU"/>
              </w:rPr>
            </w:pPr>
          </w:p>
        </w:tc>
        <w:tc>
          <w:tcPr>
            <w:tcW w:w="1032" w:type="dxa"/>
            <w:tcBorders>
              <w:top w:val="single" w:sz="4" w:space="0" w:color="auto"/>
              <w:left w:val="single" w:sz="4" w:space="0" w:color="auto"/>
              <w:bottom w:val="nil"/>
              <w:right w:val="single" w:sz="4" w:space="0" w:color="auto"/>
            </w:tcBorders>
            <w:shd w:val="clear" w:color="auto" w:fill="FFFFFF"/>
            <w:vAlign w:val="center"/>
          </w:tcPr>
          <w:p w:rsidR="002419C4" w:rsidRPr="002419C4" w:rsidRDefault="002419C4" w:rsidP="003E6119">
            <w:pPr>
              <w:spacing w:after="0" w:line="240" w:lineRule="auto"/>
              <w:jc w:val="both"/>
              <w:rPr>
                <w:rFonts w:ascii="Times New Roman" w:eastAsia="Times New Roman" w:hAnsi="Times New Roman" w:cs="Times New Roman"/>
                <w:sz w:val="28"/>
                <w:szCs w:val="28"/>
                <w:lang w:eastAsia="ru-RU"/>
              </w:rPr>
            </w:pPr>
          </w:p>
        </w:tc>
      </w:tr>
      <w:tr w:rsidR="002419C4" w:rsidRPr="002419C4" w:rsidTr="00B03F80">
        <w:trPr>
          <w:trHeight w:val="420"/>
        </w:trPr>
        <w:tc>
          <w:tcPr>
            <w:tcW w:w="725" w:type="dxa"/>
            <w:tcBorders>
              <w:top w:val="single" w:sz="4" w:space="0" w:color="auto"/>
              <w:left w:val="single" w:sz="4" w:space="0" w:color="auto"/>
              <w:bottom w:val="single" w:sz="4" w:space="0" w:color="auto"/>
              <w:right w:val="nil"/>
            </w:tcBorders>
            <w:shd w:val="clear" w:color="auto" w:fill="FFFFFF"/>
            <w:vAlign w:val="center"/>
          </w:tcPr>
          <w:p w:rsidR="002419C4" w:rsidRPr="002419C4" w:rsidRDefault="002419C4" w:rsidP="00B03F80">
            <w:pPr>
              <w:spacing w:after="0" w:line="240" w:lineRule="auto"/>
              <w:contextualSpacing/>
              <w:jc w:val="center"/>
              <w:rPr>
                <w:rFonts w:ascii="Times New Roman" w:eastAsia="Times New Roman" w:hAnsi="Times New Roman" w:cs="Times New Roman"/>
                <w:sz w:val="28"/>
                <w:szCs w:val="28"/>
                <w:lang w:eastAsia="ru-RU"/>
              </w:rPr>
            </w:pPr>
            <w:r w:rsidRPr="002419C4">
              <w:rPr>
                <w:rFonts w:ascii="Times New Roman" w:eastAsia="Times New Roman" w:hAnsi="Times New Roman" w:cs="Times New Roman"/>
                <w:color w:val="000000"/>
                <w:sz w:val="28"/>
                <w:szCs w:val="28"/>
                <w:lang w:eastAsia="ru-RU"/>
              </w:rPr>
              <w:t>5</w:t>
            </w:r>
          </w:p>
        </w:tc>
        <w:tc>
          <w:tcPr>
            <w:tcW w:w="4133" w:type="dxa"/>
            <w:tcBorders>
              <w:top w:val="single" w:sz="4" w:space="0" w:color="auto"/>
              <w:left w:val="single" w:sz="4" w:space="0" w:color="auto"/>
              <w:bottom w:val="single" w:sz="4" w:space="0" w:color="auto"/>
              <w:right w:val="nil"/>
            </w:tcBorders>
            <w:shd w:val="clear" w:color="auto" w:fill="FFFFFF"/>
            <w:vAlign w:val="center"/>
          </w:tcPr>
          <w:p w:rsidR="002419C4" w:rsidRPr="002419C4" w:rsidRDefault="002419C4" w:rsidP="00B03F80">
            <w:pPr>
              <w:spacing w:after="0" w:line="240" w:lineRule="auto"/>
              <w:jc w:val="center"/>
              <w:rPr>
                <w:rFonts w:ascii="Times New Roman" w:eastAsia="Times New Roman" w:hAnsi="Times New Roman" w:cs="Times New Roman"/>
                <w:sz w:val="24"/>
                <w:szCs w:val="24"/>
                <w:lang w:eastAsia="ru-RU"/>
              </w:rPr>
            </w:pPr>
            <w:r w:rsidRPr="002419C4">
              <w:rPr>
                <w:rFonts w:ascii="Times New Roman" w:eastAsia="Times New Roman" w:hAnsi="Times New Roman" w:cs="Times New Roman"/>
                <w:color w:val="000000"/>
                <w:sz w:val="24"/>
                <w:szCs w:val="24"/>
                <w:lang w:eastAsia="ru-RU"/>
              </w:rPr>
              <w:t>Разработка и утверждение перечней профессий и видов работ:</w:t>
            </w:r>
          </w:p>
          <w:p w:rsidR="002419C4" w:rsidRPr="002419C4" w:rsidRDefault="00111EC9" w:rsidP="00B03F80">
            <w:pPr>
              <w:spacing w:after="0" w:line="240" w:lineRule="auto"/>
              <w:jc w:val="center"/>
              <w:rPr>
                <w:rFonts w:ascii="Times New Roman" w:eastAsia="Times New Roman" w:hAnsi="Times New Roman" w:cs="Times New Roman"/>
                <w:color w:val="000000"/>
                <w:sz w:val="24"/>
                <w:szCs w:val="24"/>
                <w:lang w:eastAsia="ru-RU"/>
              </w:rPr>
            </w:pPr>
            <w:r w:rsidRPr="003C3924">
              <w:rPr>
                <w:rFonts w:ascii="Times New Roman" w:eastAsia="Times New Roman" w:hAnsi="Times New Roman" w:cs="Times New Roman"/>
                <w:color w:val="000000"/>
                <w:sz w:val="24"/>
                <w:szCs w:val="24"/>
                <w:lang w:eastAsia="ru-RU"/>
              </w:rPr>
              <w:t xml:space="preserve">- </w:t>
            </w:r>
            <w:r w:rsidR="002419C4" w:rsidRPr="002419C4">
              <w:rPr>
                <w:rFonts w:ascii="Times New Roman" w:eastAsia="Times New Roman" w:hAnsi="Times New Roman" w:cs="Times New Roman"/>
                <w:color w:val="000000"/>
                <w:sz w:val="24"/>
                <w:szCs w:val="24"/>
                <w:lang w:eastAsia="ru-RU"/>
              </w:rPr>
              <w:t>работников, которым необходим предварительный и периодический медицинский осмотр;</w:t>
            </w:r>
          </w:p>
          <w:p w:rsidR="002419C4" w:rsidRPr="002419C4" w:rsidRDefault="00111EC9" w:rsidP="00B03F80">
            <w:pPr>
              <w:spacing w:after="0" w:line="240" w:lineRule="auto"/>
              <w:jc w:val="center"/>
              <w:rPr>
                <w:rFonts w:ascii="Times New Roman" w:eastAsia="Times New Roman" w:hAnsi="Times New Roman" w:cs="Times New Roman"/>
                <w:color w:val="000000"/>
                <w:sz w:val="24"/>
                <w:szCs w:val="24"/>
                <w:lang w:eastAsia="ru-RU"/>
              </w:rPr>
            </w:pPr>
            <w:r w:rsidRPr="003C3924">
              <w:rPr>
                <w:rFonts w:ascii="Times New Roman" w:eastAsia="Times New Roman" w:hAnsi="Times New Roman" w:cs="Times New Roman"/>
                <w:color w:val="000000"/>
                <w:sz w:val="24"/>
                <w:szCs w:val="24"/>
                <w:lang w:eastAsia="ru-RU"/>
              </w:rPr>
              <w:t xml:space="preserve">- </w:t>
            </w:r>
            <w:r w:rsidR="002419C4" w:rsidRPr="002419C4">
              <w:rPr>
                <w:rFonts w:ascii="Times New Roman" w:eastAsia="Times New Roman" w:hAnsi="Times New Roman" w:cs="Times New Roman"/>
                <w:color w:val="000000"/>
                <w:sz w:val="24"/>
                <w:szCs w:val="24"/>
                <w:lang w:eastAsia="ru-RU"/>
              </w:rPr>
              <w:t>работники, к которым предъявляются повышенные требования безопасности;</w:t>
            </w:r>
          </w:p>
          <w:p w:rsidR="002419C4" w:rsidRPr="002419C4" w:rsidRDefault="00111EC9" w:rsidP="00B03F80">
            <w:pPr>
              <w:spacing w:after="0" w:line="240" w:lineRule="auto"/>
              <w:jc w:val="center"/>
              <w:rPr>
                <w:rFonts w:ascii="Times New Roman" w:eastAsia="Times New Roman" w:hAnsi="Times New Roman" w:cs="Times New Roman"/>
                <w:color w:val="000000"/>
                <w:sz w:val="24"/>
                <w:szCs w:val="24"/>
                <w:lang w:eastAsia="ru-RU"/>
              </w:rPr>
            </w:pPr>
            <w:r w:rsidRPr="003C3924">
              <w:rPr>
                <w:rFonts w:ascii="Times New Roman" w:eastAsia="Times New Roman" w:hAnsi="Times New Roman" w:cs="Times New Roman"/>
                <w:color w:val="000000"/>
                <w:sz w:val="24"/>
                <w:szCs w:val="24"/>
                <w:lang w:eastAsia="ru-RU"/>
              </w:rPr>
              <w:t xml:space="preserve">- </w:t>
            </w:r>
            <w:r w:rsidR="002419C4" w:rsidRPr="002419C4">
              <w:rPr>
                <w:rFonts w:ascii="Times New Roman" w:eastAsia="Times New Roman" w:hAnsi="Times New Roman" w:cs="Times New Roman"/>
                <w:color w:val="000000"/>
                <w:sz w:val="24"/>
                <w:szCs w:val="24"/>
                <w:lang w:eastAsia="ru-RU"/>
              </w:rPr>
              <w:t>работников, которым полагается компенсация за работу в опасных и вредных условиях труда;</w:t>
            </w:r>
          </w:p>
          <w:p w:rsidR="002419C4" w:rsidRPr="002419C4" w:rsidRDefault="00111EC9" w:rsidP="00B03F80">
            <w:pPr>
              <w:spacing w:after="0" w:line="240" w:lineRule="auto"/>
              <w:jc w:val="center"/>
              <w:rPr>
                <w:rFonts w:ascii="Times New Roman" w:eastAsia="Times New Roman" w:hAnsi="Times New Roman" w:cs="Times New Roman"/>
                <w:color w:val="000000"/>
                <w:sz w:val="24"/>
                <w:szCs w:val="24"/>
                <w:lang w:eastAsia="ru-RU"/>
              </w:rPr>
            </w:pPr>
            <w:r w:rsidRPr="003C3924">
              <w:rPr>
                <w:rFonts w:ascii="Times New Roman" w:eastAsia="Times New Roman" w:hAnsi="Times New Roman" w:cs="Times New Roman"/>
                <w:color w:val="000000"/>
                <w:sz w:val="24"/>
                <w:szCs w:val="24"/>
                <w:lang w:eastAsia="ru-RU"/>
              </w:rPr>
              <w:t xml:space="preserve">- </w:t>
            </w:r>
            <w:r w:rsidR="002419C4" w:rsidRPr="002419C4">
              <w:rPr>
                <w:rFonts w:ascii="Times New Roman" w:eastAsia="Times New Roman" w:hAnsi="Times New Roman" w:cs="Times New Roman"/>
                <w:color w:val="000000"/>
                <w:sz w:val="24"/>
                <w:szCs w:val="24"/>
                <w:lang w:eastAsia="ru-RU"/>
              </w:rPr>
              <w:t>работники, которые обеспечиваются специальной одеждой, специальной обувью и другими средствами индивидуальной защиты;</w:t>
            </w:r>
          </w:p>
          <w:p w:rsidR="002419C4" w:rsidRPr="002419C4" w:rsidRDefault="00111EC9" w:rsidP="00B03F80">
            <w:pPr>
              <w:spacing w:after="0" w:line="240" w:lineRule="auto"/>
              <w:jc w:val="center"/>
              <w:rPr>
                <w:rFonts w:ascii="Times New Roman" w:eastAsia="Times New Roman" w:hAnsi="Times New Roman" w:cs="Times New Roman"/>
                <w:color w:val="000000"/>
                <w:sz w:val="20"/>
                <w:szCs w:val="20"/>
                <w:lang w:eastAsia="ru-RU"/>
              </w:rPr>
            </w:pPr>
            <w:r w:rsidRPr="003C3924">
              <w:rPr>
                <w:rFonts w:ascii="Times New Roman" w:eastAsia="Times New Roman" w:hAnsi="Times New Roman" w:cs="Times New Roman"/>
                <w:color w:val="000000"/>
                <w:sz w:val="24"/>
                <w:szCs w:val="24"/>
                <w:lang w:eastAsia="ru-RU"/>
              </w:rPr>
              <w:t xml:space="preserve">- </w:t>
            </w:r>
            <w:r w:rsidR="002419C4" w:rsidRPr="002419C4">
              <w:rPr>
                <w:rFonts w:ascii="Times New Roman" w:eastAsia="Times New Roman" w:hAnsi="Times New Roman" w:cs="Times New Roman"/>
                <w:color w:val="000000"/>
                <w:sz w:val="24"/>
                <w:szCs w:val="24"/>
                <w:lang w:eastAsia="ru-RU"/>
              </w:rPr>
              <w:t>работников, которым положено мыло и другие обезвреживающие средства</w:t>
            </w:r>
          </w:p>
        </w:tc>
        <w:tc>
          <w:tcPr>
            <w:tcW w:w="1474" w:type="dxa"/>
            <w:tcBorders>
              <w:top w:val="single" w:sz="4" w:space="0" w:color="auto"/>
              <w:left w:val="single" w:sz="4" w:space="0" w:color="auto"/>
              <w:bottom w:val="single" w:sz="4" w:space="0" w:color="auto"/>
              <w:right w:val="nil"/>
            </w:tcBorders>
            <w:shd w:val="clear" w:color="auto" w:fill="FFFFFF"/>
            <w:vAlign w:val="center"/>
          </w:tcPr>
          <w:p w:rsidR="002419C4" w:rsidRPr="002419C4" w:rsidRDefault="002419C4" w:rsidP="00B03F80">
            <w:pPr>
              <w:spacing w:after="0" w:line="240" w:lineRule="auto"/>
              <w:jc w:val="center"/>
              <w:rPr>
                <w:rFonts w:ascii="Times New Roman" w:eastAsia="Times New Roman" w:hAnsi="Times New Roman" w:cs="Times New Roman"/>
                <w:sz w:val="28"/>
                <w:szCs w:val="28"/>
                <w:lang w:eastAsia="ru-RU"/>
              </w:rPr>
            </w:pPr>
          </w:p>
        </w:tc>
        <w:tc>
          <w:tcPr>
            <w:tcW w:w="1445" w:type="dxa"/>
            <w:tcBorders>
              <w:top w:val="single" w:sz="4" w:space="0" w:color="auto"/>
              <w:left w:val="single" w:sz="4" w:space="0" w:color="auto"/>
              <w:bottom w:val="single" w:sz="4" w:space="0" w:color="auto"/>
              <w:right w:val="nil"/>
            </w:tcBorders>
            <w:shd w:val="clear" w:color="auto" w:fill="FFFFFF"/>
            <w:vAlign w:val="center"/>
          </w:tcPr>
          <w:p w:rsidR="002419C4" w:rsidRPr="002419C4" w:rsidRDefault="002419C4" w:rsidP="00B03F80">
            <w:pPr>
              <w:spacing w:after="0" w:line="240" w:lineRule="auto"/>
              <w:jc w:val="center"/>
              <w:rPr>
                <w:rFonts w:ascii="Times New Roman" w:eastAsia="Times New Roman" w:hAnsi="Times New Roman" w:cs="Times New Roman"/>
                <w:sz w:val="28"/>
                <w:szCs w:val="28"/>
                <w:lang w:eastAsia="ru-RU"/>
              </w:rPr>
            </w:pPr>
          </w:p>
        </w:tc>
        <w:tc>
          <w:tcPr>
            <w:tcW w:w="1680" w:type="dxa"/>
            <w:tcBorders>
              <w:top w:val="single" w:sz="4" w:space="0" w:color="auto"/>
              <w:left w:val="single" w:sz="4" w:space="0" w:color="auto"/>
              <w:bottom w:val="single" w:sz="4" w:space="0" w:color="auto"/>
              <w:right w:val="nil"/>
            </w:tcBorders>
            <w:shd w:val="clear" w:color="auto" w:fill="FFFFFF"/>
            <w:vAlign w:val="center"/>
          </w:tcPr>
          <w:p w:rsidR="002419C4" w:rsidRPr="002419C4" w:rsidRDefault="002419C4" w:rsidP="00B03F80">
            <w:pPr>
              <w:spacing w:after="0" w:line="240" w:lineRule="auto"/>
              <w:jc w:val="center"/>
              <w:rPr>
                <w:rFonts w:ascii="Times New Roman" w:eastAsia="Times New Roman" w:hAnsi="Times New Roman" w:cs="Times New Roman"/>
                <w:sz w:val="28"/>
                <w:szCs w:val="28"/>
                <w:lang w:eastAsia="ru-RU"/>
              </w:rPr>
            </w:pPr>
            <w:r w:rsidRPr="002419C4">
              <w:rPr>
                <w:rFonts w:ascii="Times New Roman" w:eastAsia="Times New Roman" w:hAnsi="Times New Roman" w:cs="Times New Roman"/>
                <w:color w:val="000000"/>
                <w:sz w:val="28"/>
                <w:szCs w:val="28"/>
                <w:lang w:eastAsia="ru-RU"/>
              </w:rPr>
              <w:t>До 1.09.</w:t>
            </w:r>
          </w:p>
        </w:tc>
        <w:tc>
          <w:tcPr>
            <w:tcW w:w="2155" w:type="dxa"/>
            <w:tcBorders>
              <w:top w:val="single" w:sz="4" w:space="0" w:color="auto"/>
              <w:left w:val="single" w:sz="4" w:space="0" w:color="auto"/>
              <w:bottom w:val="single" w:sz="4" w:space="0" w:color="auto"/>
              <w:right w:val="nil"/>
            </w:tcBorders>
            <w:shd w:val="clear" w:color="auto" w:fill="FFFFFF"/>
            <w:vAlign w:val="center"/>
          </w:tcPr>
          <w:p w:rsidR="00EB27C0" w:rsidRDefault="00EB27C0" w:rsidP="00B03F8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Дылыкова Ц.Б.</w:t>
            </w:r>
          </w:p>
          <w:p w:rsidR="002419C4" w:rsidRPr="002419C4" w:rsidRDefault="00E660EB" w:rsidP="00B03F8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Бадмажапов Д.Г.</w:t>
            </w:r>
          </w:p>
        </w:tc>
        <w:tc>
          <w:tcPr>
            <w:tcW w:w="1008" w:type="dxa"/>
            <w:tcBorders>
              <w:top w:val="single" w:sz="4" w:space="0" w:color="auto"/>
              <w:left w:val="single" w:sz="4" w:space="0" w:color="auto"/>
              <w:bottom w:val="single" w:sz="4" w:space="0" w:color="auto"/>
              <w:right w:val="nil"/>
            </w:tcBorders>
            <w:shd w:val="clear" w:color="auto" w:fill="FFFFFF"/>
            <w:vAlign w:val="center"/>
          </w:tcPr>
          <w:p w:rsidR="002419C4" w:rsidRPr="002419C4" w:rsidRDefault="002419C4" w:rsidP="003E6119">
            <w:pPr>
              <w:spacing w:after="0" w:line="240" w:lineRule="auto"/>
              <w:jc w:val="both"/>
              <w:rPr>
                <w:rFonts w:ascii="Times New Roman" w:eastAsia="Times New Roman" w:hAnsi="Times New Roman" w:cs="Times New Roman"/>
                <w:sz w:val="28"/>
                <w:szCs w:val="28"/>
                <w:lang w:eastAsia="ru-RU"/>
              </w:rPr>
            </w:pPr>
          </w:p>
        </w:tc>
        <w:tc>
          <w:tcPr>
            <w:tcW w:w="1104" w:type="dxa"/>
            <w:tcBorders>
              <w:top w:val="single" w:sz="4" w:space="0" w:color="auto"/>
              <w:left w:val="single" w:sz="4" w:space="0" w:color="auto"/>
              <w:bottom w:val="single" w:sz="4" w:space="0" w:color="auto"/>
              <w:right w:val="nil"/>
            </w:tcBorders>
            <w:shd w:val="clear" w:color="auto" w:fill="FFFFFF"/>
            <w:vAlign w:val="center"/>
          </w:tcPr>
          <w:p w:rsidR="002419C4" w:rsidRPr="002419C4" w:rsidRDefault="002419C4" w:rsidP="003E6119">
            <w:pPr>
              <w:spacing w:after="0" w:line="240" w:lineRule="auto"/>
              <w:jc w:val="both"/>
              <w:rPr>
                <w:rFonts w:ascii="Times New Roman" w:eastAsia="Times New Roman" w:hAnsi="Times New Roman" w:cs="Times New Roman"/>
                <w:sz w:val="28"/>
                <w:szCs w:val="28"/>
                <w:lang w:eastAsia="ru-RU"/>
              </w:rPr>
            </w:pPr>
          </w:p>
        </w:tc>
        <w:tc>
          <w:tcPr>
            <w:tcW w:w="960" w:type="dxa"/>
            <w:tcBorders>
              <w:top w:val="single" w:sz="4" w:space="0" w:color="auto"/>
              <w:left w:val="single" w:sz="4" w:space="0" w:color="auto"/>
              <w:bottom w:val="single" w:sz="4" w:space="0" w:color="auto"/>
              <w:right w:val="nil"/>
            </w:tcBorders>
            <w:shd w:val="clear" w:color="auto" w:fill="FFFFFF"/>
            <w:vAlign w:val="center"/>
          </w:tcPr>
          <w:p w:rsidR="002419C4" w:rsidRPr="002419C4" w:rsidRDefault="002419C4" w:rsidP="003E6119">
            <w:pPr>
              <w:spacing w:after="0" w:line="240" w:lineRule="auto"/>
              <w:jc w:val="both"/>
              <w:rPr>
                <w:rFonts w:ascii="Times New Roman" w:eastAsia="Times New Roman" w:hAnsi="Times New Roman" w:cs="Times New Roman"/>
                <w:sz w:val="28"/>
                <w:szCs w:val="28"/>
                <w:lang w:eastAsia="ru-RU"/>
              </w:rPr>
            </w:pP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rsidR="002419C4" w:rsidRPr="002419C4" w:rsidRDefault="002419C4" w:rsidP="003E6119">
            <w:pPr>
              <w:spacing w:after="0" w:line="240" w:lineRule="auto"/>
              <w:jc w:val="both"/>
              <w:rPr>
                <w:rFonts w:ascii="Times New Roman" w:eastAsia="Times New Roman" w:hAnsi="Times New Roman" w:cs="Times New Roman"/>
                <w:sz w:val="28"/>
                <w:szCs w:val="28"/>
                <w:lang w:eastAsia="ru-RU"/>
              </w:rPr>
            </w:pPr>
          </w:p>
        </w:tc>
      </w:tr>
    </w:tbl>
    <w:p w:rsidR="007D7398" w:rsidRDefault="009661D4" w:rsidP="001857EA">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58</w:t>
      </w:r>
    </w:p>
    <w:tbl>
      <w:tblPr>
        <w:tblW w:w="15750" w:type="dxa"/>
        <w:tblInd w:w="5" w:type="dxa"/>
        <w:tblLayout w:type="fixed"/>
        <w:tblCellMar>
          <w:left w:w="0" w:type="dxa"/>
          <w:right w:w="0" w:type="dxa"/>
        </w:tblCellMar>
        <w:tblLook w:val="0000"/>
      </w:tblPr>
      <w:tblGrid>
        <w:gridCol w:w="706"/>
        <w:gridCol w:w="4138"/>
        <w:gridCol w:w="1474"/>
        <w:gridCol w:w="1459"/>
        <w:gridCol w:w="1680"/>
        <w:gridCol w:w="2155"/>
        <w:gridCol w:w="1018"/>
        <w:gridCol w:w="1094"/>
        <w:gridCol w:w="960"/>
        <w:gridCol w:w="1066"/>
      </w:tblGrid>
      <w:tr w:rsidR="005A3CA2" w:rsidRPr="005A3CA2" w:rsidTr="007E2214">
        <w:trPr>
          <w:trHeight w:val="1091"/>
        </w:trPr>
        <w:tc>
          <w:tcPr>
            <w:tcW w:w="706" w:type="dxa"/>
            <w:tcBorders>
              <w:top w:val="single" w:sz="4" w:space="0" w:color="auto"/>
              <w:left w:val="single" w:sz="4" w:space="0" w:color="auto"/>
              <w:bottom w:val="nil"/>
              <w:right w:val="nil"/>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28"/>
                <w:szCs w:val="28"/>
                <w:lang w:eastAsia="ru-RU"/>
              </w:rPr>
            </w:pPr>
            <w:r w:rsidRPr="005A3CA2">
              <w:rPr>
                <w:rFonts w:ascii="Times New Roman" w:eastAsia="Times New Roman" w:hAnsi="Times New Roman" w:cs="Times New Roman"/>
                <w:color w:val="000000"/>
                <w:sz w:val="28"/>
                <w:szCs w:val="28"/>
                <w:lang w:eastAsia="ru-RU"/>
              </w:rPr>
              <w:t>6</w:t>
            </w:r>
          </w:p>
        </w:tc>
        <w:tc>
          <w:tcPr>
            <w:tcW w:w="4138" w:type="dxa"/>
            <w:tcBorders>
              <w:top w:val="single" w:sz="4" w:space="0" w:color="auto"/>
              <w:left w:val="single" w:sz="4" w:space="0" w:color="auto"/>
              <w:bottom w:val="nil"/>
              <w:right w:val="nil"/>
            </w:tcBorders>
            <w:shd w:val="clear" w:color="auto" w:fill="FFFFFF"/>
            <w:vAlign w:val="center"/>
          </w:tcPr>
          <w:p w:rsidR="005A3CA2" w:rsidRPr="007E2214" w:rsidRDefault="005A3CA2" w:rsidP="00B97F14">
            <w:pPr>
              <w:spacing w:after="0" w:line="240" w:lineRule="auto"/>
              <w:jc w:val="center"/>
              <w:rPr>
                <w:rFonts w:ascii="Times New Roman" w:eastAsia="Times New Roman" w:hAnsi="Times New Roman" w:cs="Times New Roman"/>
                <w:sz w:val="24"/>
                <w:szCs w:val="24"/>
                <w:lang w:eastAsia="ru-RU"/>
              </w:rPr>
            </w:pPr>
            <w:r w:rsidRPr="007E2214">
              <w:rPr>
                <w:rFonts w:ascii="Times New Roman" w:eastAsia="Times New Roman" w:hAnsi="Times New Roman" w:cs="Times New Roman"/>
                <w:color w:val="000000"/>
                <w:sz w:val="24"/>
                <w:szCs w:val="24"/>
                <w:lang w:eastAsia="ru-RU"/>
              </w:rPr>
              <w:t>Проведение общего технического осмотра зданий и других сооружений на соответствие безопасной эксплуатации.</w:t>
            </w:r>
          </w:p>
        </w:tc>
        <w:tc>
          <w:tcPr>
            <w:tcW w:w="1474" w:type="dxa"/>
            <w:tcBorders>
              <w:top w:val="single" w:sz="4" w:space="0" w:color="auto"/>
              <w:left w:val="single" w:sz="4" w:space="0" w:color="auto"/>
              <w:bottom w:val="nil"/>
              <w:right w:val="nil"/>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28"/>
                <w:szCs w:val="28"/>
                <w:lang w:eastAsia="ru-RU"/>
              </w:rPr>
            </w:pPr>
            <w:r w:rsidRPr="005A3CA2">
              <w:rPr>
                <w:rFonts w:ascii="Times New Roman" w:eastAsia="Times New Roman" w:hAnsi="Times New Roman" w:cs="Times New Roman"/>
                <w:color w:val="000000"/>
                <w:sz w:val="28"/>
                <w:szCs w:val="28"/>
                <w:lang w:eastAsia="ru-RU"/>
              </w:rPr>
              <w:t>Кол-во раз</w:t>
            </w:r>
          </w:p>
        </w:tc>
        <w:tc>
          <w:tcPr>
            <w:tcW w:w="1459" w:type="dxa"/>
            <w:tcBorders>
              <w:top w:val="single" w:sz="4" w:space="0" w:color="auto"/>
              <w:left w:val="single" w:sz="4" w:space="0" w:color="auto"/>
              <w:bottom w:val="nil"/>
              <w:right w:val="nil"/>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28"/>
                <w:szCs w:val="28"/>
                <w:lang w:eastAsia="ru-RU"/>
              </w:rPr>
            </w:pPr>
            <w:r w:rsidRPr="005A3CA2">
              <w:rPr>
                <w:rFonts w:ascii="Times New Roman" w:eastAsia="Times New Roman" w:hAnsi="Times New Roman" w:cs="Times New Roman"/>
                <w:color w:val="000000"/>
                <w:sz w:val="28"/>
                <w:szCs w:val="28"/>
                <w:lang w:eastAsia="ru-RU"/>
              </w:rPr>
              <w:t>2</w:t>
            </w:r>
          </w:p>
        </w:tc>
        <w:tc>
          <w:tcPr>
            <w:tcW w:w="1680" w:type="dxa"/>
            <w:tcBorders>
              <w:top w:val="single" w:sz="4" w:space="0" w:color="auto"/>
              <w:left w:val="single" w:sz="4" w:space="0" w:color="auto"/>
              <w:bottom w:val="nil"/>
              <w:right w:val="nil"/>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28"/>
                <w:szCs w:val="28"/>
                <w:lang w:eastAsia="ru-RU"/>
              </w:rPr>
            </w:pPr>
            <w:r w:rsidRPr="005A3CA2">
              <w:rPr>
                <w:rFonts w:ascii="Times New Roman" w:eastAsia="Times New Roman" w:hAnsi="Times New Roman" w:cs="Times New Roman"/>
                <w:color w:val="000000"/>
                <w:sz w:val="28"/>
                <w:szCs w:val="28"/>
                <w:lang w:eastAsia="ru-RU"/>
              </w:rPr>
              <w:t>сентябрь;</w:t>
            </w:r>
          </w:p>
          <w:p w:rsidR="005A3CA2" w:rsidRPr="005A3CA2" w:rsidRDefault="005A3CA2" w:rsidP="00B97F14">
            <w:pPr>
              <w:spacing w:after="0" w:line="240" w:lineRule="auto"/>
              <w:jc w:val="center"/>
              <w:rPr>
                <w:rFonts w:ascii="Times New Roman" w:eastAsia="Times New Roman" w:hAnsi="Times New Roman" w:cs="Times New Roman"/>
                <w:sz w:val="28"/>
                <w:szCs w:val="28"/>
                <w:lang w:eastAsia="ru-RU"/>
              </w:rPr>
            </w:pPr>
            <w:r w:rsidRPr="005A3CA2">
              <w:rPr>
                <w:rFonts w:ascii="Times New Roman" w:eastAsia="Times New Roman" w:hAnsi="Times New Roman" w:cs="Times New Roman"/>
                <w:color w:val="000000"/>
                <w:sz w:val="28"/>
                <w:szCs w:val="28"/>
                <w:lang w:eastAsia="ru-RU"/>
              </w:rPr>
              <w:t>апрель</w:t>
            </w:r>
          </w:p>
        </w:tc>
        <w:tc>
          <w:tcPr>
            <w:tcW w:w="2155" w:type="dxa"/>
            <w:tcBorders>
              <w:top w:val="single" w:sz="4" w:space="0" w:color="auto"/>
              <w:left w:val="single" w:sz="4" w:space="0" w:color="auto"/>
              <w:bottom w:val="nil"/>
              <w:right w:val="nil"/>
            </w:tcBorders>
            <w:shd w:val="clear" w:color="auto" w:fill="FFFFFF"/>
            <w:vAlign w:val="center"/>
          </w:tcPr>
          <w:p w:rsidR="004429F6" w:rsidRPr="007E2214" w:rsidRDefault="00054F6E" w:rsidP="00B97F14">
            <w:pPr>
              <w:spacing w:after="0" w:line="240" w:lineRule="auto"/>
              <w:jc w:val="center"/>
              <w:rPr>
                <w:rFonts w:ascii="Times New Roman" w:eastAsia="Times New Roman" w:hAnsi="Times New Roman" w:cs="Times New Roman"/>
                <w:color w:val="000000"/>
                <w:sz w:val="24"/>
                <w:szCs w:val="24"/>
                <w:lang w:eastAsia="ru-RU"/>
              </w:rPr>
            </w:pPr>
            <w:r w:rsidRPr="007E2214">
              <w:rPr>
                <w:rFonts w:ascii="Times New Roman" w:eastAsia="Times New Roman" w:hAnsi="Times New Roman" w:cs="Times New Roman"/>
                <w:color w:val="000000"/>
                <w:sz w:val="24"/>
                <w:szCs w:val="24"/>
                <w:lang w:eastAsia="ru-RU"/>
              </w:rPr>
              <w:t>Цыренжапова Ж.В.</w:t>
            </w:r>
          </w:p>
          <w:p w:rsidR="005A3CA2" w:rsidRPr="007E2214" w:rsidRDefault="004429F6" w:rsidP="00B97F14">
            <w:pPr>
              <w:spacing w:after="0" w:line="240" w:lineRule="auto"/>
              <w:jc w:val="center"/>
              <w:rPr>
                <w:rFonts w:ascii="Times New Roman" w:eastAsia="Times New Roman" w:hAnsi="Times New Roman" w:cs="Times New Roman"/>
                <w:color w:val="000000"/>
                <w:sz w:val="24"/>
                <w:szCs w:val="24"/>
                <w:lang w:eastAsia="ru-RU"/>
              </w:rPr>
            </w:pPr>
            <w:r w:rsidRPr="007E2214">
              <w:rPr>
                <w:rFonts w:ascii="Times New Roman" w:eastAsia="Times New Roman" w:hAnsi="Times New Roman" w:cs="Times New Roman"/>
                <w:color w:val="000000"/>
                <w:sz w:val="24"/>
                <w:szCs w:val="24"/>
                <w:lang w:eastAsia="ru-RU"/>
              </w:rPr>
              <w:t>Бадмажапов Д.Г.</w:t>
            </w:r>
          </w:p>
          <w:p w:rsidR="004429F6" w:rsidRPr="007E2214" w:rsidRDefault="004429F6" w:rsidP="00B97F14">
            <w:pPr>
              <w:spacing w:after="0" w:line="240" w:lineRule="auto"/>
              <w:jc w:val="center"/>
              <w:rPr>
                <w:rFonts w:ascii="Times New Roman" w:eastAsia="Times New Roman" w:hAnsi="Times New Roman" w:cs="Times New Roman"/>
                <w:sz w:val="24"/>
                <w:szCs w:val="24"/>
                <w:lang w:eastAsia="ru-RU"/>
              </w:rPr>
            </w:pPr>
          </w:p>
        </w:tc>
        <w:tc>
          <w:tcPr>
            <w:tcW w:w="1018" w:type="dxa"/>
            <w:tcBorders>
              <w:top w:val="single" w:sz="4" w:space="0" w:color="auto"/>
              <w:left w:val="single" w:sz="4" w:space="0" w:color="auto"/>
              <w:bottom w:val="nil"/>
              <w:right w:val="nil"/>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10"/>
                <w:szCs w:val="10"/>
                <w:lang w:eastAsia="ru-RU"/>
              </w:rPr>
            </w:pPr>
          </w:p>
        </w:tc>
        <w:tc>
          <w:tcPr>
            <w:tcW w:w="1094" w:type="dxa"/>
            <w:tcBorders>
              <w:top w:val="single" w:sz="4" w:space="0" w:color="auto"/>
              <w:left w:val="single" w:sz="4" w:space="0" w:color="auto"/>
              <w:bottom w:val="nil"/>
              <w:right w:val="nil"/>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10"/>
                <w:szCs w:val="10"/>
                <w:lang w:eastAsia="ru-RU"/>
              </w:rPr>
            </w:pPr>
          </w:p>
        </w:tc>
        <w:tc>
          <w:tcPr>
            <w:tcW w:w="960" w:type="dxa"/>
            <w:tcBorders>
              <w:top w:val="single" w:sz="4" w:space="0" w:color="auto"/>
              <w:left w:val="single" w:sz="4" w:space="0" w:color="auto"/>
              <w:bottom w:val="nil"/>
              <w:right w:val="nil"/>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10"/>
                <w:szCs w:val="10"/>
                <w:lang w:eastAsia="ru-RU"/>
              </w:rPr>
            </w:pPr>
          </w:p>
        </w:tc>
        <w:tc>
          <w:tcPr>
            <w:tcW w:w="1066" w:type="dxa"/>
            <w:tcBorders>
              <w:top w:val="single" w:sz="4" w:space="0" w:color="auto"/>
              <w:left w:val="single" w:sz="4" w:space="0" w:color="auto"/>
              <w:bottom w:val="nil"/>
              <w:right w:val="single" w:sz="4" w:space="0" w:color="auto"/>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10"/>
                <w:szCs w:val="10"/>
                <w:lang w:eastAsia="ru-RU"/>
              </w:rPr>
            </w:pPr>
          </w:p>
        </w:tc>
      </w:tr>
      <w:tr w:rsidR="005A3CA2" w:rsidRPr="005A3CA2" w:rsidTr="007E2214">
        <w:trPr>
          <w:trHeight w:val="1107"/>
        </w:trPr>
        <w:tc>
          <w:tcPr>
            <w:tcW w:w="706" w:type="dxa"/>
            <w:tcBorders>
              <w:top w:val="single" w:sz="4" w:space="0" w:color="auto"/>
              <w:left w:val="single" w:sz="4" w:space="0" w:color="auto"/>
              <w:bottom w:val="nil"/>
              <w:right w:val="nil"/>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28"/>
                <w:szCs w:val="28"/>
                <w:lang w:eastAsia="ru-RU"/>
              </w:rPr>
            </w:pPr>
            <w:r w:rsidRPr="005A3CA2">
              <w:rPr>
                <w:rFonts w:ascii="Times New Roman" w:eastAsia="Times New Roman" w:hAnsi="Times New Roman" w:cs="Times New Roman"/>
                <w:color w:val="000000"/>
                <w:sz w:val="28"/>
                <w:szCs w:val="28"/>
                <w:lang w:eastAsia="ru-RU"/>
              </w:rPr>
              <w:t>7</w:t>
            </w:r>
          </w:p>
        </w:tc>
        <w:tc>
          <w:tcPr>
            <w:tcW w:w="4138" w:type="dxa"/>
            <w:tcBorders>
              <w:top w:val="single" w:sz="4" w:space="0" w:color="auto"/>
              <w:left w:val="single" w:sz="4" w:space="0" w:color="auto"/>
              <w:bottom w:val="nil"/>
              <w:right w:val="nil"/>
            </w:tcBorders>
            <w:shd w:val="clear" w:color="auto" w:fill="FFFFFF"/>
            <w:vAlign w:val="center"/>
          </w:tcPr>
          <w:p w:rsidR="005A3CA2" w:rsidRPr="007E2214" w:rsidRDefault="005A3CA2" w:rsidP="00B97F14">
            <w:pPr>
              <w:spacing w:after="0" w:line="240" w:lineRule="auto"/>
              <w:jc w:val="center"/>
              <w:rPr>
                <w:rFonts w:ascii="Times New Roman" w:eastAsia="Times New Roman" w:hAnsi="Times New Roman" w:cs="Times New Roman"/>
                <w:sz w:val="24"/>
                <w:szCs w:val="24"/>
                <w:lang w:eastAsia="ru-RU"/>
              </w:rPr>
            </w:pPr>
            <w:r w:rsidRPr="007E2214">
              <w:rPr>
                <w:rFonts w:ascii="Times New Roman" w:eastAsia="Times New Roman" w:hAnsi="Times New Roman" w:cs="Times New Roman"/>
                <w:color w:val="000000"/>
                <w:sz w:val="24"/>
                <w:szCs w:val="24"/>
                <w:lang w:eastAsia="ru-RU"/>
              </w:rPr>
              <w:t>Организация комиссии по охране на паритетных основах с профсоюзной организацией.</w:t>
            </w:r>
          </w:p>
        </w:tc>
        <w:tc>
          <w:tcPr>
            <w:tcW w:w="1474" w:type="dxa"/>
            <w:tcBorders>
              <w:top w:val="single" w:sz="4" w:space="0" w:color="auto"/>
              <w:left w:val="single" w:sz="4" w:space="0" w:color="auto"/>
              <w:bottom w:val="nil"/>
              <w:right w:val="nil"/>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28"/>
                <w:szCs w:val="28"/>
                <w:lang w:eastAsia="ru-RU"/>
              </w:rPr>
            </w:pPr>
            <w:r w:rsidRPr="005A3CA2">
              <w:rPr>
                <w:rFonts w:ascii="Times New Roman" w:eastAsia="Times New Roman" w:hAnsi="Times New Roman" w:cs="Times New Roman"/>
                <w:color w:val="000000"/>
                <w:sz w:val="28"/>
                <w:szCs w:val="28"/>
                <w:lang w:eastAsia="ru-RU"/>
              </w:rPr>
              <w:t>Чел.</w:t>
            </w:r>
          </w:p>
        </w:tc>
        <w:tc>
          <w:tcPr>
            <w:tcW w:w="1459" w:type="dxa"/>
            <w:tcBorders>
              <w:top w:val="single" w:sz="4" w:space="0" w:color="auto"/>
              <w:left w:val="single" w:sz="4" w:space="0" w:color="auto"/>
              <w:bottom w:val="nil"/>
              <w:right w:val="nil"/>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28"/>
                <w:szCs w:val="28"/>
                <w:lang w:eastAsia="ru-RU"/>
              </w:rPr>
            </w:pPr>
            <w:r w:rsidRPr="005A3CA2">
              <w:rPr>
                <w:rFonts w:ascii="Times New Roman" w:eastAsia="Times New Roman" w:hAnsi="Times New Roman" w:cs="Times New Roman"/>
                <w:color w:val="000000"/>
                <w:sz w:val="28"/>
                <w:szCs w:val="28"/>
                <w:lang w:eastAsia="ru-RU"/>
              </w:rPr>
              <w:t>4</w:t>
            </w:r>
          </w:p>
        </w:tc>
        <w:tc>
          <w:tcPr>
            <w:tcW w:w="1680" w:type="dxa"/>
            <w:tcBorders>
              <w:top w:val="single" w:sz="4" w:space="0" w:color="auto"/>
              <w:left w:val="single" w:sz="4" w:space="0" w:color="auto"/>
              <w:bottom w:val="nil"/>
              <w:right w:val="nil"/>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28"/>
                <w:szCs w:val="28"/>
                <w:lang w:eastAsia="ru-RU"/>
              </w:rPr>
            </w:pPr>
            <w:r w:rsidRPr="005A3CA2">
              <w:rPr>
                <w:rFonts w:ascii="Times New Roman" w:eastAsia="Times New Roman" w:hAnsi="Times New Roman" w:cs="Times New Roman"/>
                <w:color w:val="000000"/>
                <w:sz w:val="28"/>
                <w:szCs w:val="28"/>
                <w:lang w:eastAsia="ru-RU"/>
              </w:rPr>
              <w:t>сентябрь</w:t>
            </w:r>
          </w:p>
        </w:tc>
        <w:tc>
          <w:tcPr>
            <w:tcW w:w="2155" w:type="dxa"/>
            <w:tcBorders>
              <w:top w:val="single" w:sz="4" w:space="0" w:color="auto"/>
              <w:left w:val="single" w:sz="4" w:space="0" w:color="auto"/>
              <w:bottom w:val="nil"/>
              <w:right w:val="nil"/>
            </w:tcBorders>
            <w:shd w:val="clear" w:color="auto" w:fill="FFFFFF"/>
            <w:vAlign w:val="center"/>
          </w:tcPr>
          <w:p w:rsidR="005A3CA2" w:rsidRPr="007E2214" w:rsidRDefault="000A5F80" w:rsidP="00B97F14">
            <w:pPr>
              <w:spacing w:after="0" w:line="240" w:lineRule="auto"/>
              <w:jc w:val="center"/>
              <w:rPr>
                <w:rFonts w:ascii="Times New Roman" w:eastAsia="Times New Roman" w:hAnsi="Times New Roman" w:cs="Times New Roman"/>
                <w:color w:val="000000"/>
                <w:sz w:val="24"/>
                <w:szCs w:val="24"/>
                <w:lang w:eastAsia="ru-RU"/>
              </w:rPr>
            </w:pPr>
            <w:r w:rsidRPr="007E2214">
              <w:rPr>
                <w:rFonts w:ascii="Times New Roman" w:eastAsia="Times New Roman" w:hAnsi="Times New Roman" w:cs="Times New Roman"/>
                <w:color w:val="000000"/>
                <w:sz w:val="24"/>
                <w:szCs w:val="24"/>
                <w:lang w:eastAsia="ru-RU"/>
              </w:rPr>
              <w:t>Цыренжапова Ж.В.</w:t>
            </w:r>
          </w:p>
          <w:p w:rsidR="00284B9A" w:rsidRPr="007E2214" w:rsidRDefault="00284B9A" w:rsidP="00B97F14">
            <w:pPr>
              <w:spacing w:after="0" w:line="240" w:lineRule="auto"/>
              <w:jc w:val="center"/>
              <w:rPr>
                <w:rFonts w:ascii="Times New Roman" w:eastAsia="Times New Roman" w:hAnsi="Times New Roman" w:cs="Times New Roman"/>
                <w:color w:val="000000"/>
                <w:sz w:val="24"/>
                <w:szCs w:val="24"/>
                <w:lang w:eastAsia="ru-RU"/>
              </w:rPr>
            </w:pPr>
            <w:r w:rsidRPr="007E2214">
              <w:rPr>
                <w:rFonts w:ascii="Times New Roman" w:eastAsia="Times New Roman" w:hAnsi="Times New Roman" w:cs="Times New Roman"/>
                <w:color w:val="000000"/>
                <w:sz w:val="24"/>
                <w:szCs w:val="24"/>
                <w:lang w:eastAsia="ru-RU"/>
              </w:rPr>
              <w:t>Бадмажапов Д.Г.</w:t>
            </w:r>
          </w:p>
          <w:p w:rsidR="00284B9A" w:rsidRPr="007E2214" w:rsidRDefault="00D236B8" w:rsidP="00B97F14">
            <w:pPr>
              <w:spacing w:after="0" w:line="240" w:lineRule="auto"/>
              <w:jc w:val="center"/>
              <w:rPr>
                <w:rFonts w:ascii="Times New Roman" w:eastAsia="Times New Roman" w:hAnsi="Times New Roman" w:cs="Times New Roman"/>
                <w:sz w:val="24"/>
                <w:szCs w:val="24"/>
                <w:lang w:eastAsia="ru-RU"/>
              </w:rPr>
            </w:pPr>
            <w:r w:rsidRPr="007E2214">
              <w:rPr>
                <w:rFonts w:ascii="Times New Roman" w:eastAsia="Times New Roman" w:hAnsi="Times New Roman" w:cs="Times New Roman"/>
                <w:color w:val="000000"/>
                <w:sz w:val="24"/>
                <w:szCs w:val="24"/>
                <w:lang w:eastAsia="ru-RU"/>
              </w:rPr>
              <w:t>Нанзатова А.Б.</w:t>
            </w:r>
          </w:p>
        </w:tc>
        <w:tc>
          <w:tcPr>
            <w:tcW w:w="1018" w:type="dxa"/>
            <w:tcBorders>
              <w:top w:val="single" w:sz="4" w:space="0" w:color="auto"/>
              <w:left w:val="single" w:sz="4" w:space="0" w:color="auto"/>
              <w:bottom w:val="nil"/>
              <w:right w:val="nil"/>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10"/>
                <w:szCs w:val="10"/>
                <w:lang w:eastAsia="ru-RU"/>
              </w:rPr>
            </w:pPr>
          </w:p>
        </w:tc>
        <w:tc>
          <w:tcPr>
            <w:tcW w:w="1094" w:type="dxa"/>
            <w:tcBorders>
              <w:top w:val="single" w:sz="4" w:space="0" w:color="auto"/>
              <w:left w:val="single" w:sz="4" w:space="0" w:color="auto"/>
              <w:bottom w:val="nil"/>
              <w:right w:val="nil"/>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10"/>
                <w:szCs w:val="10"/>
                <w:lang w:eastAsia="ru-RU"/>
              </w:rPr>
            </w:pPr>
          </w:p>
        </w:tc>
        <w:tc>
          <w:tcPr>
            <w:tcW w:w="960" w:type="dxa"/>
            <w:tcBorders>
              <w:top w:val="single" w:sz="4" w:space="0" w:color="auto"/>
              <w:left w:val="single" w:sz="4" w:space="0" w:color="auto"/>
              <w:bottom w:val="nil"/>
              <w:right w:val="nil"/>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10"/>
                <w:szCs w:val="10"/>
                <w:lang w:eastAsia="ru-RU"/>
              </w:rPr>
            </w:pPr>
          </w:p>
        </w:tc>
        <w:tc>
          <w:tcPr>
            <w:tcW w:w="1066" w:type="dxa"/>
            <w:tcBorders>
              <w:top w:val="single" w:sz="4" w:space="0" w:color="auto"/>
              <w:left w:val="single" w:sz="4" w:space="0" w:color="auto"/>
              <w:bottom w:val="nil"/>
              <w:right w:val="single" w:sz="4" w:space="0" w:color="auto"/>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10"/>
                <w:szCs w:val="10"/>
                <w:lang w:eastAsia="ru-RU"/>
              </w:rPr>
            </w:pPr>
          </w:p>
        </w:tc>
      </w:tr>
      <w:tr w:rsidR="005A3CA2" w:rsidRPr="005A3CA2" w:rsidTr="001857EA">
        <w:trPr>
          <w:trHeight w:val="1478"/>
        </w:trPr>
        <w:tc>
          <w:tcPr>
            <w:tcW w:w="706" w:type="dxa"/>
            <w:tcBorders>
              <w:top w:val="single" w:sz="4" w:space="0" w:color="auto"/>
              <w:left w:val="single" w:sz="4" w:space="0" w:color="auto"/>
              <w:bottom w:val="nil"/>
              <w:right w:val="nil"/>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28"/>
                <w:szCs w:val="28"/>
                <w:lang w:eastAsia="ru-RU"/>
              </w:rPr>
            </w:pPr>
            <w:r w:rsidRPr="005A3CA2">
              <w:rPr>
                <w:rFonts w:ascii="Times New Roman" w:eastAsia="Times New Roman" w:hAnsi="Times New Roman" w:cs="Times New Roman"/>
                <w:color w:val="000000"/>
                <w:sz w:val="28"/>
                <w:szCs w:val="28"/>
                <w:lang w:eastAsia="ru-RU"/>
              </w:rPr>
              <w:t>8</w:t>
            </w:r>
          </w:p>
        </w:tc>
        <w:tc>
          <w:tcPr>
            <w:tcW w:w="4138" w:type="dxa"/>
            <w:tcBorders>
              <w:top w:val="single" w:sz="4" w:space="0" w:color="auto"/>
              <w:left w:val="single" w:sz="4" w:space="0" w:color="auto"/>
              <w:bottom w:val="nil"/>
              <w:right w:val="nil"/>
            </w:tcBorders>
            <w:shd w:val="clear" w:color="auto" w:fill="FFFFFF"/>
            <w:vAlign w:val="center"/>
          </w:tcPr>
          <w:p w:rsidR="005A3CA2" w:rsidRPr="007E2214" w:rsidRDefault="005A3CA2" w:rsidP="00B97F14">
            <w:pPr>
              <w:spacing w:after="0" w:line="240" w:lineRule="auto"/>
              <w:jc w:val="center"/>
              <w:rPr>
                <w:rFonts w:ascii="Times New Roman" w:eastAsia="Times New Roman" w:hAnsi="Times New Roman" w:cs="Times New Roman"/>
                <w:sz w:val="24"/>
                <w:szCs w:val="24"/>
                <w:lang w:eastAsia="ru-RU"/>
              </w:rPr>
            </w:pPr>
            <w:r w:rsidRPr="007E2214">
              <w:rPr>
                <w:rFonts w:ascii="Times New Roman" w:eastAsia="Times New Roman" w:hAnsi="Times New Roman" w:cs="Times New Roman"/>
                <w:color w:val="000000"/>
                <w:sz w:val="24"/>
                <w:szCs w:val="24"/>
                <w:lang w:eastAsia="ru-RU"/>
              </w:rPr>
              <w:t>Организация проверки знаний по охране труда работников школы.</w:t>
            </w:r>
          </w:p>
        </w:tc>
        <w:tc>
          <w:tcPr>
            <w:tcW w:w="1474" w:type="dxa"/>
            <w:tcBorders>
              <w:top w:val="single" w:sz="4" w:space="0" w:color="auto"/>
              <w:left w:val="single" w:sz="4" w:space="0" w:color="auto"/>
              <w:bottom w:val="nil"/>
              <w:right w:val="nil"/>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28"/>
                <w:szCs w:val="28"/>
                <w:lang w:eastAsia="ru-RU"/>
              </w:rPr>
            </w:pPr>
          </w:p>
        </w:tc>
        <w:tc>
          <w:tcPr>
            <w:tcW w:w="1459" w:type="dxa"/>
            <w:tcBorders>
              <w:top w:val="single" w:sz="4" w:space="0" w:color="auto"/>
              <w:left w:val="single" w:sz="4" w:space="0" w:color="auto"/>
              <w:bottom w:val="nil"/>
              <w:right w:val="nil"/>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28"/>
                <w:szCs w:val="28"/>
                <w:lang w:eastAsia="ru-RU"/>
              </w:rPr>
            </w:pPr>
          </w:p>
        </w:tc>
        <w:tc>
          <w:tcPr>
            <w:tcW w:w="1680" w:type="dxa"/>
            <w:tcBorders>
              <w:top w:val="single" w:sz="4" w:space="0" w:color="auto"/>
              <w:left w:val="single" w:sz="4" w:space="0" w:color="auto"/>
              <w:bottom w:val="nil"/>
              <w:right w:val="nil"/>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28"/>
                <w:szCs w:val="28"/>
                <w:lang w:eastAsia="ru-RU"/>
              </w:rPr>
            </w:pPr>
            <w:r w:rsidRPr="005A3CA2">
              <w:rPr>
                <w:rFonts w:ascii="Times New Roman" w:eastAsia="Times New Roman" w:hAnsi="Times New Roman" w:cs="Times New Roman"/>
                <w:color w:val="000000"/>
                <w:sz w:val="28"/>
                <w:szCs w:val="28"/>
                <w:lang w:eastAsia="ru-RU"/>
              </w:rPr>
              <w:t>Ноябрь</w:t>
            </w:r>
          </w:p>
        </w:tc>
        <w:tc>
          <w:tcPr>
            <w:tcW w:w="2155" w:type="dxa"/>
            <w:tcBorders>
              <w:top w:val="single" w:sz="4" w:space="0" w:color="auto"/>
              <w:left w:val="single" w:sz="4" w:space="0" w:color="auto"/>
              <w:bottom w:val="nil"/>
              <w:right w:val="nil"/>
            </w:tcBorders>
            <w:shd w:val="clear" w:color="auto" w:fill="FFFFFF"/>
            <w:vAlign w:val="center"/>
          </w:tcPr>
          <w:p w:rsidR="005A3CA2" w:rsidRPr="007E2214" w:rsidRDefault="00EA6E9C" w:rsidP="00B97F14">
            <w:pPr>
              <w:spacing w:after="0" w:line="240" w:lineRule="auto"/>
              <w:jc w:val="center"/>
              <w:rPr>
                <w:rFonts w:ascii="Times New Roman" w:eastAsia="Times New Roman" w:hAnsi="Times New Roman" w:cs="Times New Roman"/>
                <w:color w:val="000000"/>
                <w:sz w:val="24"/>
                <w:szCs w:val="24"/>
                <w:lang w:eastAsia="ru-RU"/>
              </w:rPr>
            </w:pPr>
            <w:r w:rsidRPr="007E2214">
              <w:rPr>
                <w:rFonts w:ascii="Times New Roman" w:eastAsia="Times New Roman" w:hAnsi="Times New Roman" w:cs="Times New Roman"/>
                <w:color w:val="000000"/>
                <w:sz w:val="24"/>
                <w:szCs w:val="24"/>
                <w:lang w:eastAsia="ru-RU"/>
              </w:rPr>
              <w:t>Бадмажапов Д.Г.</w:t>
            </w:r>
          </w:p>
        </w:tc>
        <w:tc>
          <w:tcPr>
            <w:tcW w:w="1018" w:type="dxa"/>
            <w:tcBorders>
              <w:top w:val="single" w:sz="4" w:space="0" w:color="auto"/>
              <w:left w:val="single" w:sz="4" w:space="0" w:color="auto"/>
              <w:bottom w:val="nil"/>
              <w:right w:val="nil"/>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10"/>
                <w:szCs w:val="10"/>
                <w:lang w:eastAsia="ru-RU"/>
              </w:rPr>
            </w:pPr>
          </w:p>
        </w:tc>
        <w:tc>
          <w:tcPr>
            <w:tcW w:w="1094" w:type="dxa"/>
            <w:tcBorders>
              <w:top w:val="single" w:sz="4" w:space="0" w:color="auto"/>
              <w:left w:val="single" w:sz="4" w:space="0" w:color="auto"/>
              <w:bottom w:val="nil"/>
              <w:right w:val="nil"/>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10"/>
                <w:szCs w:val="10"/>
                <w:lang w:eastAsia="ru-RU"/>
              </w:rPr>
            </w:pPr>
          </w:p>
        </w:tc>
        <w:tc>
          <w:tcPr>
            <w:tcW w:w="960" w:type="dxa"/>
            <w:tcBorders>
              <w:top w:val="single" w:sz="4" w:space="0" w:color="auto"/>
              <w:left w:val="single" w:sz="4" w:space="0" w:color="auto"/>
              <w:bottom w:val="nil"/>
              <w:right w:val="nil"/>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10"/>
                <w:szCs w:val="10"/>
                <w:lang w:eastAsia="ru-RU"/>
              </w:rPr>
            </w:pPr>
          </w:p>
        </w:tc>
        <w:tc>
          <w:tcPr>
            <w:tcW w:w="1066" w:type="dxa"/>
            <w:tcBorders>
              <w:top w:val="single" w:sz="4" w:space="0" w:color="auto"/>
              <w:left w:val="single" w:sz="4" w:space="0" w:color="auto"/>
              <w:bottom w:val="nil"/>
              <w:right w:val="single" w:sz="4" w:space="0" w:color="auto"/>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10"/>
                <w:szCs w:val="10"/>
                <w:lang w:eastAsia="ru-RU"/>
              </w:rPr>
            </w:pPr>
          </w:p>
        </w:tc>
      </w:tr>
      <w:tr w:rsidR="005A3CA2" w:rsidRPr="005A3CA2" w:rsidTr="001857EA">
        <w:trPr>
          <w:trHeight w:val="341"/>
        </w:trPr>
        <w:tc>
          <w:tcPr>
            <w:tcW w:w="15750" w:type="dxa"/>
            <w:gridSpan w:val="10"/>
            <w:tcBorders>
              <w:top w:val="single" w:sz="4" w:space="0" w:color="auto"/>
              <w:left w:val="single" w:sz="4" w:space="0" w:color="auto"/>
              <w:bottom w:val="nil"/>
              <w:right w:val="single" w:sz="4" w:space="0" w:color="auto"/>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val="en-US" w:eastAsia="ru-RU"/>
              </w:rPr>
              <w:t>II</w:t>
            </w:r>
            <w:r>
              <w:rPr>
                <w:rFonts w:ascii="Times New Roman" w:eastAsia="Times New Roman" w:hAnsi="Times New Roman" w:cs="Times New Roman"/>
                <w:b/>
                <w:bCs/>
                <w:color w:val="000000"/>
                <w:sz w:val="28"/>
                <w:szCs w:val="28"/>
                <w:lang w:eastAsia="ru-RU"/>
              </w:rPr>
              <w:t xml:space="preserve">. </w:t>
            </w:r>
            <w:r w:rsidRPr="005A3CA2">
              <w:rPr>
                <w:rFonts w:ascii="Times New Roman" w:eastAsia="Times New Roman" w:hAnsi="Times New Roman" w:cs="Times New Roman"/>
                <w:b/>
                <w:bCs/>
                <w:color w:val="000000"/>
                <w:sz w:val="28"/>
                <w:szCs w:val="28"/>
                <w:lang w:eastAsia="ru-RU"/>
              </w:rPr>
              <w:t>ТЕХНИЧЕСКИЕ МЕРОПРИЯТИЯ</w:t>
            </w:r>
          </w:p>
        </w:tc>
      </w:tr>
      <w:tr w:rsidR="005A3CA2" w:rsidRPr="005A3CA2" w:rsidTr="001857EA">
        <w:trPr>
          <w:trHeight w:val="1382"/>
        </w:trPr>
        <w:tc>
          <w:tcPr>
            <w:tcW w:w="706" w:type="dxa"/>
            <w:tcBorders>
              <w:top w:val="single" w:sz="4" w:space="0" w:color="auto"/>
              <w:left w:val="single" w:sz="4" w:space="0" w:color="auto"/>
              <w:bottom w:val="single" w:sz="4" w:space="0" w:color="auto"/>
              <w:right w:val="nil"/>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28"/>
                <w:szCs w:val="28"/>
                <w:lang w:eastAsia="ru-RU"/>
              </w:rPr>
            </w:pPr>
            <w:r w:rsidRPr="005A3CA2">
              <w:rPr>
                <w:rFonts w:ascii="Times New Roman" w:eastAsia="Times New Roman" w:hAnsi="Times New Roman" w:cs="Times New Roman"/>
                <w:color w:val="000000"/>
                <w:sz w:val="28"/>
                <w:szCs w:val="28"/>
                <w:lang w:eastAsia="ru-RU"/>
              </w:rPr>
              <w:t>9</w:t>
            </w:r>
          </w:p>
        </w:tc>
        <w:tc>
          <w:tcPr>
            <w:tcW w:w="4138" w:type="dxa"/>
            <w:tcBorders>
              <w:top w:val="single" w:sz="4" w:space="0" w:color="auto"/>
              <w:left w:val="single" w:sz="4" w:space="0" w:color="auto"/>
              <w:bottom w:val="single" w:sz="4" w:space="0" w:color="auto"/>
              <w:right w:val="nil"/>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28"/>
                <w:szCs w:val="28"/>
                <w:lang w:eastAsia="ru-RU"/>
              </w:rPr>
            </w:pPr>
            <w:r w:rsidRPr="005A3CA2">
              <w:rPr>
                <w:rFonts w:ascii="Times New Roman" w:eastAsia="Times New Roman" w:hAnsi="Times New Roman" w:cs="Times New Roman"/>
                <w:color w:val="000000"/>
                <w:sz w:val="28"/>
                <w:szCs w:val="28"/>
                <w:lang w:eastAsia="ru-RU"/>
              </w:rPr>
              <w:t>Проверка</w:t>
            </w:r>
            <w:r w:rsidR="0038270C">
              <w:rPr>
                <w:rFonts w:ascii="Times New Roman" w:eastAsia="Times New Roman" w:hAnsi="Times New Roman" w:cs="Times New Roman"/>
                <w:color w:val="000000"/>
                <w:sz w:val="28"/>
                <w:szCs w:val="28"/>
                <w:lang w:eastAsia="ru-RU"/>
              </w:rPr>
              <w:t xml:space="preserve"> </w:t>
            </w:r>
            <w:r w:rsidRPr="005A3CA2">
              <w:rPr>
                <w:rFonts w:ascii="Times New Roman" w:eastAsia="Times New Roman" w:hAnsi="Times New Roman" w:cs="Times New Roman"/>
                <w:color w:val="000000"/>
                <w:sz w:val="28"/>
                <w:szCs w:val="28"/>
                <w:lang w:eastAsia="ru-RU"/>
              </w:rPr>
              <w:t>(если нужно, то реконструкция) имеющихся отопительных и вентиляционных систем в кабинете химии</w:t>
            </w:r>
          </w:p>
        </w:tc>
        <w:tc>
          <w:tcPr>
            <w:tcW w:w="1474" w:type="dxa"/>
            <w:tcBorders>
              <w:top w:val="single" w:sz="4" w:space="0" w:color="auto"/>
              <w:left w:val="single" w:sz="4" w:space="0" w:color="auto"/>
              <w:bottom w:val="single" w:sz="4" w:space="0" w:color="auto"/>
              <w:right w:val="nil"/>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28"/>
                <w:szCs w:val="28"/>
                <w:lang w:eastAsia="ru-RU"/>
              </w:rPr>
            </w:pPr>
          </w:p>
        </w:tc>
        <w:tc>
          <w:tcPr>
            <w:tcW w:w="1459" w:type="dxa"/>
            <w:tcBorders>
              <w:top w:val="single" w:sz="4" w:space="0" w:color="auto"/>
              <w:left w:val="single" w:sz="4" w:space="0" w:color="auto"/>
              <w:bottom w:val="single" w:sz="4" w:space="0" w:color="auto"/>
              <w:right w:val="nil"/>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28"/>
                <w:szCs w:val="28"/>
                <w:lang w:eastAsia="ru-RU"/>
              </w:rPr>
            </w:pPr>
          </w:p>
        </w:tc>
        <w:tc>
          <w:tcPr>
            <w:tcW w:w="1680" w:type="dxa"/>
            <w:tcBorders>
              <w:top w:val="single" w:sz="4" w:space="0" w:color="auto"/>
              <w:left w:val="single" w:sz="4" w:space="0" w:color="auto"/>
              <w:bottom w:val="single" w:sz="4" w:space="0" w:color="auto"/>
              <w:right w:val="nil"/>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28"/>
                <w:szCs w:val="28"/>
                <w:lang w:eastAsia="ru-RU"/>
              </w:rPr>
            </w:pPr>
            <w:r w:rsidRPr="005A3CA2">
              <w:rPr>
                <w:rFonts w:ascii="Times New Roman" w:eastAsia="Times New Roman" w:hAnsi="Times New Roman" w:cs="Times New Roman"/>
                <w:color w:val="000000"/>
                <w:sz w:val="28"/>
                <w:szCs w:val="28"/>
                <w:lang w:eastAsia="ru-RU"/>
              </w:rPr>
              <w:t>Июль-август</w:t>
            </w:r>
          </w:p>
        </w:tc>
        <w:tc>
          <w:tcPr>
            <w:tcW w:w="2155" w:type="dxa"/>
            <w:tcBorders>
              <w:top w:val="single" w:sz="4" w:space="0" w:color="auto"/>
              <w:left w:val="single" w:sz="4" w:space="0" w:color="auto"/>
              <w:bottom w:val="single" w:sz="4" w:space="0" w:color="auto"/>
              <w:right w:val="nil"/>
            </w:tcBorders>
            <w:shd w:val="clear" w:color="auto" w:fill="FFFFFF"/>
            <w:vAlign w:val="center"/>
          </w:tcPr>
          <w:p w:rsidR="005A3CA2" w:rsidRPr="005A3CA2" w:rsidRDefault="00720EFC" w:rsidP="00B97F1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Бадмажапов Д.Г.</w:t>
            </w:r>
          </w:p>
        </w:tc>
        <w:tc>
          <w:tcPr>
            <w:tcW w:w="1018" w:type="dxa"/>
            <w:tcBorders>
              <w:top w:val="single" w:sz="4" w:space="0" w:color="auto"/>
              <w:left w:val="single" w:sz="4" w:space="0" w:color="auto"/>
              <w:bottom w:val="single" w:sz="4" w:space="0" w:color="auto"/>
              <w:right w:val="nil"/>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10"/>
                <w:szCs w:val="10"/>
                <w:lang w:eastAsia="ru-RU"/>
              </w:rPr>
            </w:pPr>
          </w:p>
        </w:tc>
        <w:tc>
          <w:tcPr>
            <w:tcW w:w="1094" w:type="dxa"/>
            <w:tcBorders>
              <w:top w:val="single" w:sz="4" w:space="0" w:color="auto"/>
              <w:left w:val="single" w:sz="4" w:space="0" w:color="auto"/>
              <w:bottom w:val="single" w:sz="4" w:space="0" w:color="auto"/>
              <w:right w:val="nil"/>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10"/>
                <w:szCs w:val="10"/>
                <w:lang w:eastAsia="ru-RU"/>
              </w:rPr>
            </w:pPr>
          </w:p>
        </w:tc>
        <w:tc>
          <w:tcPr>
            <w:tcW w:w="960" w:type="dxa"/>
            <w:tcBorders>
              <w:top w:val="single" w:sz="4" w:space="0" w:color="auto"/>
              <w:left w:val="single" w:sz="4" w:space="0" w:color="auto"/>
              <w:bottom w:val="single" w:sz="4" w:space="0" w:color="auto"/>
              <w:right w:val="nil"/>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10"/>
                <w:szCs w:val="10"/>
                <w:lang w:eastAsia="ru-RU"/>
              </w:rPr>
            </w:pPr>
          </w:p>
        </w:tc>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10"/>
                <w:szCs w:val="10"/>
                <w:lang w:eastAsia="ru-RU"/>
              </w:rPr>
            </w:pPr>
          </w:p>
        </w:tc>
      </w:tr>
      <w:tr w:rsidR="005A3CA2" w:rsidRPr="005A3CA2" w:rsidTr="001857EA">
        <w:trPr>
          <w:trHeight w:val="993"/>
        </w:trPr>
        <w:tc>
          <w:tcPr>
            <w:tcW w:w="706" w:type="dxa"/>
            <w:tcBorders>
              <w:top w:val="single" w:sz="4" w:space="0" w:color="auto"/>
              <w:left w:val="single" w:sz="4" w:space="0" w:color="auto"/>
              <w:bottom w:val="single" w:sz="4" w:space="0" w:color="auto"/>
              <w:right w:val="nil"/>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28"/>
                <w:szCs w:val="28"/>
                <w:lang w:eastAsia="ru-RU"/>
              </w:rPr>
            </w:pPr>
            <w:r w:rsidRPr="005A3CA2">
              <w:rPr>
                <w:rFonts w:ascii="Times New Roman" w:eastAsia="Times New Roman" w:hAnsi="Times New Roman" w:cs="Times New Roman"/>
                <w:color w:val="000000"/>
                <w:sz w:val="28"/>
                <w:szCs w:val="28"/>
                <w:lang w:eastAsia="ru-RU"/>
              </w:rPr>
              <w:t>10</w:t>
            </w:r>
          </w:p>
        </w:tc>
        <w:tc>
          <w:tcPr>
            <w:tcW w:w="4138" w:type="dxa"/>
            <w:tcBorders>
              <w:top w:val="single" w:sz="4" w:space="0" w:color="auto"/>
              <w:left w:val="single" w:sz="4" w:space="0" w:color="auto"/>
              <w:bottom w:val="single" w:sz="4" w:space="0" w:color="auto"/>
              <w:right w:val="nil"/>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28"/>
                <w:szCs w:val="28"/>
                <w:lang w:eastAsia="ru-RU"/>
              </w:rPr>
            </w:pPr>
            <w:r w:rsidRPr="005A3CA2">
              <w:rPr>
                <w:rFonts w:ascii="Times New Roman" w:eastAsia="Times New Roman" w:hAnsi="Times New Roman" w:cs="Times New Roman"/>
                <w:color w:val="000000"/>
                <w:sz w:val="28"/>
                <w:szCs w:val="28"/>
                <w:lang w:eastAsia="ru-RU"/>
              </w:rPr>
              <w:t>Проверка имеющегося искусственного освещения в кабинетах.</w:t>
            </w:r>
          </w:p>
        </w:tc>
        <w:tc>
          <w:tcPr>
            <w:tcW w:w="1474" w:type="dxa"/>
            <w:tcBorders>
              <w:top w:val="single" w:sz="4" w:space="0" w:color="auto"/>
              <w:left w:val="single" w:sz="4" w:space="0" w:color="auto"/>
              <w:bottom w:val="single" w:sz="4" w:space="0" w:color="auto"/>
              <w:right w:val="nil"/>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28"/>
                <w:szCs w:val="28"/>
                <w:lang w:eastAsia="ru-RU"/>
              </w:rPr>
            </w:pPr>
          </w:p>
        </w:tc>
        <w:tc>
          <w:tcPr>
            <w:tcW w:w="1459" w:type="dxa"/>
            <w:tcBorders>
              <w:top w:val="single" w:sz="4" w:space="0" w:color="auto"/>
              <w:left w:val="single" w:sz="4" w:space="0" w:color="auto"/>
              <w:bottom w:val="single" w:sz="4" w:space="0" w:color="auto"/>
              <w:right w:val="nil"/>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28"/>
                <w:szCs w:val="28"/>
                <w:lang w:eastAsia="ru-RU"/>
              </w:rPr>
            </w:pPr>
          </w:p>
        </w:tc>
        <w:tc>
          <w:tcPr>
            <w:tcW w:w="1680" w:type="dxa"/>
            <w:tcBorders>
              <w:top w:val="single" w:sz="4" w:space="0" w:color="auto"/>
              <w:left w:val="single" w:sz="4" w:space="0" w:color="auto"/>
              <w:bottom w:val="single" w:sz="4" w:space="0" w:color="auto"/>
              <w:right w:val="nil"/>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28"/>
                <w:szCs w:val="28"/>
                <w:lang w:eastAsia="ru-RU"/>
              </w:rPr>
            </w:pPr>
            <w:r w:rsidRPr="005A3CA2">
              <w:rPr>
                <w:rFonts w:ascii="Times New Roman" w:eastAsia="Times New Roman" w:hAnsi="Times New Roman" w:cs="Times New Roman"/>
                <w:color w:val="000000"/>
                <w:sz w:val="28"/>
                <w:szCs w:val="28"/>
                <w:lang w:eastAsia="ru-RU"/>
              </w:rPr>
              <w:t>июнь</w:t>
            </w:r>
          </w:p>
        </w:tc>
        <w:tc>
          <w:tcPr>
            <w:tcW w:w="2155" w:type="dxa"/>
            <w:tcBorders>
              <w:top w:val="single" w:sz="4" w:space="0" w:color="auto"/>
              <w:left w:val="single" w:sz="4" w:space="0" w:color="auto"/>
              <w:bottom w:val="single" w:sz="4" w:space="0" w:color="auto"/>
              <w:right w:val="nil"/>
            </w:tcBorders>
            <w:shd w:val="clear" w:color="auto" w:fill="FFFFFF"/>
            <w:vAlign w:val="center"/>
          </w:tcPr>
          <w:p w:rsidR="005A3CA2" w:rsidRPr="005A3CA2" w:rsidRDefault="00720EFC" w:rsidP="00B97F1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Бадмажапов Д.Г.</w:t>
            </w:r>
          </w:p>
        </w:tc>
        <w:tc>
          <w:tcPr>
            <w:tcW w:w="1018" w:type="dxa"/>
            <w:tcBorders>
              <w:top w:val="single" w:sz="4" w:space="0" w:color="auto"/>
              <w:left w:val="single" w:sz="4" w:space="0" w:color="auto"/>
              <w:bottom w:val="single" w:sz="4" w:space="0" w:color="auto"/>
              <w:right w:val="nil"/>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10"/>
                <w:szCs w:val="10"/>
                <w:lang w:eastAsia="ru-RU"/>
              </w:rPr>
            </w:pPr>
          </w:p>
        </w:tc>
        <w:tc>
          <w:tcPr>
            <w:tcW w:w="1094" w:type="dxa"/>
            <w:tcBorders>
              <w:top w:val="single" w:sz="4" w:space="0" w:color="auto"/>
              <w:left w:val="single" w:sz="4" w:space="0" w:color="auto"/>
              <w:bottom w:val="single" w:sz="4" w:space="0" w:color="auto"/>
              <w:right w:val="nil"/>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10"/>
                <w:szCs w:val="10"/>
                <w:lang w:eastAsia="ru-RU"/>
              </w:rPr>
            </w:pPr>
          </w:p>
        </w:tc>
        <w:tc>
          <w:tcPr>
            <w:tcW w:w="960" w:type="dxa"/>
            <w:tcBorders>
              <w:top w:val="single" w:sz="4" w:space="0" w:color="auto"/>
              <w:left w:val="single" w:sz="4" w:space="0" w:color="auto"/>
              <w:bottom w:val="single" w:sz="4" w:space="0" w:color="auto"/>
              <w:right w:val="nil"/>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10"/>
                <w:szCs w:val="10"/>
                <w:lang w:eastAsia="ru-RU"/>
              </w:rPr>
            </w:pPr>
          </w:p>
        </w:tc>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10"/>
                <w:szCs w:val="10"/>
                <w:lang w:eastAsia="ru-RU"/>
              </w:rPr>
            </w:pPr>
          </w:p>
        </w:tc>
      </w:tr>
      <w:tr w:rsidR="001857EA" w:rsidRPr="005A3CA2" w:rsidTr="00837527">
        <w:trPr>
          <w:trHeight w:val="654"/>
        </w:trPr>
        <w:tc>
          <w:tcPr>
            <w:tcW w:w="706" w:type="dxa"/>
            <w:tcBorders>
              <w:top w:val="single" w:sz="4" w:space="0" w:color="auto"/>
              <w:left w:val="single" w:sz="4" w:space="0" w:color="auto"/>
              <w:right w:val="nil"/>
            </w:tcBorders>
            <w:shd w:val="clear" w:color="auto" w:fill="FFFFFF"/>
            <w:vAlign w:val="center"/>
          </w:tcPr>
          <w:p w:rsidR="001857EA" w:rsidRPr="005A3CA2" w:rsidRDefault="001857EA" w:rsidP="00B97F14">
            <w:pPr>
              <w:spacing w:after="0" w:line="240" w:lineRule="auto"/>
              <w:jc w:val="center"/>
              <w:rPr>
                <w:rFonts w:ascii="Times New Roman" w:eastAsia="Times New Roman" w:hAnsi="Times New Roman" w:cs="Times New Roman"/>
                <w:color w:val="000000"/>
                <w:sz w:val="28"/>
                <w:szCs w:val="28"/>
                <w:lang w:eastAsia="ru-RU"/>
              </w:rPr>
            </w:pPr>
          </w:p>
        </w:tc>
        <w:tc>
          <w:tcPr>
            <w:tcW w:w="4138" w:type="dxa"/>
            <w:tcBorders>
              <w:top w:val="single" w:sz="4" w:space="0" w:color="auto"/>
              <w:left w:val="single" w:sz="4" w:space="0" w:color="auto"/>
              <w:right w:val="nil"/>
            </w:tcBorders>
            <w:shd w:val="clear" w:color="auto" w:fill="FFFFFF"/>
            <w:vAlign w:val="center"/>
          </w:tcPr>
          <w:p w:rsidR="001857EA" w:rsidRPr="005A3CA2" w:rsidRDefault="001857EA" w:rsidP="00B97F14">
            <w:pPr>
              <w:spacing w:after="0" w:line="240" w:lineRule="auto"/>
              <w:jc w:val="center"/>
              <w:rPr>
                <w:rFonts w:ascii="Times New Roman" w:eastAsia="Times New Roman" w:hAnsi="Times New Roman" w:cs="Times New Roman"/>
                <w:color w:val="000000"/>
                <w:sz w:val="28"/>
                <w:szCs w:val="28"/>
                <w:lang w:eastAsia="ru-RU"/>
              </w:rPr>
            </w:pPr>
          </w:p>
        </w:tc>
        <w:tc>
          <w:tcPr>
            <w:tcW w:w="1474" w:type="dxa"/>
            <w:tcBorders>
              <w:top w:val="single" w:sz="4" w:space="0" w:color="auto"/>
              <w:left w:val="single" w:sz="4" w:space="0" w:color="auto"/>
              <w:right w:val="nil"/>
            </w:tcBorders>
            <w:shd w:val="clear" w:color="auto" w:fill="FFFFFF"/>
            <w:vAlign w:val="center"/>
          </w:tcPr>
          <w:p w:rsidR="001857EA" w:rsidRPr="005A3CA2" w:rsidRDefault="001857EA" w:rsidP="00B97F14">
            <w:pPr>
              <w:spacing w:after="0" w:line="240" w:lineRule="auto"/>
              <w:jc w:val="center"/>
              <w:rPr>
                <w:rFonts w:ascii="Times New Roman" w:eastAsia="Times New Roman" w:hAnsi="Times New Roman" w:cs="Times New Roman"/>
                <w:sz w:val="28"/>
                <w:szCs w:val="28"/>
                <w:lang w:eastAsia="ru-RU"/>
              </w:rPr>
            </w:pPr>
          </w:p>
        </w:tc>
        <w:tc>
          <w:tcPr>
            <w:tcW w:w="1459" w:type="dxa"/>
            <w:tcBorders>
              <w:top w:val="single" w:sz="4" w:space="0" w:color="auto"/>
              <w:left w:val="single" w:sz="4" w:space="0" w:color="auto"/>
              <w:right w:val="nil"/>
            </w:tcBorders>
            <w:shd w:val="clear" w:color="auto" w:fill="FFFFFF"/>
            <w:vAlign w:val="center"/>
          </w:tcPr>
          <w:p w:rsidR="001857EA" w:rsidRPr="005A3CA2" w:rsidRDefault="001857EA" w:rsidP="00B97F14">
            <w:pPr>
              <w:spacing w:after="0" w:line="240" w:lineRule="auto"/>
              <w:jc w:val="center"/>
              <w:rPr>
                <w:rFonts w:ascii="Times New Roman" w:eastAsia="Times New Roman" w:hAnsi="Times New Roman" w:cs="Times New Roman"/>
                <w:sz w:val="28"/>
                <w:szCs w:val="28"/>
                <w:lang w:eastAsia="ru-RU"/>
              </w:rPr>
            </w:pPr>
          </w:p>
        </w:tc>
        <w:tc>
          <w:tcPr>
            <w:tcW w:w="1680" w:type="dxa"/>
            <w:tcBorders>
              <w:top w:val="single" w:sz="4" w:space="0" w:color="auto"/>
              <w:left w:val="single" w:sz="4" w:space="0" w:color="auto"/>
              <w:right w:val="nil"/>
            </w:tcBorders>
            <w:shd w:val="clear" w:color="auto" w:fill="FFFFFF"/>
            <w:vAlign w:val="center"/>
          </w:tcPr>
          <w:p w:rsidR="001857EA" w:rsidRPr="005A3CA2" w:rsidRDefault="001857EA" w:rsidP="00B97F14">
            <w:pPr>
              <w:spacing w:after="0" w:line="240" w:lineRule="auto"/>
              <w:jc w:val="center"/>
              <w:rPr>
                <w:rFonts w:ascii="Times New Roman" w:eastAsia="Times New Roman" w:hAnsi="Times New Roman" w:cs="Times New Roman"/>
                <w:color w:val="000000"/>
                <w:sz w:val="28"/>
                <w:szCs w:val="28"/>
                <w:lang w:eastAsia="ru-RU"/>
              </w:rPr>
            </w:pPr>
          </w:p>
        </w:tc>
        <w:tc>
          <w:tcPr>
            <w:tcW w:w="2155" w:type="dxa"/>
            <w:tcBorders>
              <w:top w:val="single" w:sz="4" w:space="0" w:color="auto"/>
              <w:left w:val="single" w:sz="4" w:space="0" w:color="auto"/>
              <w:right w:val="nil"/>
            </w:tcBorders>
            <w:shd w:val="clear" w:color="auto" w:fill="FFFFFF"/>
            <w:vAlign w:val="center"/>
          </w:tcPr>
          <w:p w:rsidR="001857EA" w:rsidRDefault="001857EA" w:rsidP="00B97F14">
            <w:pPr>
              <w:spacing w:after="0" w:line="240" w:lineRule="auto"/>
              <w:jc w:val="center"/>
              <w:rPr>
                <w:rFonts w:ascii="Times New Roman" w:eastAsia="Times New Roman" w:hAnsi="Times New Roman" w:cs="Times New Roman"/>
                <w:color w:val="000000"/>
                <w:sz w:val="28"/>
                <w:szCs w:val="28"/>
                <w:lang w:eastAsia="ru-RU"/>
              </w:rPr>
            </w:pPr>
          </w:p>
        </w:tc>
        <w:tc>
          <w:tcPr>
            <w:tcW w:w="1018" w:type="dxa"/>
            <w:tcBorders>
              <w:top w:val="single" w:sz="4" w:space="0" w:color="auto"/>
              <w:left w:val="single" w:sz="4" w:space="0" w:color="auto"/>
              <w:right w:val="nil"/>
            </w:tcBorders>
            <w:shd w:val="clear" w:color="auto" w:fill="FFFFFF"/>
            <w:vAlign w:val="center"/>
          </w:tcPr>
          <w:p w:rsidR="001857EA" w:rsidRPr="005A3CA2" w:rsidRDefault="001857EA" w:rsidP="00B97F14">
            <w:pPr>
              <w:spacing w:after="0" w:line="240" w:lineRule="auto"/>
              <w:jc w:val="center"/>
              <w:rPr>
                <w:rFonts w:ascii="Times New Roman" w:eastAsia="Times New Roman" w:hAnsi="Times New Roman" w:cs="Times New Roman"/>
                <w:sz w:val="10"/>
                <w:szCs w:val="10"/>
                <w:lang w:eastAsia="ru-RU"/>
              </w:rPr>
            </w:pPr>
          </w:p>
        </w:tc>
        <w:tc>
          <w:tcPr>
            <w:tcW w:w="1094" w:type="dxa"/>
            <w:tcBorders>
              <w:top w:val="single" w:sz="4" w:space="0" w:color="auto"/>
              <w:left w:val="single" w:sz="4" w:space="0" w:color="auto"/>
              <w:right w:val="nil"/>
            </w:tcBorders>
            <w:shd w:val="clear" w:color="auto" w:fill="FFFFFF"/>
            <w:vAlign w:val="center"/>
          </w:tcPr>
          <w:p w:rsidR="001857EA" w:rsidRPr="005A3CA2" w:rsidRDefault="001857EA" w:rsidP="00B97F14">
            <w:pPr>
              <w:spacing w:after="0" w:line="240" w:lineRule="auto"/>
              <w:jc w:val="center"/>
              <w:rPr>
                <w:rFonts w:ascii="Times New Roman" w:eastAsia="Times New Roman" w:hAnsi="Times New Roman" w:cs="Times New Roman"/>
                <w:sz w:val="10"/>
                <w:szCs w:val="10"/>
                <w:lang w:eastAsia="ru-RU"/>
              </w:rPr>
            </w:pPr>
          </w:p>
        </w:tc>
        <w:tc>
          <w:tcPr>
            <w:tcW w:w="960" w:type="dxa"/>
            <w:tcBorders>
              <w:top w:val="single" w:sz="4" w:space="0" w:color="auto"/>
              <w:left w:val="single" w:sz="4" w:space="0" w:color="auto"/>
              <w:right w:val="nil"/>
            </w:tcBorders>
            <w:shd w:val="clear" w:color="auto" w:fill="FFFFFF"/>
            <w:vAlign w:val="center"/>
          </w:tcPr>
          <w:p w:rsidR="001857EA" w:rsidRPr="005A3CA2" w:rsidRDefault="001857EA" w:rsidP="00B97F14">
            <w:pPr>
              <w:spacing w:after="0" w:line="240" w:lineRule="auto"/>
              <w:jc w:val="center"/>
              <w:rPr>
                <w:rFonts w:ascii="Times New Roman" w:eastAsia="Times New Roman" w:hAnsi="Times New Roman" w:cs="Times New Roman"/>
                <w:sz w:val="10"/>
                <w:szCs w:val="10"/>
                <w:lang w:eastAsia="ru-RU"/>
              </w:rPr>
            </w:pPr>
          </w:p>
        </w:tc>
        <w:tc>
          <w:tcPr>
            <w:tcW w:w="1066" w:type="dxa"/>
            <w:tcBorders>
              <w:top w:val="single" w:sz="4" w:space="0" w:color="auto"/>
              <w:left w:val="single" w:sz="4" w:space="0" w:color="auto"/>
              <w:right w:val="single" w:sz="4" w:space="0" w:color="auto"/>
            </w:tcBorders>
            <w:shd w:val="clear" w:color="auto" w:fill="FFFFFF"/>
            <w:vAlign w:val="center"/>
          </w:tcPr>
          <w:p w:rsidR="001857EA" w:rsidRPr="005A3CA2" w:rsidRDefault="001857EA" w:rsidP="00B97F14">
            <w:pPr>
              <w:spacing w:after="0" w:line="240" w:lineRule="auto"/>
              <w:jc w:val="center"/>
              <w:rPr>
                <w:rFonts w:ascii="Times New Roman" w:eastAsia="Times New Roman" w:hAnsi="Times New Roman" w:cs="Times New Roman"/>
                <w:sz w:val="10"/>
                <w:szCs w:val="10"/>
                <w:lang w:eastAsia="ru-RU"/>
              </w:rPr>
            </w:pPr>
          </w:p>
        </w:tc>
      </w:tr>
      <w:tr w:rsidR="005A3CA2" w:rsidRPr="005A3CA2" w:rsidTr="001857EA">
        <w:trPr>
          <w:trHeight w:val="1354"/>
        </w:trPr>
        <w:tc>
          <w:tcPr>
            <w:tcW w:w="706" w:type="dxa"/>
            <w:tcBorders>
              <w:top w:val="single" w:sz="4" w:space="0" w:color="auto"/>
              <w:left w:val="single" w:sz="4" w:space="0" w:color="auto"/>
              <w:bottom w:val="single" w:sz="4" w:space="0" w:color="auto"/>
              <w:right w:val="nil"/>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28"/>
                <w:szCs w:val="28"/>
                <w:lang w:eastAsia="ru-RU"/>
              </w:rPr>
            </w:pPr>
            <w:r w:rsidRPr="005A3CA2">
              <w:rPr>
                <w:rFonts w:ascii="Times New Roman" w:eastAsia="Times New Roman" w:hAnsi="Times New Roman" w:cs="Times New Roman"/>
                <w:color w:val="000000"/>
                <w:sz w:val="28"/>
                <w:szCs w:val="28"/>
                <w:lang w:eastAsia="ru-RU"/>
              </w:rPr>
              <w:t>1</w:t>
            </w:r>
            <w:r w:rsidR="00302A26">
              <w:rPr>
                <w:rFonts w:ascii="Times New Roman" w:eastAsia="Times New Roman" w:hAnsi="Times New Roman" w:cs="Times New Roman"/>
                <w:color w:val="000000"/>
                <w:sz w:val="28"/>
                <w:szCs w:val="28"/>
                <w:lang w:eastAsia="ru-RU"/>
              </w:rPr>
              <w:t>1</w:t>
            </w:r>
          </w:p>
        </w:tc>
        <w:tc>
          <w:tcPr>
            <w:tcW w:w="4138" w:type="dxa"/>
            <w:tcBorders>
              <w:top w:val="single" w:sz="4" w:space="0" w:color="auto"/>
              <w:left w:val="single" w:sz="4" w:space="0" w:color="auto"/>
              <w:bottom w:val="single" w:sz="4" w:space="0" w:color="auto"/>
              <w:right w:val="nil"/>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28"/>
                <w:szCs w:val="28"/>
                <w:lang w:eastAsia="ru-RU"/>
              </w:rPr>
            </w:pPr>
            <w:r w:rsidRPr="005A3CA2">
              <w:rPr>
                <w:rFonts w:ascii="Times New Roman" w:eastAsia="Times New Roman" w:hAnsi="Times New Roman" w:cs="Times New Roman"/>
                <w:color w:val="000000"/>
                <w:sz w:val="28"/>
                <w:szCs w:val="28"/>
                <w:lang w:eastAsia="ru-RU"/>
              </w:rPr>
              <w:t>Проверка контрольно-измерительных приборов и защитного заземления</w:t>
            </w:r>
          </w:p>
        </w:tc>
        <w:tc>
          <w:tcPr>
            <w:tcW w:w="1474" w:type="dxa"/>
            <w:tcBorders>
              <w:top w:val="single" w:sz="4" w:space="0" w:color="auto"/>
              <w:left w:val="single" w:sz="4" w:space="0" w:color="auto"/>
              <w:bottom w:val="single" w:sz="4" w:space="0" w:color="auto"/>
              <w:right w:val="nil"/>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28"/>
                <w:szCs w:val="28"/>
                <w:lang w:eastAsia="ru-RU"/>
              </w:rPr>
            </w:pPr>
          </w:p>
        </w:tc>
        <w:tc>
          <w:tcPr>
            <w:tcW w:w="1459" w:type="dxa"/>
            <w:tcBorders>
              <w:top w:val="single" w:sz="4" w:space="0" w:color="auto"/>
              <w:left w:val="single" w:sz="4" w:space="0" w:color="auto"/>
              <w:bottom w:val="single" w:sz="4" w:space="0" w:color="auto"/>
              <w:right w:val="nil"/>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28"/>
                <w:szCs w:val="28"/>
                <w:lang w:eastAsia="ru-RU"/>
              </w:rPr>
            </w:pPr>
          </w:p>
        </w:tc>
        <w:tc>
          <w:tcPr>
            <w:tcW w:w="1680" w:type="dxa"/>
            <w:tcBorders>
              <w:top w:val="single" w:sz="4" w:space="0" w:color="auto"/>
              <w:left w:val="single" w:sz="4" w:space="0" w:color="auto"/>
              <w:bottom w:val="single" w:sz="4" w:space="0" w:color="auto"/>
              <w:right w:val="nil"/>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28"/>
                <w:szCs w:val="28"/>
                <w:lang w:eastAsia="ru-RU"/>
              </w:rPr>
            </w:pPr>
            <w:r w:rsidRPr="005A3CA2">
              <w:rPr>
                <w:rFonts w:ascii="Times New Roman" w:eastAsia="Times New Roman" w:hAnsi="Times New Roman" w:cs="Times New Roman"/>
                <w:color w:val="000000"/>
                <w:sz w:val="28"/>
                <w:szCs w:val="28"/>
                <w:lang w:eastAsia="ru-RU"/>
              </w:rPr>
              <w:t>Июнь-август</w:t>
            </w:r>
          </w:p>
        </w:tc>
        <w:tc>
          <w:tcPr>
            <w:tcW w:w="2155" w:type="dxa"/>
            <w:tcBorders>
              <w:top w:val="single" w:sz="4" w:space="0" w:color="auto"/>
              <w:left w:val="single" w:sz="4" w:space="0" w:color="auto"/>
              <w:bottom w:val="single" w:sz="4" w:space="0" w:color="auto"/>
              <w:right w:val="nil"/>
            </w:tcBorders>
            <w:shd w:val="clear" w:color="auto" w:fill="FFFFFF"/>
            <w:vAlign w:val="center"/>
          </w:tcPr>
          <w:p w:rsidR="005A3CA2" w:rsidRPr="00E30F29" w:rsidRDefault="00720EFC" w:rsidP="00B97F1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Бадмажапов Д.Г.</w:t>
            </w:r>
          </w:p>
        </w:tc>
        <w:tc>
          <w:tcPr>
            <w:tcW w:w="1018" w:type="dxa"/>
            <w:tcBorders>
              <w:top w:val="single" w:sz="4" w:space="0" w:color="auto"/>
              <w:left w:val="single" w:sz="4" w:space="0" w:color="auto"/>
              <w:bottom w:val="single" w:sz="4" w:space="0" w:color="auto"/>
              <w:right w:val="nil"/>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10"/>
                <w:szCs w:val="10"/>
                <w:lang w:eastAsia="ru-RU"/>
              </w:rPr>
            </w:pPr>
          </w:p>
        </w:tc>
        <w:tc>
          <w:tcPr>
            <w:tcW w:w="1094" w:type="dxa"/>
            <w:tcBorders>
              <w:top w:val="single" w:sz="4" w:space="0" w:color="auto"/>
              <w:left w:val="single" w:sz="4" w:space="0" w:color="auto"/>
              <w:bottom w:val="single" w:sz="4" w:space="0" w:color="auto"/>
              <w:right w:val="nil"/>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10"/>
                <w:szCs w:val="10"/>
                <w:lang w:eastAsia="ru-RU"/>
              </w:rPr>
            </w:pPr>
          </w:p>
        </w:tc>
        <w:tc>
          <w:tcPr>
            <w:tcW w:w="960" w:type="dxa"/>
            <w:tcBorders>
              <w:top w:val="single" w:sz="4" w:space="0" w:color="auto"/>
              <w:left w:val="single" w:sz="4" w:space="0" w:color="auto"/>
              <w:bottom w:val="single" w:sz="4" w:space="0" w:color="auto"/>
              <w:right w:val="nil"/>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10"/>
                <w:szCs w:val="10"/>
                <w:lang w:eastAsia="ru-RU"/>
              </w:rPr>
            </w:pPr>
          </w:p>
        </w:tc>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rsidR="005A3CA2" w:rsidRPr="005A3CA2" w:rsidRDefault="005A3CA2" w:rsidP="00B97F14">
            <w:pPr>
              <w:spacing w:after="0" w:line="240" w:lineRule="auto"/>
              <w:jc w:val="center"/>
              <w:rPr>
                <w:rFonts w:ascii="Times New Roman" w:eastAsia="Times New Roman" w:hAnsi="Times New Roman" w:cs="Times New Roman"/>
                <w:sz w:val="10"/>
                <w:szCs w:val="10"/>
                <w:lang w:eastAsia="ru-RU"/>
              </w:rPr>
            </w:pPr>
          </w:p>
        </w:tc>
      </w:tr>
    </w:tbl>
    <w:p w:rsidR="000E7178" w:rsidRDefault="000E7178" w:rsidP="003E6119">
      <w:pPr>
        <w:spacing w:after="0" w:line="240" w:lineRule="auto"/>
        <w:jc w:val="both"/>
        <w:rPr>
          <w:rFonts w:ascii="Times New Roman" w:eastAsia="Times New Roman" w:hAnsi="Times New Roman" w:cs="Times New Roman"/>
          <w:color w:val="000000"/>
          <w:sz w:val="28"/>
          <w:szCs w:val="28"/>
          <w:lang w:eastAsia="ru-RU"/>
        </w:rPr>
      </w:pPr>
    </w:p>
    <w:p w:rsidR="000B4752" w:rsidRDefault="000B4752" w:rsidP="003E6119">
      <w:pPr>
        <w:spacing w:after="0" w:line="240" w:lineRule="auto"/>
        <w:jc w:val="both"/>
        <w:rPr>
          <w:rFonts w:ascii="Times New Roman" w:eastAsia="Times New Roman" w:hAnsi="Times New Roman" w:cs="Times New Roman"/>
          <w:color w:val="000000"/>
          <w:sz w:val="28"/>
          <w:szCs w:val="28"/>
          <w:lang w:eastAsia="ru-RU"/>
        </w:rPr>
      </w:pPr>
    </w:p>
    <w:p w:rsidR="000B4752" w:rsidRDefault="009661D4" w:rsidP="000B4752">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59</w:t>
      </w:r>
    </w:p>
    <w:tbl>
      <w:tblPr>
        <w:tblW w:w="15699" w:type="dxa"/>
        <w:tblInd w:w="5" w:type="dxa"/>
        <w:tblLayout w:type="fixed"/>
        <w:tblCellMar>
          <w:left w:w="0" w:type="dxa"/>
          <w:right w:w="0" w:type="dxa"/>
        </w:tblCellMar>
        <w:tblLook w:val="0000"/>
      </w:tblPr>
      <w:tblGrid>
        <w:gridCol w:w="713"/>
        <w:gridCol w:w="4137"/>
        <w:gridCol w:w="250"/>
        <w:gridCol w:w="1224"/>
        <w:gridCol w:w="1450"/>
        <w:gridCol w:w="1685"/>
        <w:gridCol w:w="2155"/>
        <w:gridCol w:w="1018"/>
        <w:gridCol w:w="1099"/>
        <w:gridCol w:w="960"/>
        <w:gridCol w:w="1008"/>
      </w:tblGrid>
      <w:tr w:rsidR="0013642E" w:rsidRPr="0013642E" w:rsidTr="000619CB">
        <w:trPr>
          <w:trHeight w:val="1670"/>
        </w:trPr>
        <w:tc>
          <w:tcPr>
            <w:tcW w:w="713" w:type="dxa"/>
            <w:tcBorders>
              <w:top w:val="single" w:sz="4" w:space="0" w:color="auto"/>
              <w:left w:val="single" w:sz="4" w:space="0" w:color="auto"/>
              <w:bottom w:val="nil"/>
              <w:right w:val="nil"/>
            </w:tcBorders>
            <w:shd w:val="clear" w:color="auto" w:fill="FFFFFF"/>
            <w:vAlign w:val="center"/>
          </w:tcPr>
          <w:p w:rsidR="0013642E" w:rsidRPr="0013642E" w:rsidRDefault="0013642E" w:rsidP="000619CB">
            <w:pPr>
              <w:spacing w:after="0" w:line="240" w:lineRule="auto"/>
              <w:jc w:val="center"/>
              <w:rPr>
                <w:rFonts w:ascii="Times New Roman" w:eastAsia="Times New Roman" w:hAnsi="Times New Roman" w:cs="Times New Roman"/>
                <w:sz w:val="28"/>
                <w:szCs w:val="28"/>
                <w:lang w:eastAsia="ru-RU"/>
              </w:rPr>
            </w:pPr>
            <w:r w:rsidRPr="0013642E">
              <w:rPr>
                <w:rFonts w:ascii="Times New Roman" w:eastAsia="Times New Roman" w:hAnsi="Times New Roman" w:cs="Times New Roman"/>
                <w:color w:val="000000"/>
                <w:sz w:val="28"/>
                <w:szCs w:val="28"/>
                <w:lang w:eastAsia="ru-RU"/>
              </w:rPr>
              <w:t>1</w:t>
            </w:r>
            <w:r w:rsidR="00211D37">
              <w:rPr>
                <w:rFonts w:ascii="Times New Roman" w:eastAsia="Times New Roman" w:hAnsi="Times New Roman" w:cs="Times New Roman"/>
                <w:color w:val="000000"/>
                <w:sz w:val="28"/>
                <w:szCs w:val="28"/>
                <w:lang w:eastAsia="ru-RU"/>
              </w:rPr>
              <w:t>2</w:t>
            </w:r>
          </w:p>
        </w:tc>
        <w:tc>
          <w:tcPr>
            <w:tcW w:w="4137" w:type="dxa"/>
            <w:tcBorders>
              <w:top w:val="single" w:sz="4" w:space="0" w:color="auto"/>
              <w:left w:val="single" w:sz="4" w:space="0" w:color="auto"/>
              <w:bottom w:val="nil"/>
              <w:right w:val="nil"/>
            </w:tcBorders>
            <w:shd w:val="clear" w:color="auto" w:fill="FFFFFF"/>
            <w:vAlign w:val="center"/>
          </w:tcPr>
          <w:p w:rsidR="0013642E" w:rsidRPr="004F029E" w:rsidRDefault="0013642E" w:rsidP="000619CB">
            <w:pPr>
              <w:spacing w:after="0" w:line="240" w:lineRule="auto"/>
              <w:jc w:val="center"/>
              <w:rPr>
                <w:rFonts w:ascii="Times New Roman" w:eastAsia="Times New Roman" w:hAnsi="Times New Roman" w:cs="Times New Roman"/>
                <w:sz w:val="24"/>
                <w:szCs w:val="24"/>
                <w:lang w:eastAsia="ru-RU"/>
              </w:rPr>
            </w:pPr>
            <w:r w:rsidRPr="004F029E">
              <w:rPr>
                <w:rFonts w:ascii="Times New Roman" w:eastAsia="Times New Roman" w:hAnsi="Times New Roman" w:cs="Times New Roman"/>
                <w:color w:val="000000"/>
                <w:sz w:val="24"/>
                <w:szCs w:val="24"/>
                <w:lang w:eastAsia="ru-RU"/>
              </w:rPr>
              <w:t>Нанесение на рабочие столы в классах цветовой маркировки согласно требований</w:t>
            </w:r>
            <w:r w:rsidR="00EA48BF" w:rsidRPr="004F029E">
              <w:rPr>
                <w:rFonts w:ascii="Times New Roman" w:eastAsia="Times New Roman" w:hAnsi="Times New Roman" w:cs="Times New Roman"/>
                <w:color w:val="000000"/>
                <w:sz w:val="24"/>
                <w:szCs w:val="24"/>
                <w:lang w:eastAsia="ru-RU"/>
              </w:rPr>
              <w:t xml:space="preserve"> </w:t>
            </w:r>
            <w:r w:rsidRPr="004F029E">
              <w:rPr>
                <w:rFonts w:ascii="Times New Roman" w:eastAsia="Times New Roman" w:hAnsi="Times New Roman" w:cs="Times New Roman"/>
                <w:color w:val="000000"/>
                <w:sz w:val="24"/>
                <w:szCs w:val="24"/>
                <w:lang w:eastAsia="ru-RU"/>
              </w:rPr>
              <w:t>СанПин 2.4.2.1178-02. Постановление Минздрава РФ от 28.11.2002 г. №44.</w:t>
            </w:r>
          </w:p>
        </w:tc>
        <w:tc>
          <w:tcPr>
            <w:tcW w:w="1474" w:type="dxa"/>
            <w:gridSpan w:val="2"/>
            <w:tcBorders>
              <w:top w:val="single" w:sz="4" w:space="0" w:color="auto"/>
              <w:left w:val="single" w:sz="4" w:space="0" w:color="auto"/>
              <w:bottom w:val="nil"/>
              <w:right w:val="nil"/>
            </w:tcBorders>
            <w:shd w:val="clear" w:color="auto" w:fill="FFFFFF"/>
            <w:vAlign w:val="center"/>
          </w:tcPr>
          <w:p w:rsidR="0013642E" w:rsidRPr="004F029E" w:rsidRDefault="0013642E" w:rsidP="000619CB">
            <w:pPr>
              <w:spacing w:after="0" w:line="240" w:lineRule="auto"/>
              <w:jc w:val="center"/>
              <w:rPr>
                <w:rFonts w:ascii="Times New Roman" w:eastAsia="Times New Roman" w:hAnsi="Times New Roman" w:cs="Times New Roman"/>
                <w:sz w:val="24"/>
                <w:szCs w:val="24"/>
                <w:lang w:eastAsia="ru-RU"/>
              </w:rPr>
            </w:pPr>
          </w:p>
        </w:tc>
        <w:tc>
          <w:tcPr>
            <w:tcW w:w="1450" w:type="dxa"/>
            <w:tcBorders>
              <w:top w:val="single" w:sz="4" w:space="0" w:color="auto"/>
              <w:left w:val="single" w:sz="4" w:space="0" w:color="auto"/>
              <w:bottom w:val="nil"/>
              <w:right w:val="nil"/>
            </w:tcBorders>
            <w:shd w:val="clear" w:color="auto" w:fill="FFFFFF"/>
            <w:vAlign w:val="center"/>
          </w:tcPr>
          <w:p w:rsidR="0013642E" w:rsidRPr="0013642E" w:rsidRDefault="0013642E" w:rsidP="000619CB">
            <w:pPr>
              <w:spacing w:after="0" w:line="240" w:lineRule="auto"/>
              <w:jc w:val="center"/>
              <w:rPr>
                <w:rFonts w:ascii="Times New Roman" w:eastAsia="Times New Roman" w:hAnsi="Times New Roman" w:cs="Times New Roman"/>
                <w:sz w:val="28"/>
                <w:szCs w:val="28"/>
                <w:lang w:eastAsia="ru-RU"/>
              </w:rPr>
            </w:pPr>
          </w:p>
        </w:tc>
        <w:tc>
          <w:tcPr>
            <w:tcW w:w="1685" w:type="dxa"/>
            <w:tcBorders>
              <w:top w:val="single" w:sz="4" w:space="0" w:color="auto"/>
              <w:left w:val="single" w:sz="4" w:space="0" w:color="auto"/>
              <w:bottom w:val="nil"/>
              <w:right w:val="nil"/>
            </w:tcBorders>
            <w:shd w:val="clear" w:color="auto" w:fill="FFFFFF"/>
            <w:vAlign w:val="center"/>
          </w:tcPr>
          <w:p w:rsidR="0013642E" w:rsidRPr="0013642E" w:rsidRDefault="0013642E" w:rsidP="000619CB">
            <w:pPr>
              <w:spacing w:after="0" w:line="240" w:lineRule="auto"/>
              <w:jc w:val="center"/>
              <w:rPr>
                <w:rFonts w:ascii="Times New Roman" w:eastAsia="Times New Roman" w:hAnsi="Times New Roman" w:cs="Times New Roman"/>
                <w:sz w:val="28"/>
                <w:szCs w:val="28"/>
                <w:lang w:eastAsia="ru-RU"/>
              </w:rPr>
            </w:pPr>
            <w:r w:rsidRPr="0013642E">
              <w:rPr>
                <w:rFonts w:ascii="Times New Roman" w:eastAsia="Times New Roman" w:hAnsi="Times New Roman" w:cs="Times New Roman"/>
                <w:color w:val="000000"/>
                <w:sz w:val="28"/>
                <w:szCs w:val="28"/>
                <w:lang w:eastAsia="ru-RU"/>
              </w:rPr>
              <w:t>июнь</w:t>
            </w:r>
          </w:p>
        </w:tc>
        <w:tc>
          <w:tcPr>
            <w:tcW w:w="2155" w:type="dxa"/>
            <w:tcBorders>
              <w:top w:val="single" w:sz="4" w:space="0" w:color="auto"/>
              <w:left w:val="single" w:sz="4" w:space="0" w:color="auto"/>
              <w:bottom w:val="nil"/>
              <w:right w:val="nil"/>
            </w:tcBorders>
            <w:shd w:val="clear" w:color="auto" w:fill="FFFFFF"/>
            <w:vAlign w:val="center"/>
          </w:tcPr>
          <w:p w:rsidR="0013642E" w:rsidRPr="0013642E" w:rsidRDefault="0013642E" w:rsidP="000619CB">
            <w:pPr>
              <w:spacing w:after="0" w:line="240" w:lineRule="auto"/>
              <w:jc w:val="center"/>
              <w:rPr>
                <w:rFonts w:ascii="Times New Roman" w:eastAsia="Times New Roman" w:hAnsi="Times New Roman" w:cs="Times New Roman"/>
                <w:sz w:val="28"/>
                <w:szCs w:val="28"/>
                <w:lang w:eastAsia="ru-RU"/>
              </w:rPr>
            </w:pPr>
            <w:r w:rsidRPr="0013642E">
              <w:rPr>
                <w:rFonts w:ascii="Times New Roman" w:eastAsia="Times New Roman" w:hAnsi="Times New Roman" w:cs="Times New Roman"/>
                <w:color w:val="000000"/>
                <w:sz w:val="28"/>
                <w:szCs w:val="28"/>
                <w:lang w:eastAsia="ru-RU"/>
              </w:rPr>
              <w:t>заведующие</w:t>
            </w:r>
          </w:p>
          <w:p w:rsidR="0013642E" w:rsidRPr="0013642E" w:rsidRDefault="0013642E" w:rsidP="000619CB">
            <w:pPr>
              <w:spacing w:after="0" w:line="240" w:lineRule="auto"/>
              <w:jc w:val="center"/>
              <w:rPr>
                <w:rFonts w:ascii="Times New Roman" w:eastAsia="Times New Roman" w:hAnsi="Times New Roman" w:cs="Times New Roman"/>
                <w:sz w:val="28"/>
                <w:szCs w:val="28"/>
                <w:lang w:eastAsia="ru-RU"/>
              </w:rPr>
            </w:pPr>
            <w:r w:rsidRPr="0013642E">
              <w:rPr>
                <w:rFonts w:ascii="Times New Roman" w:eastAsia="Times New Roman" w:hAnsi="Times New Roman" w:cs="Times New Roman"/>
                <w:color w:val="000000"/>
                <w:sz w:val="28"/>
                <w:szCs w:val="28"/>
                <w:lang w:eastAsia="ru-RU"/>
              </w:rPr>
              <w:t>кабинетами</w:t>
            </w:r>
          </w:p>
        </w:tc>
        <w:tc>
          <w:tcPr>
            <w:tcW w:w="1018" w:type="dxa"/>
            <w:tcBorders>
              <w:top w:val="single" w:sz="4" w:space="0" w:color="auto"/>
              <w:left w:val="single" w:sz="4" w:space="0" w:color="auto"/>
              <w:bottom w:val="nil"/>
              <w:right w:val="nil"/>
            </w:tcBorders>
            <w:shd w:val="clear" w:color="auto" w:fill="FFFFFF"/>
            <w:vAlign w:val="center"/>
          </w:tcPr>
          <w:p w:rsidR="0013642E" w:rsidRPr="0013642E" w:rsidRDefault="0013642E" w:rsidP="000619CB">
            <w:pPr>
              <w:spacing w:after="0" w:line="240" w:lineRule="auto"/>
              <w:jc w:val="center"/>
              <w:rPr>
                <w:rFonts w:ascii="Times New Roman" w:eastAsia="Times New Roman" w:hAnsi="Times New Roman" w:cs="Times New Roman"/>
                <w:sz w:val="10"/>
                <w:szCs w:val="10"/>
                <w:lang w:eastAsia="ru-RU"/>
              </w:rPr>
            </w:pPr>
          </w:p>
        </w:tc>
        <w:tc>
          <w:tcPr>
            <w:tcW w:w="1099" w:type="dxa"/>
            <w:tcBorders>
              <w:top w:val="single" w:sz="4" w:space="0" w:color="auto"/>
              <w:left w:val="single" w:sz="4" w:space="0" w:color="auto"/>
              <w:bottom w:val="nil"/>
              <w:right w:val="nil"/>
            </w:tcBorders>
            <w:shd w:val="clear" w:color="auto" w:fill="FFFFFF"/>
            <w:vAlign w:val="center"/>
          </w:tcPr>
          <w:p w:rsidR="0013642E" w:rsidRPr="0013642E" w:rsidRDefault="0013642E" w:rsidP="000619CB">
            <w:pPr>
              <w:spacing w:after="0" w:line="240" w:lineRule="auto"/>
              <w:jc w:val="center"/>
              <w:rPr>
                <w:rFonts w:ascii="Times New Roman" w:eastAsia="Times New Roman" w:hAnsi="Times New Roman" w:cs="Times New Roman"/>
                <w:sz w:val="10"/>
                <w:szCs w:val="10"/>
                <w:lang w:eastAsia="ru-RU"/>
              </w:rPr>
            </w:pPr>
          </w:p>
        </w:tc>
        <w:tc>
          <w:tcPr>
            <w:tcW w:w="960" w:type="dxa"/>
            <w:tcBorders>
              <w:top w:val="single" w:sz="4" w:space="0" w:color="auto"/>
              <w:left w:val="single" w:sz="4" w:space="0" w:color="auto"/>
              <w:bottom w:val="nil"/>
              <w:right w:val="nil"/>
            </w:tcBorders>
            <w:shd w:val="clear" w:color="auto" w:fill="FFFFFF"/>
            <w:vAlign w:val="center"/>
          </w:tcPr>
          <w:p w:rsidR="0013642E" w:rsidRPr="0013642E" w:rsidRDefault="0013642E" w:rsidP="000619CB">
            <w:pPr>
              <w:spacing w:after="0" w:line="240" w:lineRule="auto"/>
              <w:jc w:val="center"/>
              <w:rPr>
                <w:rFonts w:ascii="Times New Roman" w:eastAsia="Times New Roman" w:hAnsi="Times New Roman" w:cs="Times New Roman"/>
                <w:sz w:val="10"/>
                <w:szCs w:val="10"/>
                <w:lang w:eastAsia="ru-RU"/>
              </w:rPr>
            </w:pPr>
          </w:p>
        </w:tc>
        <w:tc>
          <w:tcPr>
            <w:tcW w:w="1008" w:type="dxa"/>
            <w:tcBorders>
              <w:top w:val="single" w:sz="4" w:space="0" w:color="auto"/>
              <w:left w:val="single" w:sz="4" w:space="0" w:color="auto"/>
              <w:bottom w:val="nil"/>
              <w:right w:val="single" w:sz="4" w:space="0" w:color="auto"/>
            </w:tcBorders>
            <w:shd w:val="clear" w:color="auto" w:fill="FFFFFF"/>
            <w:vAlign w:val="center"/>
          </w:tcPr>
          <w:p w:rsidR="0013642E" w:rsidRPr="0013642E" w:rsidRDefault="0013642E" w:rsidP="000619CB">
            <w:pPr>
              <w:spacing w:after="0" w:line="240" w:lineRule="auto"/>
              <w:jc w:val="center"/>
              <w:rPr>
                <w:rFonts w:ascii="Times New Roman" w:eastAsia="Times New Roman" w:hAnsi="Times New Roman" w:cs="Times New Roman"/>
                <w:sz w:val="10"/>
                <w:szCs w:val="10"/>
                <w:lang w:eastAsia="ru-RU"/>
              </w:rPr>
            </w:pPr>
          </w:p>
        </w:tc>
      </w:tr>
      <w:tr w:rsidR="0013642E" w:rsidRPr="0013642E" w:rsidTr="000619CB">
        <w:trPr>
          <w:trHeight w:val="1260"/>
        </w:trPr>
        <w:tc>
          <w:tcPr>
            <w:tcW w:w="713" w:type="dxa"/>
            <w:tcBorders>
              <w:top w:val="single" w:sz="4" w:space="0" w:color="auto"/>
              <w:left w:val="single" w:sz="4" w:space="0" w:color="auto"/>
              <w:bottom w:val="nil"/>
              <w:right w:val="nil"/>
            </w:tcBorders>
            <w:shd w:val="clear" w:color="auto" w:fill="FFFFFF"/>
            <w:vAlign w:val="center"/>
          </w:tcPr>
          <w:p w:rsidR="0013642E" w:rsidRPr="0013642E" w:rsidRDefault="0013642E" w:rsidP="000619CB">
            <w:pPr>
              <w:spacing w:after="0" w:line="240" w:lineRule="auto"/>
              <w:jc w:val="center"/>
              <w:rPr>
                <w:rFonts w:ascii="Times New Roman" w:eastAsia="Times New Roman" w:hAnsi="Times New Roman" w:cs="Times New Roman"/>
                <w:sz w:val="28"/>
                <w:szCs w:val="28"/>
                <w:lang w:eastAsia="ru-RU"/>
              </w:rPr>
            </w:pPr>
            <w:r w:rsidRPr="0013642E">
              <w:rPr>
                <w:rFonts w:ascii="Times New Roman" w:eastAsia="Times New Roman" w:hAnsi="Times New Roman" w:cs="Times New Roman"/>
                <w:color w:val="000000"/>
                <w:sz w:val="28"/>
                <w:szCs w:val="28"/>
                <w:lang w:eastAsia="ru-RU"/>
              </w:rPr>
              <w:t>1</w:t>
            </w:r>
            <w:r w:rsidR="00211D37">
              <w:rPr>
                <w:rFonts w:ascii="Times New Roman" w:eastAsia="Times New Roman" w:hAnsi="Times New Roman" w:cs="Times New Roman"/>
                <w:color w:val="000000"/>
                <w:sz w:val="28"/>
                <w:szCs w:val="28"/>
                <w:lang w:eastAsia="ru-RU"/>
              </w:rPr>
              <w:t>3</w:t>
            </w:r>
          </w:p>
        </w:tc>
        <w:tc>
          <w:tcPr>
            <w:tcW w:w="4137" w:type="dxa"/>
            <w:tcBorders>
              <w:top w:val="single" w:sz="4" w:space="0" w:color="auto"/>
              <w:left w:val="single" w:sz="4" w:space="0" w:color="auto"/>
              <w:bottom w:val="nil"/>
              <w:right w:val="nil"/>
            </w:tcBorders>
            <w:shd w:val="clear" w:color="auto" w:fill="FFFFFF"/>
            <w:vAlign w:val="center"/>
          </w:tcPr>
          <w:p w:rsidR="0013642E" w:rsidRPr="004F029E" w:rsidRDefault="0013642E" w:rsidP="000619CB">
            <w:pPr>
              <w:spacing w:after="0" w:line="240" w:lineRule="auto"/>
              <w:jc w:val="center"/>
              <w:rPr>
                <w:rFonts w:ascii="Times New Roman" w:eastAsia="Times New Roman" w:hAnsi="Times New Roman" w:cs="Times New Roman"/>
                <w:sz w:val="24"/>
                <w:szCs w:val="24"/>
                <w:lang w:eastAsia="ru-RU"/>
              </w:rPr>
            </w:pPr>
            <w:r w:rsidRPr="004F029E">
              <w:rPr>
                <w:rFonts w:ascii="Times New Roman" w:eastAsia="Times New Roman" w:hAnsi="Times New Roman" w:cs="Times New Roman"/>
                <w:color w:val="000000"/>
                <w:sz w:val="24"/>
                <w:szCs w:val="24"/>
                <w:lang w:eastAsia="ru-RU"/>
              </w:rPr>
              <w:t>Очистка воздуховодов и вентиляционных установок, осветительной арматуры, окон, фрамуг и их покраска.</w:t>
            </w:r>
          </w:p>
        </w:tc>
        <w:tc>
          <w:tcPr>
            <w:tcW w:w="1474" w:type="dxa"/>
            <w:gridSpan w:val="2"/>
            <w:tcBorders>
              <w:top w:val="single" w:sz="4" w:space="0" w:color="auto"/>
              <w:left w:val="single" w:sz="4" w:space="0" w:color="auto"/>
              <w:bottom w:val="nil"/>
              <w:right w:val="nil"/>
            </w:tcBorders>
            <w:shd w:val="clear" w:color="auto" w:fill="FFFFFF"/>
            <w:vAlign w:val="center"/>
          </w:tcPr>
          <w:p w:rsidR="0013642E" w:rsidRPr="004F029E" w:rsidRDefault="0013642E" w:rsidP="000619CB">
            <w:pPr>
              <w:spacing w:after="0" w:line="240" w:lineRule="auto"/>
              <w:jc w:val="center"/>
              <w:rPr>
                <w:rFonts w:ascii="Times New Roman" w:eastAsia="Times New Roman" w:hAnsi="Times New Roman" w:cs="Times New Roman"/>
                <w:sz w:val="24"/>
                <w:szCs w:val="24"/>
                <w:lang w:eastAsia="ru-RU"/>
              </w:rPr>
            </w:pPr>
          </w:p>
        </w:tc>
        <w:tc>
          <w:tcPr>
            <w:tcW w:w="1450" w:type="dxa"/>
            <w:tcBorders>
              <w:top w:val="single" w:sz="4" w:space="0" w:color="auto"/>
              <w:left w:val="single" w:sz="4" w:space="0" w:color="auto"/>
              <w:bottom w:val="nil"/>
              <w:right w:val="nil"/>
            </w:tcBorders>
            <w:shd w:val="clear" w:color="auto" w:fill="FFFFFF"/>
            <w:vAlign w:val="center"/>
          </w:tcPr>
          <w:p w:rsidR="0013642E" w:rsidRPr="0013642E" w:rsidRDefault="0013642E" w:rsidP="000619CB">
            <w:pPr>
              <w:spacing w:after="0" w:line="240" w:lineRule="auto"/>
              <w:jc w:val="center"/>
              <w:rPr>
                <w:rFonts w:ascii="Times New Roman" w:eastAsia="Times New Roman" w:hAnsi="Times New Roman" w:cs="Times New Roman"/>
                <w:sz w:val="28"/>
                <w:szCs w:val="28"/>
                <w:lang w:eastAsia="ru-RU"/>
              </w:rPr>
            </w:pPr>
          </w:p>
        </w:tc>
        <w:tc>
          <w:tcPr>
            <w:tcW w:w="1685" w:type="dxa"/>
            <w:tcBorders>
              <w:top w:val="single" w:sz="4" w:space="0" w:color="auto"/>
              <w:left w:val="single" w:sz="4" w:space="0" w:color="auto"/>
              <w:bottom w:val="nil"/>
              <w:right w:val="nil"/>
            </w:tcBorders>
            <w:shd w:val="clear" w:color="auto" w:fill="FFFFFF"/>
            <w:vAlign w:val="center"/>
          </w:tcPr>
          <w:p w:rsidR="0013642E" w:rsidRPr="0013642E" w:rsidRDefault="0013642E" w:rsidP="000619CB">
            <w:pPr>
              <w:spacing w:after="0" w:line="240" w:lineRule="auto"/>
              <w:jc w:val="center"/>
              <w:rPr>
                <w:rFonts w:ascii="Times New Roman" w:eastAsia="Times New Roman" w:hAnsi="Times New Roman" w:cs="Times New Roman"/>
                <w:sz w:val="28"/>
                <w:szCs w:val="28"/>
                <w:lang w:eastAsia="ru-RU"/>
              </w:rPr>
            </w:pPr>
            <w:r w:rsidRPr="0013642E">
              <w:rPr>
                <w:rFonts w:ascii="Times New Roman" w:eastAsia="Times New Roman" w:hAnsi="Times New Roman" w:cs="Times New Roman"/>
                <w:color w:val="000000"/>
                <w:sz w:val="28"/>
                <w:szCs w:val="28"/>
                <w:lang w:eastAsia="ru-RU"/>
              </w:rPr>
              <w:t>июнь</w:t>
            </w:r>
          </w:p>
        </w:tc>
        <w:tc>
          <w:tcPr>
            <w:tcW w:w="2155" w:type="dxa"/>
            <w:tcBorders>
              <w:top w:val="single" w:sz="4" w:space="0" w:color="auto"/>
              <w:left w:val="single" w:sz="4" w:space="0" w:color="auto"/>
              <w:bottom w:val="nil"/>
              <w:right w:val="nil"/>
            </w:tcBorders>
            <w:shd w:val="clear" w:color="auto" w:fill="FFFFFF"/>
            <w:vAlign w:val="center"/>
          </w:tcPr>
          <w:p w:rsidR="0013642E" w:rsidRPr="0013642E" w:rsidRDefault="0013642E" w:rsidP="000619CB">
            <w:pPr>
              <w:spacing w:after="0" w:line="240" w:lineRule="auto"/>
              <w:jc w:val="center"/>
              <w:rPr>
                <w:rFonts w:ascii="Times New Roman" w:eastAsia="Times New Roman" w:hAnsi="Times New Roman" w:cs="Times New Roman"/>
                <w:sz w:val="28"/>
                <w:szCs w:val="28"/>
                <w:lang w:eastAsia="ru-RU"/>
              </w:rPr>
            </w:pPr>
            <w:r w:rsidRPr="0013642E">
              <w:rPr>
                <w:rFonts w:ascii="Times New Roman" w:eastAsia="Times New Roman" w:hAnsi="Times New Roman" w:cs="Times New Roman"/>
                <w:color w:val="000000"/>
                <w:sz w:val="28"/>
                <w:szCs w:val="28"/>
                <w:lang w:eastAsia="ru-RU"/>
              </w:rPr>
              <w:t>заведующие</w:t>
            </w:r>
          </w:p>
          <w:p w:rsidR="0013642E" w:rsidRPr="0013642E" w:rsidRDefault="0013642E" w:rsidP="000619CB">
            <w:pPr>
              <w:spacing w:after="0" w:line="240" w:lineRule="auto"/>
              <w:jc w:val="center"/>
              <w:rPr>
                <w:rFonts w:ascii="Times New Roman" w:eastAsia="Times New Roman" w:hAnsi="Times New Roman" w:cs="Times New Roman"/>
                <w:sz w:val="28"/>
                <w:szCs w:val="28"/>
                <w:lang w:eastAsia="ru-RU"/>
              </w:rPr>
            </w:pPr>
            <w:r w:rsidRPr="0013642E">
              <w:rPr>
                <w:rFonts w:ascii="Times New Roman" w:eastAsia="Times New Roman" w:hAnsi="Times New Roman" w:cs="Times New Roman"/>
                <w:color w:val="000000"/>
                <w:sz w:val="28"/>
                <w:szCs w:val="28"/>
                <w:lang w:eastAsia="ru-RU"/>
              </w:rPr>
              <w:t>кабинетами</w:t>
            </w:r>
          </w:p>
        </w:tc>
        <w:tc>
          <w:tcPr>
            <w:tcW w:w="1018" w:type="dxa"/>
            <w:tcBorders>
              <w:top w:val="single" w:sz="4" w:space="0" w:color="auto"/>
              <w:left w:val="single" w:sz="4" w:space="0" w:color="auto"/>
              <w:bottom w:val="nil"/>
              <w:right w:val="nil"/>
            </w:tcBorders>
            <w:shd w:val="clear" w:color="auto" w:fill="FFFFFF"/>
            <w:vAlign w:val="center"/>
          </w:tcPr>
          <w:p w:rsidR="0013642E" w:rsidRPr="0013642E" w:rsidRDefault="0013642E" w:rsidP="000619CB">
            <w:pPr>
              <w:spacing w:after="0" w:line="240" w:lineRule="auto"/>
              <w:jc w:val="center"/>
              <w:rPr>
                <w:rFonts w:ascii="Times New Roman" w:eastAsia="Times New Roman" w:hAnsi="Times New Roman" w:cs="Times New Roman"/>
                <w:sz w:val="10"/>
                <w:szCs w:val="10"/>
                <w:lang w:eastAsia="ru-RU"/>
              </w:rPr>
            </w:pPr>
          </w:p>
        </w:tc>
        <w:tc>
          <w:tcPr>
            <w:tcW w:w="1099" w:type="dxa"/>
            <w:tcBorders>
              <w:top w:val="single" w:sz="4" w:space="0" w:color="auto"/>
              <w:left w:val="single" w:sz="4" w:space="0" w:color="auto"/>
              <w:bottom w:val="nil"/>
              <w:right w:val="nil"/>
            </w:tcBorders>
            <w:shd w:val="clear" w:color="auto" w:fill="FFFFFF"/>
            <w:vAlign w:val="center"/>
          </w:tcPr>
          <w:p w:rsidR="0013642E" w:rsidRPr="0013642E" w:rsidRDefault="0013642E" w:rsidP="000619CB">
            <w:pPr>
              <w:spacing w:after="0" w:line="240" w:lineRule="auto"/>
              <w:jc w:val="center"/>
              <w:rPr>
                <w:rFonts w:ascii="Times New Roman" w:eastAsia="Times New Roman" w:hAnsi="Times New Roman" w:cs="Times New Roman"/>
                <w:sz w:val="10"/>
                <w:szCs w:val="10"/>
                <w:lang w:eastAsia="ru-RU"/>
              </w:rPr>
            </w:pPr>
          </w:p>
        </w:tc>
        <w:tc>
          <w:tcPr>
            <w:tcW w:w="960" w:type="dxa"/>
            <w:tcBorders>
              <w:top w:val="single" w:sz="4" w:space="0" w:color="auto"/>
              <w:left w:val="single" w:sz="4" w:space="0" w:color="auto"/>
              <w:bottom w:val="nil"/>
              <w:right w:val="nil"/>
            </w:tcBorders>
            <w:shd w:val="clear" w:color="auto" w:fill="FFFFFF"/>
            <w:vAlign w:val="center"/>
          </w:tcPr>
          <w:p w:rsidR="0013642E" w:rsidRPr="0013642E" w:rsidRDefault="0013642E" w:rsidP="000619CB">
            <w:pPr>
              <w:spacing w:after="0" w:line="240" w:lineRule="auto"/>
              <w:jc w:val="center"/>
              <w:rPr>
                <w:rFonts w:ascii="Times New Roman" w:eastAsia="Times New Roman" w:hAnsi="Times New Roman" w:cs="Times New Roman"/>
                <w:sz w:val="10"/>
                <w:szCs w:val="10"/>
                <w:lang w:eastAsia="ru-RU"/>
              </w:rPr>
            </w:pPr>
          </w:p>
        </w:tc>
        <w:tc>
          <w:tcPr>
            <w:tcW w:w="1008" w:type="dxa"/>
            <w:tcBorders>
              <w:top w:val="single" w:sz="4" w:space="0" w:color="auto"/>
              <w:left w:val="single" w:sz="4" w:space="0" w:color="auto"/>
              <w:bottom w:val="nil"/>
              <w:right w:val="single" w:sz="4" w:space="0" w:color="auto"/>
            </w:tcBorders>
            <w:shd w:val="clear" w:color="auto" w:fill="FFFFFF"/>
            <w:vAlign w:val="center"/>
          </w:tcPr>
          <w:p w:rsidR="0013642E" w:rsidRPr="0013642E" w:rsidRDefault="0013642E" w:rsidP="000619CB">
            <w:pPr>
              <w:spacing w:after="0" w:line="240" w:lineRule="auto"/>
              <w:jc w:val="center"/>
              <w:rPr>
                <w:rFonts w:ascii="Times New Roman" w:eastAsia="Times New Roman" w:hAnsi="Times New Roman" w:cs="Times New Roman"/>
                <w:sz w:val="10"/>
                <w:szCs w:val="10"/>
                <w:lang w:eastAsia="ru-RU"/>
              </w:rPr>
            </w:pPr>
          </w:p>
        </w:tc>
      </w:tr>
      <w:tr w:rsidR="0013642E" w:rsidRPr="0013642E" w:rsidTr="000619CB">
        <w:trPr>
          <w:trHeight w:val="258"/>
        </w:trPr>
        <w:tc>
          <w:tcPr>
            <w:tcW w:w="15699" w:type="dxa"/>
            <w:gridSpan w:val="11"/>
            <w:tcBorders>
              <w:top w:val="single" w:sz="4" w:space="0" w:color="auto"/>
              <w:left w:val="single" w:sz="4" w:space="0" w:color="auto"/>
              <w:bottom w:val="nil"/>
              <w:right w:val="single" w:sz="4" w:space="0" w:color="auto"/>
            </w:tcBorders>
            <w:shd w:val="clear" w:color="auto" w:fill="FFFFFF"/>
            <w:vAlign w:val="center"/>
          </w:tcPr>
          <w:p w:rsidR="0013642E" w:rsidRPr="004F029E" w:rsidRDefault="0013642E" w:rsidP="000619CB">
            <w:pPr>
              <w:spacing w:after="0" w:line="240" w:lineRule="auto"/>
              <w:jc w:val="center"/>
              <w:rPr>
                <w:rFonts w:ascii="Times New Roman" w:eastAsia="Times New Roman" w:hAnsi="Times New Roman" w:cs="Times New Roman"/>
                <w:b/>
                <w:sz w:val="24"/>
                <w:szCs w:val="24"/>
                <w:lang w:eastAsia="ru-RU"/>
              </w:rPr>
            </w:pPr>
            <w:r w:rsidRPr="004F029E">
              <w:rPr>
                <w:rFonts w:ascii="Times New Roman" w:eastAsia="Times New Roman" w:hAnsi="Times New Roman" w:cs="Times New Roman"/>
                <w:b/>
                <w:color w:val="000000"/>
                <w:sz w:val="24"/>
                <w:szCs w:val="24"/>
                <w:lang w:val="en-US"/>
              </w:rPr>
              <w:t>III</w:t>
            </w:r>
            <w:r w:rsidRPr="004F029E">
              <w:rPr>
                <w:rFonts w:ascii="Times New Roman" w:eastAsia="Times New Roman" w:hAnsi="Times New Roman" w:cs="Times New Roman"/>
                <w:b/>
                <w:color w:val="000000"/>
                <w:sz w:val="24"/>
                <w:szCs w:val="24"/>
              </w:rPr>
              <w:t xml:space="preserve">. </w:t>
            </w:r>
            <w:r w:rsidRPr="004F029E">
              <w:rPr>
                <w:rFonts w:ascii="Times New Roman" w:eastAsia="Times New Roman" w:hAnsi="Times New Roman" w:cs="Times New Roman"/>
                <w:b/>
                <w:bCs/>
                <w:color w:val="000000"/>
                <w:sz w:val="24"/>
                <w:szCs w:val="24"/>
                <w:lang w:eastAsia="ru-RU"/>
              </w:rPr>
              <w:t>ЛЕЧЕБНО-ПРОФИЛАКТИЧЕСКИЕ И САНИТАРНО-БЫТОВЫЕ МЕРОПРИЯТИЯ</w:t>
            </w:r>
          </w:p>
        </w:tc>
      </w:tr>
      <w:tr w:rsidR="0013642E" w:rsidRPr="0013642E" w:rsidTr="000619CB">
        <w:trPr>
          <w:trHeight w:val="1666"/>
        </w:trPr>
        <w:tc>
          <w:tcPr>
            <w:tcW w:w="713" w:type="dxa"/>
            <w:tcBorders>
              <w:top w:val="single" w:sz="4" w:space="0" w:color="auto"/>
              <w:left w:val="single" w:sz="4" w:space="0" w:color="auto"/>
              <w:bottom w:val="nil"/>
              <w:right w:val="nil"/>
            </w:tcBorders>
            <w:shd w:val="clear" w:color="auto" w:fill="FFFFFF"/>
            <w:vAlign w:val="center"/>
          </w:tcPr>
          <w:p w:rsidR="0013642E" w:rsidRPr="0013642E" w:rsidRDefault="0013642E" w:rsidP="000619CB">
            <w:pPr>
              <w:spacing w:after="0" w:line="240" w:lineRule="auto"/>
              <w:jc w:val="center"/>
              <w:rPr>
                <w:rFonts w:ascii="Times New Roman" w:eastAsia="Times New Roman" w:hAnsi="Times New Roman" w:cs="Times New Roman"/>
                <w:sz w:val="28"/>
                <w:szCs w:val="28"/>
                <w:lang w:eastAsia="ru-RU"/>
              </w:rPr>
            </w:pPr>
            <w:r w:rsidRPr="0013642E">
              <w:rPr>
                <w:rFonts w:ascii="Times New Roman" w:eastAsia="Times New Roman" w:hAnsi="Times New Roman" w:cs="Times New Roman"/>
                <w:color w:val="000000"/>
                <w:sz w:val="28"/>
                <w:szCs w:val="28"/>
                <w:lang w:eastAsia="ru-RU"/>
              </w:rPr>
              <w:t>1</w:t>
            </w:r>
            <w:r w:rsidR="00211D37">
              <w:rPr>
                <w:rFonts w:ascii="Times New Roman" w:eastAsia="Times New Roman" w:hAnsi="Times New Roman" w:cs="Times New Roman"/>
                <w:color w:val="000000"/>
                <w:sz w:val="28"/>
                <w:szCs w:val="28"/>
                <w:lang w:eastAsia="ru-RU"/>
              </w:rPr>
              <w:t>4</w:t>
            </w:r>
          </w:p>
        </w:tc>
        <w:tc>
          <w:tcPr>
            <w:tcW w:w="4387" w:type="dxa"/>
            <w:gridSpan w:val="2"/>
            <w:tcBorders>
              <w:top w:val="single" w:sz="4" w:space="0" w:color="auto"/>
              <w:left w:val="single" w:sz="4" w:space="0" w:color="auto"/>
              <w:bottom w:val="nil"/>
              <w:right w:val="nil"/>
            </w:tcBorders>
            <w:shd w:val="clear" w:color="auto" w:fill="FFFFFF"/>
            <w:vAlign w:val="center"/>
          </w:tcPr>
          <w:p w:rsidR="0013642E" w:rsidRPr="004F029E" w:rsidRDefault="0013642E" w:rsidP="000619CB">
            <w:pPr>
              <w:spacing w:after="0" w:line="240" w:lineRule="auto"/>
              <w:jc w:val="center"/>
              <w:rPr>
                <w:rFonts w:ascii="Times New Roman" w:eastAsia="Times New Roman" w:hAnsi="Times New Roman" w:cs="Times New Roman"/>
                <w:sz w:val="24"/>
                <w:szCs w:val="24"/>
                <w:lang w:eastAsia="ru-RU"/>
              </w:rPr>
            </w:pPr>
            <w:r w:rsidRPr="004F029E">
              <w:rPr>
                <w:rFonts w:ascii="Times New Roman" w:eastAsia="Times New Roman" w:hAnsi="Times New Roman" w:cs="Times New Roman"/>
                <w:color w:val="000000"/>
                <w:sz w:val="24"/>
                <w:szCs w:val="24"/>
                <w:lang w:eastAsia="ru-RU"/>
              </w:rPr>
              <w:t>Предварительные и периодические медицинские осмотры, флюорографическое обследование работников в соответствии с Приказом Минздрава России от 14.03.1996 г. № 90.</w:t>
            </w:r>
          </w:p>
        </w:tc>
        <w:tc>
          <w:tcPr>
            <w:tcW w:w="1224" w:type="dxa"/>
            <w:tcBorders>
              <w:top w:val="single" w:sz="4" w:space="0" w:color="auto"/>
              <w:left w:val="single" w:sz="4" w:space="0" w:color="auto"/>
              <w:bottom w:val="nil"/>
              <w:right w:val="nil"/>
            </w:tcBorders>
            <w:shd w:val="clear" w:color="auto" w:fill="FFFFFF"/>
            <w:vAlign w:val="center"/>
          </w:tcPr>
          <w:p w:rsidR="0013642E" w:rsidRPr="0013642E" w:rsidRDefault="0013642E" w:rsidP="000619CB">
            <w:pPr>
              <w:spacing w:after="0" w:line="240" w:lineRule="auto"/>
              <w:jc w:val="center"/>
              <w:rPr>
                <w:rFonts w:ascii="Times New Roman" w:eastAsia="Times New Roman" w:hAnsi="Times New Roman" w:cs="Times New Roman"/>
                <w:sz w:val="28"/>
                <w:szCs w:val="28"/>
                <w:lang w:eastAsia="ru-RU"/>
              </w:rPr>
            </w:pPr>
            <w:r w:rsidRPr="0013642E">
              <w:rPr>
                <w:rFonts w:ascii="Times New Roman" w:eastAsia="Times New Roman" w:hAnsi="Times New Roman" w:cs="Times New Roman"/>
                <w:color w:val="000000"/>
                <w:sz w:val="28"/>
                <w:szCs w:val="28"/>
                <w:lang w:eastAsia="ru-RU"/>
              </w:rPr>
              <w:t>Кол-во раз</w:t>
            </w:r>
          </w:p>
        </w:tc>
        <w:tc>
          <w:tcPr>
            <w:tcW w:w="1450" w:type="dxa"/>
            <w:tcBorders>
              <w:top w:val="single" w:sz="4" w:space="0" w:color="auto"/>
              <w:left w:val="single" w:sz="4" w:space="0" w:color="auto"/>
              <w:bottom w:val="nil"/>
              <w:right w:val="nil"/>
            </w:tcBorders>
            <w:shd w:val="clear" w:color="auto" w:fill="FFFFFF"/>
            <w:vAlign w:val="center"/>
          </w:tcPr>
          <w:p w:rsidR="0013642E" w:rsidRPr="0013642E" w:rsidRDefault="0013642E" w:rsidP="000619CB">
            <w:pPr>
              <w:spacing w:after="0" w:line="240" w:lineRule="auto"/>
              <w:jc w:val="center"/>
              <w:rPr>
                <w:rFonts w:ascii="Times New Roman" w:eastAsia="Times New Roman" w:hAnsi="Times New Roman" w:cs="Times New Roman"/>
                <w:sz w:val="28"/>
                <w:szCs w:val="28"/>
                <w:lang w:eastAsia="ru-RU"/>
              </w:rPr>
            </w:pPr>
            <w:r w:rsidRPr="0013642E">
              <w:rPr>
                <w:rFonts w:ascii="Times New Roman" w:eastAsia="Times New Roman" w:hAnsi="Times New Roman" w:cs="Times New Roman"/>
                <w:color w:val="000000"/>
                <w:sz w:val="28"/>
                <w:szCs w:val="28"/>
                <w:lang w:eastAsia="ru-RU"/>
              </w:rPr>
              <w:t>1</w:t>
            </w:r>
          </w:p>
        </w:tc>
        <w:tc>
          <w:tcPr>
            <w:tcW w:w="1685" w:type="dxa"/>
            <w:tcBorders>
              <w:top w:val="single" w:sz="4" w:space="0" w:color="auto"/>
              <w:left w:val="single" w:sz="4" w:space="0" w:color="auto"/>
              <w:bottom w:val="nil"/>
              <w:right w:val="nil"/>
            </w:tcBorders>
            <w:shd w:val="clear" w:color="auto" w:fill="FFFFFF"/>
            <w:vAlign w:val="center"/>
          </w:tcPr>
          <w:p w:rsidR="0013642E" w:rsidRPr="0013642E" w:rsidRDefault="0013642E" w:rsidP="000619CB">
            <w:pPr>
              <w:spacing w:after="0" w:line="240" w:lineRule="auto"/>
              <w:jc w:val="center"/>
              <w:rPr>
                <w:rFonts w:ascii="Times New Roman" w:eastAsia="Times New Roman" w:hAnsi="Times New Roman" w:cs="Times New Roman"/>
                <w:sz w:val="28"/>
                <w:szCs w:val="28"/>
                <w:lang w:eastAsia="ru-RU"/>
              </w:rPr>
            </w:pPr>
            <w:r w:rsidRPr="0013642E">
              <w:rPr>
                <w:rFonts w:ascii="Times New Roman" w:eastAsia="Times New Roman" w:hAnsi="Times New Roman" w:cs="Times New Roman"/>
                <w:color w:val="000000"/>
                <w:sz w:val="28"/>
                <w:szCs w:val="28"/>
                <w:lang w:eastAsia="ru-RU"/>
              </w:rPr>
              <w:t>В течение учебного года</w:t>
            </w:r>
          </w:p>
        </w:tc>
        <w:tc>
          <w:tcPr>
            <w:tcW w:w="2155" w:type="dxa"/>
            <w:tcBorders>
              <w:top w:val="single" w:sz="4" w:space="0" w:color="auto"/>
              <w:left w:val="single" w:sz="4" w:space="0" w:color="auto"/>
              <w:bottom w:val="nil"/>
              <w:right w:val="nil"/>
            </w:tcBorders>
            <w:shd w:val="clear" w:color="auto" w:fill="FFFFFF"/>
            <w:vAlign w:val="center"/>
          </w:tcPr>
          <w:p w:rsidR="0013642E" w:rsidRPr="00342A69" w:rsidRDefault="0013642E" w:rsidP="000619CB">
            <w:pPr>
              <w:spacing w:after="0" w:line="240" w:lineRule="auto"/>
              <w:jc w:val="center"/>
              <w:rPr>
                <w:rFonts w:ascii="Times New Roman" w:eastAsia="Times New Roman" w:hAnsi="Times New Roman" w:cs="Times New Roman"/>
                <w:sz w:val="24"/>
                <w:szCs w:val="24"/>
                <w:lang w:eastAsia="ru-RU"/>
              </w:rPr>
            </w:pPr>
            <w:r w:rsidRPr="00342A69">
              <w:rPr>
                <w:rFonts w:ascii="Times New Roman" w:eastAsia="Times New Roman" w:hAnsi="Times New Roman" w:cs="Times New Roman"/>
                <w:color w:val="000000"/>
                <w:sz w:val="24"/>
                <w:szCs w:val="24"/>
                <w:lang w:eastAsia="ru-RU"/>
              </w:rPr>
              <w:t>Дылыкова Ц.Б.</w:t>
            </w:r>
          </w:p>
        </w:tc>
        <w:tc>
          <w:tcPr>
            <w:tcW w:w="1018" w:type="dxa"/>
            <w:tcBorders>
              <w:top w:val="single" w:sz="4" w:space="0" w:color="auto"/>
              <w:left w:val="single" w:sz="4" w:space="0" w:color="auto"/>
              <w:bottom w:val="nil"/>
              <w:right w:val="nil"/>
            </w:tcBorders>
            <w:shd w:val="clear" w:color="auto" w:fill="FFFFFF"/>
            <w:vAlign w:val="center"/>
          </w:tcPr>
          <w:p w:rsidR="0013642E" w:rsidRPr="0013642E" w:rsidRDefault="0013642E" w:rsidP="000619CB">
            <w:pPr>
              <w:spacing w:after="0" w:line="240" w:lineRule="auto"/>
              <w:jc w:val="center"/>
              <w:rPr>
                <w:rFonts w:ascii="Times New Roman" w:eastAsia="Times New Roman" w:hAnsi="Times New Roman" w:cs="Times New Roman"/>
                <w:sz w:val="10"/>
                <w:szCs w:val="10"/>
                <w:lang w:eastAsia="ru-RU"/>
              </w:rPr>
            </w:pPr>
          </w:p>
        </w:tc>
        <w:tc>
          <w:tcPr>
            <w:tcW w:w="1099" w:type="dxa"/>
            <w:tcBorders>
              <w:top w:val="single" w:sz="4" w:space="0" w:color="auto"/>
              <w:left w:val="single" w:sz="4" w:space="0" w:color="auto"/>
              <w:bottom w:val="nil"/>
              <w:right w:val="nil"/>
            </w:tcBorders>
            <w:shd w:val="clear" w:color="auto" w:fill="FFFFFF"/>
            <w:vAlign w:val="center"/>
          </w:tcPr>
          <w:p w:rsidR="0013642E" w:rsidRPr="0013642E" w:rsidRDefault="0013642E" w:rsidP="000619CB">
            <w:pPr>
              <w:spacing w:after="0" w:line="240" w:lineRule="auto"/>
              <w:jc w:val="center"/>
              <w:rPr>
                <w:rFonts w:ascii="Times New Roman" w:eastAsia="Times New Roman" w:hAnsi="Times New Roman" w:cs="Times New Roman"/>
                <w:sz w:val="10"/>
                <w:szCs w:val="10"/>
                <w:lang w:eastAsia="ru-RU"/>
              </w:rPr>
            </w:pPr>
          </w:p>
        </w:tc>
        <w:tc>
          <w:tcPr>
            <w:tcW w:w="960" w:type="dxa"/>
            <w:tcBorders>
              <w:top w:val="single" w:sz="4" w:space="0" w:color="auto"/>
              <w:left w:val="single" w:sz="4" w:space="0" w:color="auto"/>
              <w:bottom w:val="nil"/>
              <w:right w:val="nil"/>
            </w:tcBorders>
            <w:shd w:val="clear" w:color="auto" w:fill="FFFFFF"/>
            <w:vAlign w:val="center"/>
          </w:tcPr>
          <w:p w:rsidR="0013642E" w:rsidRPr="0013642E" w:rsidRDefault="0013642E" w:rsidP="000619CB">
            <w:pPr>
              <w:spacing w:after="0" w:line="240" w:lineRule="auto"/>
              <w:jc w:val="center"/>
              <w:rPr>
                <w:rFonts w:ascii="Times New Roman" w:eastAsia="Times New Roman" w:hAnsi="Times New Roman" w:cs="Times New Roman"/>
                <w:sz w:val="10"/>
                <w:szCs w:val="10"/>
                <w:lang w:eastAsia="ru-RU"/>
              </w:rPr>
            </w:pPr>
          </w:p>
        </w:tc>
        <w:tc>
          <w:tcPr>
            <w:tcW w:w="1008" w:type="dxa"/>
            <w:tcBorders>
              <w:top w:val="single" w:sz="4" w:space="0" w:color="auto"/>
              <w:left w:val="single" w:sz="4" w:space="0" w:color="auto"/>
              <w:bottom w:val="nil"/>
              <w:right w:val="single" w:sz="4" w:space="0" w:color="auto"/>
            </w:tcBorders>
            <w:shd w:val="clear" w:color="auto" w:fill="FFFFFF"/>
            <w:vAlign w:val="center"/>
          </w:tcPr>
          <w:p w:rsidR="0013642E" w:rsidRPr="0013642E" w:rsidRDefault="0013642E" w:rsidP="000619CB">
            <w:pPr>
              <w:spacing w:after="0" w:line="240" w:lineRule="auto"/>
              <w:jc w:val="center"/>
              <w:rPr>
                <w:rFonts w:ascii="Times New Roman" w:eastAsia="Times New Roman" w:hAnsi="Times New Roman" w:cs="Times New Roman"/>
                <w:sz w:val="10"/>
                <w:szCs w:val="10"/>
                <w:lang w:eastAsia="ru-RU"/>
              </w:rPr>
            </w:pPr>
          </w:p>
        </w:tc>
      </w:tr>
      <w:tr w:rsidR="0013642E" w:rsidRPr="0013642E" w:rsidTr="000619CB">
        <w:trPr>
          <w:trHeight w:val="1670"/>
        </w:trPr>
        <w:tc>
          <w:tcPr>
            <w:tcW w:w="713" w:type="dxa"/>
            <w:tcBorders>
              <w:top w:val="single" w:sz="4" w:space="0" w:color="auto"/>
              <w:left w:val="single" w:sz="4" w:space="0" w:color="auto"/>
              <w:bottom w:val="nil"/>
              <w:right w:val="nil"/>
            </w:tcBorders>
            <w:shd w:val="clear" w:color="auto" w:fill="FFFFFF"/>
            <w:vAlign w:val="center"/>
          </w:tcPr>
          <w:p w:rsidR="0013642E" w:rsidRPr="0013642E" w:rsidRDefault="0013642E" w:rsidP="000619CB">
            <w:pPr>
              <w:spacing w:after="0" w:line="240" w:lineRule="auto"/>
              <w:jc w:val="center"/>
              <w:rPr>
                <w:rFonts w:ascii="Times New Roman" w:eastAsia="Times New Roman" w:hAnsi="Times New Roman" w:cs="Times New Roman"/>
                <w:sz w:val="28"/>
                <w:szCs w:val="28"/>
                <w:lang w:eastAsia="ru-RU"/>
              </w:rPr>
            </w:pPr>
            <w:r w:rsidRPr="0013642E">
              <w:rPr>
                <w:rFonts w:ascii="Times New Roman" w:eastAsia="Times New Roman" w:hAnsi="Times New Roman" w:cs="Times New Roman"/>
                <w:color w:val="000000"/>
                <w:sz w:val="28"/>
                <w:szCs w:val="28"/>
                <w:lang w:eastAsia="ru-RU"/>
              </w:rPr>
              <w:t>1</w:t>
            </w:r>
            <w:r w:rsidR="00211D37">
              <w:rPr>
                <w:rFonts w:ascii="Times New Roman" w:eastAsia="Times New Roman" w:hAnsi="Times New Roman" w:cs="Times New Roman"/>
                <w:color w:val="000000"/>
                <w:sz w:val="28"/>
                <w:szCs w:val="28"/>
                <w:lang w:eastAsia="ru-RU"/>
              </w:rPr>
              <w:t>5</w:t>
            </w:r>
          </w:p>
        </w:tc>
        <w:tc>
          <w:tcPr>
            <w:tcW w:w="4387" w:type="dxa"/>
            <w:gridSpan w:val="2"/>
            <w:tcBorders>
              <w:top w:val="single" w:sz="4" w:space="0" w:color="auto"/>
              <w:left w:val="single" w:sz="4" w:space="0" w:color="auto"/>
              <w:bottom w:val="nil"/>
              <w:right w:val="nil"/>
            </w:tcBorders>
            <w:shd w:val="clear" w:color="auto" w:fill="FFFFFF"/>
            <w:vAlign w:val="center"/>
          </w:tcPr>
          <w:p w:rsidR="0013642E" w:rsidRPr="004F029E" w:rsidRDefault="0013642E" w:rsidP="000619CB">
            <w:pPr>
              <w:spacing w:after="0" w:line="240" w:lineRule="auto"/>
              <w:jc w:val="center"/>
              <w:rPr>
                <w:rFonts w:ascii="Times New Roman" w:eastAsia="Times New Roman" w:hAnsi="Times New Roman" w:cs="Times New Roman"/>
                <w:sz w:val="24"/>
                <w:szCs w:val="24"/>
                <w:lang w:eastAsia="ru-RU"/>
              </w:rPr>
            </w:pPr>
            <w:r w:rsidRPr="004F029E">
              <w:rPr>
                <w:rFonts w:ascii="Times New Roman" w:eastAsia="Times New Roman" w:hAnsi="Times New Roman" w:cs="Times New Roman"/>
                <w:color w:val="000000"/>
                <w:sz w:val="24"/>
                <w:szCs w:val="24"/>
                <w:lang w:eastAsia="ru-RU"/>
              </w:rPr>
              <w:t>Укомплектование медикаментами аптечек первой медицинской помощи в соответствии с рекомендациями Минздрава России (протокол №2 от 05.04.2000</w:t>
            </w:r>
            <w:r w:rsidR="00932A5F" w:rsidRPr="004F029E">
              <w:rPr>
                <w:rFonts w:ascii="Times New Roman" w:eastAsia="Times New Roman" w:hAnsi="Times New Roman" w:cs="Times New Roman"/>
                <w:color w:val="000000"/>
                <w:sz w:val="24"/>
                <w:szCs w:val="24"/>
                <w:lang w:eastAsia="ru-RU"/>
              </w:rPr>
              <w:t xml:space="preserve"> г.</w:t>
            </w:r>
            <w:r w:rsidRPr="004F029E">
              <w:rPr>
                <w:rFonts w:ascii="Times New Roman" w:eastAsia="Times New Roman" w:hAnsi="Times New Roman" w:cs="Times New Roman"/>
                <w:color w:val="000000"/>
                <w:sz w:val="24"/>
                <w:szCs w:val="24"/>
                <w:lang w:eastAsia="ru-RU"/>
              </w:rPr>
              <w:t>)</w:t>
            </w:r>
          </w:p>
        </w:tc>
        <w:tc>
          <w:tcPr>
            <w:tcW w:w="1224" w:type="dxa"/>
            <w:tcBorders>
              <w:top w:val="single" w:sz="4" w:space="0" w:color="auto"/>
              <w:left w:val="single" w:sz="4" w:space="0" w:color="auto"/>
              <w:bottom w:val="nil"/>
              <w:right w:val="nil"/>
            </w:tcBorders>
            <w:shd w:val="clear" w:color="auto" w:fill="FFFFFF"/>
            <w:vAlign w:val="center"/>
          </w:tcPr>
          <w:p w:rsidR="0013642E" w:rsidRPr="0013642E" w:rsidRDefault="0013642E" w:rsidP="000619CB">
            <w:pPr>
              <w:spacing w:after="0" w:line="240" w:lineRule="auto"/>
              <w:jc w:val="center"/>
              <w:rPr>
                <w:rFonts w:ascii="Times New Roman" w:eastAsia="Times New Roman" w:hAnsi="Times New Roman" w:cs="Times New Roman"/>
                <w:sz w:val="28"/>
                <w:szCs w:val="28"/>
                <w:lang w:eastAsia="ru-RU"/>
              </w:rPr>
            </w:pPr>
          </w:p>
        </w:tc>
        <w:tc>
          <w:tcPr>
            <w:tcW w:w="1450" w:type="dxa"/>
            <w:tcBorders>
              <w:top w:val="single" w:sz="4" w:space="0" w:color="auto"/>
              <w:left w:val="single" w:sz="4" w:space="0" w:color="auto"/>
              <w:bottom w:val="nil"/>
              <w:right w:val="nil"/>
            </w:tcBorders>
            <w:shd w:val="clear" w:color="auto" w:fill="FFFFFF"/>
            <w:vAlign w:val="center"/>
          </w:tcPr>
          <w:p w:rsidR="0013642E" w:rsidRPr="0013642E" w:rsidRDefault="0013642E" w:rsidP="000619CB">
            <w:pPr>
              <w:spacing w:after="0" w:line="240" w:lineRule="auto"/>
              <w:jc w:val="center"/>
              <w:rPr>
                <w:rFonts w:ascii="Times New Roman" w:eastAsia="Times New Roman" w:hAnsi="Times New Roman" w:cs="Times New Roman"/>
                <w:sz w:val="28"/>
                <w:szCs w:val="28"/>
                <w:lang w:eastAsia="ru-RU"/>
              </w:rPr>
            </w:pPr>
          </w:p>
        </w:tc>
        <w:tc>
          <w:tcPr>
            <w:tcW w:w="1685" w:type="dxa"/>
            <w:tcBorders>
              <w:top w:val="single" w:sz="4" w:space="0" w:color="auto"/>
              <w:left w:val="single" w:sz="4" w:space="0" w:color="auto"/>
              <w:bottom w:val="nil"/>
              <w:right w:val="nil"/>
            </w:tcBorders>
            <w:shd w:val="clear" w:color="auto" w:fill="FFFFFF"/>
            <w:vAlign w:val="center"/>
          </w:tcPr>
          <w:p w:rsidR="0013642E" w:rsidRPr="0013642E" w:rsidRDefault="0013642E" w:rsidP="000619CB">
            <w:pPr>
              <w:spacing w:after="0" w:line="240" w:lineRule="auto"/>
              <w:jc w:val="center"/>
              <w:rPr>
                <w:rFonts w:ascii="Times New Roman" w:eastAsia="Times New Roman" w:hAnsi="Times New Roman" w:cs="Times New Roman"/>
                <w:sz w:val="28"/>
                <w:szCs w:val="28"/>
                <w:lang w:eastAsia="ru-RU"/>
              </w:rPr>
            </w:pPr>
            <w:r w:rsidRPr="0013642E">
              <w:rPr>
                <w:rFonts w:ascii="Times New Roman" w:eastAsia="Times New Roman" w:hAnsi="Times New Roman" w:cs="Times New Roman"/>
                <w:color w:val="000000"/>
                <w:sz w:val="28"/>
                <w:szCs w:val="28"/>
                <w:lang w:eastAsia="ru-RU"/>
              </w:rPr>
              <w:t>июнь</w:t>
            </w:r>
          </w:p>
        </w:tc>
        <w:tc>
          <w:tcPr>
            <w:tcW w:w="2155" w:type="dxa"/>
            <w:tcBorders>
              <w:top w:val="single" w:sz="4" w:space="0" w:color="auto"/>
              <w:left w:val="single" w:sz="4" w:space="0" w:color="auto"/>
              <w:bottom w:val="nil"/>
              <w:right w:val="nil"/>
            </w:tcBorders>
            <w:shd w:val="clear" w:color="auto" w:fill="FFFFFF"/>
            <w:vAlign w:val="center"/>
          </w:tcPr>
          <w:p w:rsidR="0013642E" w:rsidRPr="00342A69" w:rsidRDefault="0013642E" w:rsidP="000619CB">
            <w:pPr>
              <w:spacing w:after="0" w:line="240" w:lineRule="auto"/>
              <w:jc w:val="center"/>
              <w:rPr>
                <w:rFonts w:ascii="Times New Roman" w:eastAsia="Times New Roman" w:hAnsi="Times New Roman" w:cs="Times New Roman"/>
                <w:sz w:val="24"/>
                <w:szCs w:val="24"/>
                <w:lang w:eastAsia="ru-RU"/>
              </w:rPr>
            </w:pPr>
            <w:r w:rsidRPr="00342A69">
              <w:rPr>
                <w:rFonts w:ascii="Times New Roman" w:eastAsia="Times New Roman" w:hAnsi="Times New Roman" w:cs="Times New Roman"/>
                <w:color w:val="000000"/>
                <w:sz w:val="24"/>
                <w:szCs w:val="24"/>
                <w:lang w:eastAsia="ru-RU"/>
              </w:rPr>
              <w:t>Дылыкова Ц.Б.</w:t>
            </w:r>
          </w:p>
        </w:tc>
        <w:tc>
          <w:tcPr>
            <w:tcW w:w="1018" w:type="dxa"/>
            <w:tcBorders>
              <w:top w:val="single" w:sz="4" w:space="0" w:color="auto"/>
              <w:left w:val="single" w:sz="4" w:space="0" w:color="auto"/>
              <w:bottom w:val="nil"/>
              <w:right w:val="nil"/>
            </w:tcBorders>
            <w:shd w:val="clear" w:color="auto" w:fill="FFFFFF"/>
            <w:vAlign w:val="center"/>
          </w:tcPr>
          <w:p w:rsidR="0013642E" w:rsidRPr="0013642E" w:rsidRDefault="0013642E" w:rsidP="000619CB">
            <w:pPr>
              <w:spacing w:after="0" w:line="240" w:lineRule="auto"/>
              <w:jc w:val="center"/>
              <w:rPr>
                <w:rFonts w:ascii="Times New Roman" w:eastAsia="Times New Roman" w:hAnsi="Times New Roman" w:cs="Times New Roman"/>
                <w:sz w:val="10"/>
                <w:szCs w:val="10"/>
                <w:lang w:eastAsia="ru-RU"/>
              </w:rPr>
            </w:pPr>
          </w:p>
        </w:tc>
        <w:tc>
          <w:tcPr>
            <w:tcW w:w="1099" w:type="dxa"/>
            <w:tcBorders>
              <w:top w:val="single" w:sz="4" w:space="0" w:color="auto"/>
              <w:left w:val="single" w:sz="4" w:space="0" w:color="auto"/>
              <w:bottom w:val="nil"/>
              <w:right w:val="nil"/>
            </w:tcBorders>
            <w:shd w:val="clear" w:color="auto" w:fill="FFFFFF"/>
            <w:vAlign w:val="center"/>
          </w:tcPr>
          <w:p w:rsidR="0013642E" w:rsidRPr="0013642E" w:rsidRDefault="0013642E" w:rsidP="000619CB">
            <w:pPr>
              <w:spacing w:after="0" w:line="240" w:lineRule="auto"/>
              <w:jc w:val="center"/>
              <w:rPr>
                <w:rFonts w:ascii="Times New Roman" w:eastAsia="Times New Roman" w:hAnsi="Times New Roman" w:cs="Times New Roman"/>
                <w:sz w:val="10"/>
                <w:szCs w:val="10"/>
                <w:lang w:eastAsia="ru-RU"/>
              </w:rPr>
            </w:pPr>
          </w:p>
        </w:tc>
        <w:tc>
          <w:tcPr>
            <w:tcW w:w="960" w:type="dxa"/>
            <w:tcBorders>
              <w:top w:val="single" w:sz="4" w:space="0" w:color="auto"/>
              <w:left w:val="single" w:sz="4" w:space="0" w:color="auto"/>
              <w:bottom w:val="nil"/>
              <w:right w:val="nil"/>
            </w:tcBorders>
            <w:shd w:val="clear" w:color="auto" w:fill="FFFFFF"/>
            <w:vAlign w:val="center"/>
          </w:tcPr>
          <w:p w:rsidR="0013642E" w:rsidRPr="0013642E" w:rsidRDefault="0013642E" w:rsidP="000619CB">
            <w:pPr>
              <w:spacing w:after="0" w:line="240" w:lineRule="auto"/>
              <w:jc w:val="center"/>
              <w:rPr>
                <w:rFonts w:ascii="Times New Roman" w:eastAsia="Times New Roman" w:hAnsi="Times New Roman" w:cs="Times New Roman"/>
                <w:sz w:val="10"/>
                <w:szCs w:val="10"/>
                <w:lang w:eastAsia="ru-RU"/>
              </w:rPr>
            </w:pPr>
          </w:p>
        </w:tc>
        <w:tc>
          <w:tcPr>
            <w:tcW w:w="1008" w:type="dxa"/>
            <w:tcBorders>
              <w:top w:val="single" w:sz="4" w:space="0" w:color="auto"/>
              <w:left w:val="single" w:sz="4" w:space="0" w:color="auto"/>
              <w:bottom w:val="nil"/>
              <w:right w:val="single" w:sz="4" w:space="0" w:color="auto"/>
            </w:tcBorders>
            <w:shd w:val="clear" w:color="auto" w:fill="FFFFFF"/>
            <w:vAlign w:val="center"/>
          </w:tcPr>
          <w:p w:rsidR="0013642E" w:rsidRPr="0013642E" w:rsidRDefault="0013642E" w:rsidP="000619CB">
            <w:pPr>
              <w:spacing w:after="0" w:line="240" w:lineRule="auto"/>
              <w:jc w:val="center"/>
              <w:rPr>
                <w:rFonts w:ascii="Times New Roman" w:eastAsia="Times New Roman" w:hAnsi="Times New Roman" w:cs="Times New Roman"/>
                <w:sz w:val="10"/>
                <w:szCs w:val="10"/>
                <w:lang w:eastAsia="ru-RU"/>
              </w:rPr>
            </w:pPr>
          </w:p>
        </w:tc>
      </w:tr>
      <w:tr w:rsidR="0013642E" w:rsidRPr="0013642E" w:rsidTr="000619CB">
        <w:trPr>
          <w:trHeight w:val="1392"/>
        </w:trPr>
        <w:tc>
          <w:tcPr>
            <w:tcW w:w="713" w:type="dxa"/>
            <w:tcBorders>
              <w:top w:val="single" w:sz="4" w:space="0" w:color="auto"/>
              <w:left w:val="single" w:sz="4" w:space="0" w:color="auto"/>
              <w:bottom w:val="single" w:sz="4" w:space="0" w:color="auto"/>
              <w:right w:val="nil"/>
            </w:tcBorders>
            <w:shd w:val="clear" w:color="auto" w:fill="FFFFFF"/>
            <w:vAlign w:val="center"/>
          </w:tcPr>
          <w:p w:rsidR="0013642E" w:rsidRPr="0013642E" w:rsidRDefault="00211D37" w:rsidP="000619C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16</w:t>
            </w:r>
          </w:p>
        </w:tc>
        <w:tc>
          <w:tcPr>
            <w:tcW w:w="4387" w:type="dxa"/>
            <w:gridSpan w:val="2"/>
            <w:tcBorders>
              <w:top w:val="single" w:sz="4" w:space="0" w:color="auto"/>
              <w:left w:val="single" w:sz="4" w:space="0" w:color="auto"/>
              <w:bottom w:val="single" w:sz="4" w:space="0" w:color="auto"/>
              <w:right w:val="nil"/>
            </w:tcBorders>
            <w:shd w:val="clear" w:color="auto" w:fill="FFFFFF"/>
            <w:vAlign w:val="center"/>
          </w:tcPr>
          <w:p w:rsidR="0013642E" w:rsidRPr="004F029E" w:rsidRDefault="0013642E" w:rsidP="000619CB">
            <w:pPr>
              <w:spacing w:after="0" w:line="240" w:lineRule="auto"/>
              <w:jc w:val="center"/>
              <w:rPr>
                <w:rFonts w:ascii="Times New Roman" w:eastAsia="Times New Roman" w:hAnsi="Times New Roman" w:cs="Times New Roman"/>
                <w:sz w:val="24"/>
                <w:szCs w:val="24"/>
                <w:lang w:eastAsia="ru-RU"/>
              </w:rPr>
            </w:pPr>
            <w:r w:rsidRPr="004F029E">
              <w:rPr>
                <w:rFonts w:ascii="Times New Roman" w:eastAsia="Times New Roman" w:hAnsi="Times New Roman" w:cs="Times New Roman"/>
                <w:color w:val="000000"/>
                <w:sz w:val="24"/>
                <w:szCs w:val="24"/>
                <w:lang w:eastAsia="ru-RU"/>
              </w:rPr>
              <w:t>Предоставление работникам времени на улучшение здоровья, лечение в санаториях в соответствии с медицинскими показаниями.</w:t>
            </w:r>
          </w:p>
        </w:tc>
        <w:tc>
          <w:tcPr>
            <w:tcW w:w="1224" w:type="dxa"/>
            <w:tcBorders>
              <w:top w:val="single" w:sz="4" w:space="0" w:color="auto"/>
              <w:left w:val="single" w:sz="4" w:space="0" w:color="auto"/>
              <w:bottom w:val="single" w:sz="4" w:space="0" w:color="auto"/>
              <w:right w:val="nil"/>
            </w:tcBorders>
            <w:shd w:val="clear" w:color="auto" w:fill="FFFFFF"/>
            <w:vAlign w:val="center"/>
          </w:tcPr>
          <w:p w:rsidR="0013642E" w:rsidRPr="0013642E" w:rsidRDefault="0013642E" w:rsidP="000619CB">
            <w:pPr>
              <w:spacing w:after="0" w:line="240" w:lineRule="auto"/>
              <w:jc w:val="center"/>
              <w:rPr>
                <w:rFonts w:ascii="Times New Roman" w:eastAsia="Times New Roman" w:hAnsi="Times New Roman" w:cs="Times New Roman"/>
                <w:sz w:val="28"/>
                <w:szCs w:val="28"/>
                <w:lang w:eastAsia="ru-RU"/>
              </w:rPr>
            </w:pPr>
          </w:p>
        </w:tc>
        <w:tc>
          <w:tcPr>
            <w:tcW w:w="1450" w:type="dxa"/>
            <w:tcBorders>
              <w:top w:val="single" w:sz="4" w:space="0" w:color="auto"/>
              <w:left w:val="single" w:sz="4" w:space="0" w:color="auto"/>
              <w:bottom w:val="single" w:sz="4" w:space="0" w:color="auto"/>
              <w:right w:val="nil"/>
            </w:tcBorders>
            <w:shd w:val="clear" w:color="auto" w:fill="FFFFFF"/>
            <w:vAlign w:val="center"/>
          </w:tcPr>
          <w:p w:rsidR="0013642E" w:rsidRPr="0013642E" w:rsidRDefault="0013642E" w:rsidP="000619CB">
            <w:pPr>
              <w:spacing w:after="0" w:line="240" w:lineRule="auto"/>
              <w:jc w:val="center"/>
              <w:rPr>
                <w:rFonts w:ascii="Times New Roman" w:eastAsia="Times New Roman" w:hAnsi="Times New Roman" w:cs="Times New Roman"/>
                <w:sz w:val="28"/>
                <w:szCs w:val="28"/>
                <w:lang w:eastAsia="ru-RU"/>
              </w:rPr>
            </w:pPr>
          </w:p>
        </w:tc>
        <w:tc>
          <w:tcPr>
            <w:tcW w:w="1685" w:type="dxa"/>
            <w:tcBorders>
              <w:top w:val="single" w:sz="4" w:space="0" w:color="auto"/>
              <w:left w:val="single" w:sz="4" w:space="0" w:color="auto"/>
              <w:bottom w:val="single" w:sz="4" w:space="0" w:color="auto"/>
              <w:right w:val="nil"/>
            </w:tcBorders>
            <w:shd w:val="clear" w:color="auto" w:fill="FFFFFF"/>
            <w:vAlign w:val="center"/>
          </w:tcPr>
          <w:p w:rsidR="0013642E" w:rsidRPr="0013642E" w:rsidRDefault="0013642E" w:rsidP="000619CB">
            <w:pPr>
              <w:spacing w:after="0" w:line="240" w:lineRule="auto"/>
              <w:jc w:val="center"/>
              <w:rPr>
                <w:rFonts w:ascii="Times New Roman" w:eastAsia="Times New Roman" w:hAnsi="Times New Roman" w:cs="Times New Roman"/>
                <w:sz w:val="28"/>
                <w:szCs w:val="28"/>
                <w:lang w:eastAsia="ru-RU"/>
              </w:rPr>
            </w:pPr>
            <w:r w:rsidRPr="0013642E">
              <w:rPr>
                <w:rFonts w:ascii="Times New Roman" w:eastAsia="Times New Roman" w:hAnsi="Times New Roman" w:cs="Times New Roman"/>
                <w:color w:val="000000"/>
                <w:sz w:val="28"/>
                <w:szCs w:val="28"/>
                <w:lang w:eastAsia="ru-RU"/>
              </w:rPr>
              <w:t>В течение года</w:t>
            </w:r>
          </w:p>
        </w:tc>
        <w:tc>
          <w:tcPr>
            <w:tcW w:w="2155" w:type="dxa"/>
            <w:tcBorders>
              <w:top w:val="single" w:sz="4" w:space="0" w:color="auto"/>
              <w:left w:val="single" w:sz="4" w:space="0" w:color="auto"/>
              <w:bottom w:val="single" w:sz="4" w:space="0" w:color="auto"/>
              <w:right w:val="nil"/>
            </w:tcBorders>
            <w:shd w:val="clear" w:color="auto" w:fill="FFFFFF"/>
            <w:vAlign w:val="center"/>
          </w:tcPr>
          <w:p w:rsidR="0013642E" w:rsidRPr="00342A69" w:rsidRDefault="00E07DD7" w:rsidP="000619CB">
            <w:pPr>
              <w:spacing w:after="0" w:line="240" w:lineRule="auto"/>
              <w:jc w:val="center"/>
              <w:rPr>
                <w:rFonts w:ascii="Times New Roman" w:eastAsia="Times New Roman" w:hAnsi="Times New Roman" w:cs="Times New Roman"/>
                <w:color w:val="000000"/>
                <w:sz w:val="24"/>
                <w:szCs w:val="24"/>
                <w:lang w:eastAsia="ru-RU"/>
              </w:rPr>
            </w:pPr>
            <w:r w:rsidRPr="00342A69">
              <w:rPr>
                <w:rFonts w:ascii="Times New Roman" w:eastAsia="Times New Roman" w:hAnsi="Times New Roman" w:cs="Times New Roman"/>
                <w:color w:val="000000"/>
                <w:sz w:val="24"/>
                <w:szCs w:val="24"/>
                <w:lang w:eastAsia="ru-RU"/>
              </w:rPr>
              <w:t>Цыренжапова Ж.В.</w:t>
            </w:r>
          </w:p>
          <w:p w:rsidR="001B1E73" w:rsidRPr="00342A69" w:rsidRDefault="001B1E73" w:rsidP="000619CB">
            <w:pPr>
              <w:spacing w:after="0" w:line="240" w:lineRule="auto"/>
              <w:jc w:val="center"/>
              <w:rPr>
                <w:rFonts w:ascii="Times New Roman" w:eastAsia="Times New Roman" w:hAnsi="Times New Roman" w:cs="Times New Roman"/>
                <w:sz w:val="24"/>
                <w:szCs w:val="24"/>
                <w:lang w:eastAsia="ru-RU"/>
              </w:rPr>
            </w:pPr>
            <w:r w:rsidRPr="00342A69">
              <w:rPr>
                <w:rFonts w:ascii="Times New Roman" w:eastAsia="Times New Roman" w:hAnsi="Times New Roman" w:cs="Times New Roman"/>
                <w:color w:val="000000"/>
                <w:sz w:val="24"/>
                <w:szCs w:val="24"/>
                <w:lang w:eastAsia="ru-RU"/>
              </w:rPr>
              <w:t>Жамбалова Б.Ц.</w:t>
            </w:r>
          </w:p>
        </w:tc>
        <w:tc>
          <w:tcPr>
            <w:tcW w:w="1018" w:type="dxa"/>
            <w:tcBorders>
              <w:top w:val="single" w:sz="4" w:space="0" w:color="auto"/>
              <w:left w:val="single" w:sz="4" w:space="0" w:color="auto"/>
              <w:bottom w:val="single" w:sz="4" w:space="0" w:color="auto"/>
              <w:right w:val="nil"/>
            </w:tcBorders>
            <w:shd w:val="clear" w:color="auto" w:fill="FFFFFF"/>
            <w:vAlign w:val="center"/>
          </w:tcPr>
          <w:p w:rsidR="0013642E" w:rsidRPr="0013642E" w:rsidRDefault="0013642E" w:rsidP="000619CB">
            <w:pPr>
              <w:spacing w:after="0" w:line="240" w:lineRule="auto"/>
              <w:jc w:val="center"/>
              <w:rPr>
                <w:rFonts w:ascii="Times New Roman" w:eastAsia="Times New Roman" w:hAnsi="Times New Roman" w:cs="Times New Roman"/>
                <w:sz w:val="10"/>
                <w:szCs w:val="10"/>
                <w:lang w:eastAsia="ru-RU"/>
              </w:rPr>
            </w:pPr>
          </w:p>
        </w:tc>
        <w:tc>
          <w:tcPr>
            <w:tcW w:w="1099" w:type="dxa"/>
            <w:tcBorders>
              <w:top w:val="single" w:sz="4" w:space="0" w:color="auto"/>
              <w:left w:val="single" w:sz="4" w:space="0" w:color="auto"/>
              <w:bottom w:val="single" w:sz="4" w:space="0" w:color="auto"/>
              <w:right w:val="nil"/>
            </w:tcBorders>
            <w:shd w:val="clear" w:color="auto" w:fill="FFFFFF"/>
            <w:vAlign w:val="center"/>
          </w:tcPr>
          <w:p w:rsidR="0013642E" w:rsidRPr="0013642E" w:rsidRDefault="0013642E" w:rsidP="000619CB">
            <w:pPr>
              <w:spacing w:after="0" w:line="240" w:lineRule="auto"/>
              <w:jc w:val="center"/>
              <w:rPr>
                <w:rFonts w:ascii="Times New Roman" w:eastAsia="Times New Roman" w:hAnsi="Times New Roman" w:cs="Times New Roman"/>
                <w:sz w:val="10"/>
                <w:szCs w:val="10"/>
                <w:lang w:eastAsia="ru-RU"/>
              </w:rPr>
            </w:pPr>
          </w:p>
        </w:tc>
        <w:tc>
          <w:tcPr>
            <w:tcW w:w="960" w:type="dxa"/>
            <w:tcBorders>
              <w:top w:val="single" w:sz="4" w:space="0" w:color="auto"/>
              <w:left w:val="single" w:sz="4" w:space="0" w:color="auto"/>
              <w:bottom w:val="single" w:sz="4" w:space="0" w:color="auto"/>
              <w:right w:val="nil"/>
            </w:tcBorders>
            <w:shd w:val="clear" w:color="auto" w:fill="FFFFFF"/>
            <w:vAlign w:val="center"/>
          </w:tcPr>
          <w:p w:rsidR="0013642E" w:rsidRPr="0013642E" w:rsidRDefault="0013642E" w:rsidP="000619CB">
            <w:pPr>
              <w:spacing w:after="0" w:line="240" w:lineRule="auto"/>
              <w:jc w:val="center"/>
              <w:rPr>
                <w:rFonts w:ascii="Times New Roman" w:eastAsia="Times New Roman" w:hAnsi="Times New Roman" w:cs="Times New Roman"/>
                <w:sz w:val="10"/>
                <w:szCs w:val="10"/>
                <w:lang w:eastAsia="ru-RU"/>
              </w:rPr>
            </w:pP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13642E" w:rsidRPr="0013642E" w:rsidRDefault="0013642E" w:rsidP="000619CB">
            <w:pPr>
              <w:spacing w:after="0" w:line="240" w:lineRule="auto"/>
              <w:jc w:val="center"/>
              <w:rPr>
                <w:rFonts w:ascii="Times New Roman" w:eastAsia="Times New Roman" w:hAnsi="Times New Roman" w:cs="Times New Roman"/>
                <w:sz w:val="10"/>
                <w:szCs w:val="10"/>
                <w:lang w:eastAsia="ru-RU"/>
              </w:rPr>
            </w:pPr>
          </w:p>
        </w:tc>
      </w:tr>
    </w:tbl>
    <w:p w:rsidR="00F860A0" w:rsidRDefault="00F860A0" w:rsidP="003E6119">
      <w:pPr>
        <w:spacing w:after="0" w:line="240" w:lineRule="auto"/>
        <w:jc w:val="both"/>
        <w:rPr>
          <w:rFonts w:ascii="Times New Roman" w:eastAsia="Times New Roman" w:hAnsi="Times New Roman" w:cs="Times New Roman"/>
          <w:color w:val="000000"/>
          <w:sz w:val="28"/>
          <w:szCs w:val="28"/>
          <w:lang w:eastAsia="ru-RU"/>
        </w:rPr>
      </w:pPr>
    </w:p>
    <w:p w:rsidR="00016EEC" w:rsidRDefault="00016EEC" w:rsidP="003E6119">
      <w:pPr>
        <w:spacing w:after="0" w:line="240" w:lineRule="auto"/>
        <w:jc w:val="both"/>
        <w:rPr>
          <w:rFonts w:ascii="Times New Roman" w:eastAsia="Times New Roman" w:hAnsi="Times New Roman" w:cs="Times New Roman"/>
          <w:sz w:val="24"/>
          <w:szCs w:val="24"/>
          <w:lang w:eastAsia="ru-RU"/>
        </w:rPr>
      </w:pPr>
    </w:p>
    <w:p w:rsidR="00016EEC" w:rsidRDefault="00016EEC" w:rsidP="003E6119">
      <w:pPr>
        <w:spacing w:after="0" w:line="240" w:lineRule="auto"/>
        <w:jc w:val="both"/>
        <w:rPr>
          <w:rFonts w:ascii="Times New Roman" w:eastAsia="Times New Roman" w:hAnsi="Times New Roman" w:cs="Times New Roman"/>
          <w:sz w:val="24"/>
          <w:szCs w:val="24"/>
          <w:lang w:eastAsia="ru-RU"/>
        </w:rPr>
      </w:pPr>
    </w:p>
    <w:p w:rsidR="0098609B" w:rsidRDefault="0098609B" w:rsidP="00016EEC">
      <w:pPr>
        <w:spacing w:after="0" w:line="240" w:lineRule="auto"/>
        <w:jc w:val="right"/>
        <w:rPr>
          <w:rFonts w:ascii="Times New Roman" w:eastAsia="Times New Roman" w:hAnsi="Times New Roman" w:cs="Times New Roman"/>
          <w:bCs/>
          <w:color w:val="000000"/>
          <w:sz w:val="28"/>
          <w:szCs w:val="28"/>
          <w:lang w:eastAsia="ru-RU"/>
        </w:rPr>
      </w:pPr>
    </w:p>
    <w:p w:rsidR="00016EEC" w:rsidRPr="00016EEC" w:rsidRDefault="009661D4" w:rsidP="00016EEC">
      <w:pPr>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60</w:t>
      </w:r>
    </w:p>
    <w:p w:rsidR="00016EEC" w:rsidRDefault="00016EEC" w:rsidP="00016EEC">
      <w:pPr>
        <w:spacing w:after="0" w:line="240" w:lineRule="auto"/>
        <w:jc w:val="center"/>
        <w:rPr>
          <w:rFonts w:ascii="Times New Roman" w:eastAsia="Times New Roman" w:hAnsi="Times New Roman" w:cs="Times New Roman"/>
          <w:sz w:val="24"/>
          <w:szCs w:val="24"/>
          <w:lang w:eastAsia="ru-RU"/>
        </w:rPr>
      </w:pPr>
      <w:r w:rsidRPr="00C23B40">
        <w:rPr>
          <w:rFonts w:ascii="Times New Roman" w:eastAsia="Times New Roman" w:hAnsi="Times New Roman" w:cs="Times New Roman"/>
          <w:b/>
          <w:bCs/>
          <w:color w:val="000000"/>
          <w:sz w:val="28"/>
          <w:szCs w:val="28"/>
          <w:lang w:eastAsia="ru-RU"/>
        </w:rPr>
        <w:t>IV. МЕРОПРИЯТИЯ ПО ОБЕСПЕЧЕНИЮ СРЕДСТВАМИ ИНДИВИДУАЛЬНОЙ ЗАЩИТЫ</w:t>
      </w:r>
    </w:p>
    <w:tbl>
      <w:tblPr>
        <w:tblW w:w="15699" w:type="dxa"/>
        <w:tblInd w:w="5" w:type="dxa"/>
        <w:tblLayout w:type="fixed"/>
        <w:tblCellMar>
          <w:left w:w="0" w:type="dxa"/>
          <w:right w:w="0" w:type="dxa"/>
        </w:tblCellMar>
        <w:tblLook w:val="0000"/>
      </w:tblPr>
      <w:tblGrid>
        <w:gridCol w:w="718"/>
        <w:gridCol w:w="4165"/>
        <w:gridCol w:w="1498"/>
        <w:gridCol w:w="1460"/>
        <w:gridCol w:w="1682"/>
        <w:gridCol w:w="2180"/>
        <w:gridCol w:w="1015"/>
        <w:gridCol w:w="1106"/>
        <w:gridCol w:w="967"/>
        <w:gridCol w:w="908"/>
      </w:tblGrid>
      <w:tr w:rsidR="00016EEC" w:rsidRPr="00C23B40" w:rsidTr="00837527">
        <w:trPr>
          <w:trHeight w:val="2827"/>
        </w:trPr>
        <w:tc>
          <w:tcPr>
            <w:tcW w:w="713" w:type="dxa"/>
            <w:tcBorders>
              <w:top w:val="single" w:sz="4" w:space="0" w:color="auto"/>
              <w:left w:val="single" w:sz="4" w:space="0" w:color="auto"/>
              <w:bottom w:val="nil"/>
              <w:right w:val="nil"/>
            </w:tcBorders>
            <w:shd w:val="clear" w:color="auto" w:fill="FFFFFF"/>
            <w:vAlign w:val="center"/>
          </w:tcPr>
          <w:p w:rsidR="00016EEC" w:rsidRPr="00C23B40" w:rsidRDefault="00016EEC" w:rsidP="0083752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17</w:t>
            </w:r>
          </w:p>
        </w:tc>
        <w:tc>
          <w:tcPr>
            <w:tcW w:w="4137" w:type="dxa"/>
            <w:tcBorders>
              <w:top w:val="single" w:sz="4" w:space="0" w:color="auto"/>
              <w:left w:val="single" w:sz="4" w:space="0" w:color="auto"/>
              <w:bottom w:val="nil"/>
              <w:right w:val="nil"/>
            </w:tcBorders>
            <w:shd w:val="clear" w:color="auto" w:fill="FFFFFF"/>
            <w:vAlign w:val="center"/>
          </w:tcPr>
          <w:p w:rsidR="00016EEC" w:rsidRPr="00C23B40" w:rsidRDefault="00016EEC" w:rsidP="00837527">
            <w:pPr>
              <w:spacing w:after="0" w:line="240" w:lineRule="auto"/>
              <w:jc w:val="center"/>
              <w:rPr>
                <w:rFonts w:ascii="Times New Roman" w:eastAsia="Times New Roman" w:hAnsi="Times New Roman" w:cs="Times New Roman"/>
                <w:sz w:val="28"/>
                <w:szCs w:val="28"/>
                <w:lang w:eastAsia="ru-RU"/>
              </w:rPr>
            </w:pPr>
            <w:r w:rsidRPr="00C23B40">
              <w:rPr>
                <w:rFonts w:ascii="Times New Roman" w:eastAsia="Times New Roman" w:hAnsi="Times New Roman" w:cs="Times New Roman"/>
                <w:color w:val="000000"/>
                <w:sz w:val="28"/>
                <w:szCs w:val="28"/>
                <w:lang w:eastAsia="ru-RU"/>
              </w:rPr>
              <w:t>Выдача спецодежды, обуви и других средств индивидуальной защиты в соответствии с Типовыми отраслевыми нормами, утвержденными постановлением Министерства труда России в 1997-2001 гг. с изменениями и дополнениями, утвержденными постановлением Минтруда России от 21.11.1999 г. №39</w:t>
            </w:r>
          </w:p>
        </w:tc>
        <w:tc>
          <w:tcPr>
            <w:tcW w:w="1488" w:type="dxa"/>
            <w:tcBorders>
              <w:top w:val="single" w:sz="4" w:space="0" w:color="auto"/>
              <w:left w:val="single" w:sz="4" w:space="0" w:color="auto"/>
              <w:bottom w:val="nil"/>
              <w:right w:val="nil"/>
            </w:tcBorders>
            <w:shd w:val="clear" w:color="auto" w:fill="FFFFFF"/>
            <w:vAlign w:val="center"/>
          </w:tcPr>
          <w:p w:rsidR="00016EEC" w:rsidRPr="00C23B40" w:rsidRDefault="00016EEC" w:rsidP="00837527">
            <w:pPr>
              <w:spacing w:after="0" w:line="240" w:lineRule="auto"/>
              <w:jc w:val="center"/>
              <w:rPr>
                <w:rFonts w:ascii="Times New Roman" w:eastAsia="Times New Roman" w:hAnsi="Times New Roman" w:cs="Times New Roman"/>
                <w:sz w:val="28"/>
                <w:szCs w:val="28"/>
                <w:lang w:eastAsia="ru-RU"/>
              </w:rPr>
            </w:pPr>
          </w:p>
        </w:tc>
        <w:tc>
          <w:tcPr>
            <w:tcW w:w="1450" w:type="dxa"/>
            <w:tcBorders>
              <w:top w:val="single" w:sz="4" w:space="0" w:color="auto"/>
              <w:left w:val="single" w:sz="4" w:space="0" w:color="auto"/>
              <w:bottom w:val="nil"/>
              <w:right w:val="nil"/>
            </w:tcBorders>
            <w:shd w:val="clear" w:color="auto" w:fill="FFFFFF"/>
            <w:vAlign w:val="center"/>
          </w:tcPr>
          <w:p w:rsidR="00016EEC" w:rsidRPr="00C23B40" w:rsidRDefault="00016EEC" w:rsidP="00837527">
            <w:pPr>
              <w:spacing w:after="0" w:line="240" w:lineRule="auto"/>
              <w:jc w:val="center"/>
              <w:rPr>
                <w:rFonts w:ascii="Times New Roman" w:eastAsia="Times New Roman" w:hAnsi="Times New Roman" w:cs="Times New Roman"/>
                <w:sz w:val="28"/>
                <w:szCs w:val="28"/>
                <w:lang w:eastAsia="ru-RU"/>
              </w:rPr>
            </w:pPr>
          </w:p>
        </w:tc>
        <w:tc>
          <w:tcPr>
            <w:tcW w:w="1671" w:type="dxa"/>
            <w:tcBorders>
              <w:top w:val="single" w:sz="4" w:space="0" w:color="auto"/>
              <w:left w:val="single" w:sz="4" w:space="0" w:color="auto"/>
              <w:bottom w:val="nil"/>
              <w:right w:val="nil"/>
            </w:tcBorders>
            <w:shd w:val="clear" w:color="auto" w:fill="FFFFFF"/>
            <w:vAlign w:val="center"/>
          </w:tcPr>
          <w:p w:rsidR="00016EEC" w:rsidRPr="00C23B40" w:rsidRDefault="00016EEC" w:rsidP="00837527">
            <w:pPr>
              <w:spacing w:after="0" w:line="240" w:lineRule="auto"/>
              <w:jc w:val="center"/>
              <w:rPr>
                <w:rFonts w:ascii="Times New Roman" w:eastAsia="Times New Roman" w:hAnsi="Times New Roman" w:cs="Times New Roman"/>
                <w:sz w:val="28"/>
                <w:szCs w:val="28"/>
                <w:lang w:eastAsia="ru-RU"/>
              </w:rPr>
            </w:pPr>
            <w:r w:rsidRPr="00C23B40">
              <w:rPr>
                <w:rFonts w:ascii="Times New Roman" w:eastAsia="Times New Roman" w:hAnsi="Times New Roman" w:cs="Times New Roman"/>
                <w:color w:val="000000"/>
                <w:sz w:val="28"/>
                <w:szCs w:val="28"/>
                <w:lang w:eastAsia="ru-RU"/>
              </w:rPr>
              <w:t>В течение года</w:t>
            </w:r>
          </w:p>
        </w:tc>
        <w:tc>
          <w:tcPr>
            <w:tcW w:w="2165" w:type="dxa"/>
            <w:tcBorders>
              <w:top w:val="single" w:sz="4" w:space="0" w:color="auto"/>
              <w:left w:val="single" w:sz="4" w:space="0" w:color="auto"/>
              <w:bottom w:val="nil"/>
              <w:right w:val="nil"/>
            </w:tcBorders>
            <w:shd w:val="clear" w:color="auto" w:fill="FFFFFF"/>
            <w:vAlign w:val="center"/>
          </w:tcPr>
          <w:p w:rsidR="00016EEC" w:rsidRDefault="00016EEC" w:rsidP="008375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Цыренжапова Ж.В.</w:t>
            </w:r>
          </w:p>
          <w:p w:rsidR="00016EEC" w:rsidRPr="00C23B40" w:rsidRDefault="00016EEC" w:rsidP="0083752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Бадмажапов Д.Г.</w:t>
            </w:r>
          </w:p>
        </w:tc>
        <w:tc>
          <w:tcPr>
            <w:tcW w:w="1008" w:type="dxa"/>
            <w:tcBorders>
              <w:top w:val="single" w:sz="4" w:space="0" w:color="auto"/>
              <w:left w:val="single" w:sz="4" w:space="0" w:color="auto"/>
              <w:bottom w:val="nil"/>
              <w:right w:val="nil"/>
            </w:tcBorders>
            <w:shd w:val="clear" w:color="auto" w:fill="FFFFFF"/>
            <w:vAlign w:val="center"/>
          </w:tcPr>
          <w:p w:rsidR="00016EEC" w:rsidRPr="00C23B40" w:rsidRDefault="00016EEC" w:rsidP="00837527">
            <w:pPr>
              <w:spacing w:after="0" w:line="240" w:lineRule="auto"/>
              <w:jc w:val="center"/>
              <w:rPr>
                <w:rFonts w:ascii="Times New Roman" w:eastAsia="Times New Roman" w:hAnsi="Times New Roman" w:cs="Times New Roman"/>
                <w:sz w:val="10"/>
                <w:szCs w:val="10"/>
                <w:lang w:eastAsia="ru-RU"/>
              </w:rPr>
            </w:pPr>
          </w:p>
        </w:tc>
        <w:tc>
          <w:tcPr>
            <w:tcW w:w="1099" w:type="dxa"/>
            <w:tcBorders>
              <w:top w:val="single" w:sz="4" w:space="0" w:color="auto"/>
              <w:left w:val="single" w:sz="4" w:space="0" w:color="auto"/>
              <w:bottom w:val="nil"/>
              <w:right w:val="nil"/>
            </w:tcBorders>
            <w:shd w:val="clear" w:color="auto" w:fill="FFFFFF"/>
            <w:vAlign w:val="center"/>
          </w:tcPr>
          <w:p w:rsidR="00016EEC" w:rsidRPr="00C23B40" w:rsidRDefault="00016EEC" w:rsidP="00837527">
            <w:pPr>
              <w:spacing w:after="0" w:line="240" w:lineRule="auto"/>
              <w:jc w:val="center"/>
              <w:rPr>
                <w:rFonts w:ascii="Times New Roman" w:eastAsia="Times New Roman" w:hAnsi="Times New Roman" w:cs="Times New Roman"/>
                <w:sz w:val="10"/>
                <w:szCs w:val="10"/>
                <w:lang w:eastAsia="ru-RU"/>
              </w:rPr>
            </w:pPr>
          </w:p>
        </w:tc>
        <w:tc>
          <w:tcPr>
            <w:tcW w:w="960" w:type="dxa"/>
            <w:tcBorders>
              <w:top w:val="single" w:sz="4" w:space="0" w:color="auto"/>
              <w:left w:val="single" w:sz="4" w:space="0" w:color="auto"/>
              <w:bottom w:val="nil"/>
              <w:right w:val="nil"/>
            </w:tcBorders>
            <w:shd w:val="clear" w:color="auto" w:fill="FFFFFF"/>
            <w:vAlign w:val="center"/>
          </w:tcPr>
          <w:p w:rsidR="00016EEC" w:rsidRPr="00C23B40" w:rsidRDefault="00016EEC" w:rsidP="00837527">
            <w:pPr>
              <w:spacing w:after="0" w:line="240" w:lineRule="auto"/>
              <w:jc w:val="center"/>
              <w:rPr>
                <w:rFonts w:ascii="Times New Roman" w:eastAsia="Times New Roman" w:hAnsi="Times New Roman" w:cs="Times New Roman"/>
                <w:sz w:val="10"/>
                <w:szCs w:val="10"/>
                <w:lang w:eastAsia="ru-RU"/>
              </w:rPr>
            </w:pPr>
          </w:p>
        </w:tc>
        <w:tc>
          <w:tcPr>
            <w:tcW w:w="902" w:type="dxa"/>
            <w:tcBorders>
              <w:top w:val="single" w:sz="4" w:space="0" w:color="auto"/>
              <w:left w:val="single" w:sz="4" w:space="0" w:color="auto"/>
              <w:bottom w:val="nil"/>
              <w:right w:val="single" w:sz="4" w:space="0" w:color="auto"/>
            </w:tcBorders>
            <w:shd w:val="clear" w:color="auto" w:fill="FFFFFF"/>
            <w:vAlign w:val="center"/>
          </w:tcPr>
          <w:p w:rsidR="00016EEC" w:rsidRPr="00C23B40" w:rsidRDefault="00016EEC" w:rsidP="00837527">
            <w:pPr>
              <w:spacing w:after="0" w:line="240" w:lineRule="auto"/>
              <w:jc w:val="center"/>
              <w:rPr>
                <w:rFonts w:ascii="Times New Roman" w:eastAsia="Times New Roman" w:hAnsi="Times New Roman" w:cs="Times New Roman"/>
                <w:sz w:val="10"/>
                <w:szCs w:val="10"/>
                <w:lang w:eastAsia="ru-RU"/>
              </w:rPr>
            </w:pPr>
          </w:p>
        </w:tc>
      </w:tr>
      <w:tr w:rsidR="00016EEC" w:rsidRPr="00C23B40" w:rsidTr="00837527">
        <w:trPr>
          <w:trHeight w:val="1368"/>
        </w:trPr>
        <w:tc>
          <w:tcPr>
            <w:tcW w:w="713" w:type="dxa"/>
            <w:tcBorders>
              <w:top w:val="single" w:sz="4" w:space="0" w:color="auto"/>
              <w:left w:val="single" w:sz="4" w:space="0" w:color="auto"/>
              <w:bottom w:val="nil"/>
              <w:right w:val="nil"/>
            </w:tcBorders>
            <w:shd w:val="clear" w:color="auto" w:fill="FFFFFF"/>
            <w:vAlign w:val="center"/>
          </w:tcPr>
          <w:p w:rsidR="00016EEC" w:rsidRPr="00C23B40" w:rsidRDefault="00016EEC" w:rsidP="0083752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18</w:t>
            </w:r>
          </w:p>
        </w:tc>
        <w:tc>
          <w:tcPr>
            <w:tcW w:w="4137" w:type="dxa"/>
            <w:tcBorders>
              <w:top w:val="single" w:sz="4" w:space="0" w:color="auto"/>
              <w:left w:val="single" w:sz="4" w:space="0" w:color="auto"/>
              <w:bottom w:val="nil"/>
              <w:right w:val="nil"/>
            </w:tcBorders>
            <w:shd w:val="clear" w:color="auto" w:fill="FFFFFF"/>
            <w:vAlign w:val="center"/>
          </w:tcPr>
          <w:p w:rsidR="00016EEC" w:rsidRPr="00C23B40" w:rsidRDefault="00016EEC" w:rsidP="00837527">
            <w:pPr>
              <w:spacing w:after="0" w:line="240" w:lineRule="auto"/>
              <w:jc w:val="center"/>
              <w:rPr>
                <w:rFonts w:ascii="Times New Roman" w:eastAsia="Times New Roman" w:hAnsi="Times New Roman" w:cs="Times New Roman"/>
                <w:sz w:val="28"/>
                <w:szCs w:val="28"/>
                <w:lang w:eastAsia="ru-RU"/>
              </w:rPr>
            </w:pPr>
            <w:r w:rsidRPr="00C23B40">
              <w:rPr>
                <w:rFonts w:ascii="Times New Roman" w:eastAsia="Times New Roman" w:hAnsi="Times New Roman" w:cs="Times New Roman"/>
                <w:color w:val="000000"/>
                <w:sz w:val="28"/>
                <w:szCs w:val="28"/>
                <w:lang w:eastAsia="ru-RU"/>
              </w:rPr>
              <w:t>Обеспечение работников мылом, смывающими и обезжиривающими средствами в соответствии с установленными нормами.</w:t>
            </w:r>
          </w:p>
        </w:tc>
        <w:tc>
          <w:tcPr>
            <w:tcW w:w="1488" w:type="dxa"/>
            <w:tcBorders>
              <w:top w:val="single" w:sz="4" w:space="0" w:color="auto"/>
              <w:left w:val="single" w:sz="4" w:space="0" w:color="auto"/>
              <w:bottom w:val="nil"/>
              <w:right w:val="nil"/>
            </w:tcBorders>
            <w:shd w:val="clear" w:color="auto" w:fill="FFFFFF"/>
            <w:vAlign w:val="center"/>
          </w:tcPr>
          <w:p w:rsidR="00016EEC" w:rsidRPr="00C23B40" w:rsidRDefault="00016EEC" w:rsidP="00837527">
            <w:pPr>
              <w:spacing w:after="0" w:line="240" w:lineRule="auto"/>
              <w:jc w:val="center"/>
              <w:rPr>
                <w:rFonts w:ascii="Times New Roman" w:eastAsia="Times New Roman" w:hAnsi="Times New Roman" w:cs="Times New Roman"/>
                <w:sz w:val="28"/>
                <w:szCs w:val="28"/>
                <w:lang w:eastAsia="ru-RU"/>
              </w:rPr>
            </w:pPr>
          </w:p>
        </w:tc>
        <w:tc>
          <w:tcPr>
            <w:tcW w:w="1450" w:type="dxa"/>
            <w:tcBorders>
              <w:top w:val="single" w:sz="4" w:space="0" w:color="auto"/>
              <w:left w:val="single" w:sz="4" w:space="0" w:color="auto"/>
              <w:bottom w:val="nil"/>
              <w:right w:val="nil"/>
            </w:tcBorders>
            <w:shd w:val="clear" w:color="auto" w:fill="FFFFFF"/>
            <w:vAlign w:val="center"/>
          </w:tcPr>
          <w:p w:rsidR="00016EEC" w:rsidRPr="00C23B40" w:rsidRDefault="00016EEC" w:rsidP="00837527">
            <w:pPr>
              <w:spacing w:after="0" w:line="240" w:lineRule="auto"/>
              <w:jc w:val="center"/>
              <w:rPr>
                <w:rFonts w:ascii="Times New Roman" w:eastAsia="Times New Roman" w:hAnsi="Times New Roman" w:cs="Times New Roman"/>
                <w:sz w:val="28"/>
                <w:szCs w:val="28"/>
                <w:lang w:eastAsia="ru-RU"/>
              </w:rPr>
            </w:pPr>
          </w:p>
        </w:tc>
        <w:tc>
          <w:tcPr>
            <w:tcW w:w="1671" w:type="dxa"/>
            <w:tcBorders>
              <w:top w:val="single" w:sz="4" w:space="0" w:color="auto"/>
              <w:left w:val="single" w:sz="4" w:space="0" w:color="auto"/>
              <w:bottom w:val="nil"/>
              <w:right w:val="nil"/>
            </w:tcBorders>
            <w:shd w:val="clear" w:color="auto" w:fill="FFFFFF"/>
            <w:vAlign w:val="center"/>
          </w:tcPr>
          <w:p w:rsidR="00016EEC" w:rsidRPr="00C23B40" w:rsidRDefault="00016EEC" w:rsidP="00837527">
            <w:pPr>
              <w:spacing w:after="0" w:line="240" w:lineRule="auto"/>
              <w:jc w:val="center"/>
              <w:rPr>
                <w:rFonts w:ascii="Times New Roman" w:eastAsia="Times New Roman" w:hAnsi="Times New Roman" w:cs="Times New Roman"/>
                <w:sz w:val="28"/>
                <w:szCs w:val="28"/>
                <w:lang w:eastAsia="ru-RU"/>
              </w:rPr>
            </w:pPr>
            <w:r w:rsidRPr="00C23B40">
              <w:rPr>
                <w:rFonts w:ascii="Times New Roman" w:eastAsia="Times New Roman" w:hAnsi="Times New Roman" w:cs="Times New Roman"/>
                <w:color w:val="000000"/>
                <w:sz w:val="28"/>
                <w:szCs w:val="28"/>
                <w:lang w:eastAsia="ru-RU"/>
              </w:rPr>
              <w:t>В течение года</w:t>
            </w:r>
          </w:p>
        </w:tc>
        <w:tc>
          <w:tcPr>
            <w:tcW w:w="2165" w:type="dxa"/>
            <w:tcBorders>
              <w:top w:val="single" w:sz="4" w:space="0" w:color="auto"/>
              <w:left w:val="single" w:sz="4" w:space="0" w:color="auto"/>
              <w:bottom w:val="nil"/>
              <w:right w:val="nil"/>
            </w:tcBorders>
            <w:shd w:val="clear" w:color="auto" w:fill="FFFFFF"/>
            <w:vAlign w:val="center"/>
          </w:tcPr>
          <w:p w:rsidR="00016EEC" w:rsidRDefault="00016EEC" w:rsidP="008375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Цыренжапова Ж.В.</w:t>
            </w:r>
          </w:p>
          <w:p w:rsidR="00016EEC" w:rsidRPr="00C23B40" w:rsidRDefault="00016EEC" w:rsidP="0083752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Бадмажапов Д.Г.</w:t>
            </w:r>
          </w:p>
        </w:tc>
        <w:tc>
          <w:tcPr>
            <w:tcW w:w="1008" w:type="dxa"/>
            <w:tcBorders>
              <w:top w:val="single" w:sz="4" w:space="0" w:color="auto"/>
              <w:left w:val="single" w:sz="4" w:space="0" w:color="auto"/>
              <w:bottom w:val="nil"/>
              <w:right w:val="nil"/>
            </w:tcBorders>
            <w:shd w:val="clear" w:color="auto" w:fill="FFFFFF"/>
            <w:vAlign w:val="center"/>
          </w:tcPr>
          <w:p w:rsidR="00016EEC" w:rsidRPr="00C23B40" w:rsidRDefault="00016EEC" w:rsidP="00837527">
            <w:pPr>
              <w:spacing w:after="0" w:line="240" w:lineRule="auto"/>
              <w:jc w:val="center"/>
              <w:rPr>
                <w:rFonts w:ascii="Times New Roman" w:eastAsia="Times New Roman" w:hAnsi="Times New Roman" w:cs="Times New Roman"/>
                <w:sz w:val="10"/>
                <w:szCs w:val="10"/>
                <w:lang w:eastAsia="ru-RU"/>
              </w:rPr>
            </w:pPr>
          </w:p>
        </w:tc>
        <w:tc>
          <w:tcPr>
            <w:tcW w:w="1099" w:type="dxa"/>
            <w:tcBorders>
              <w:top w:val="single" w:sz="4" w:space="0" w:color="auto"/>
              <w:left w:val="single" w:sz="4" w:space="0" w:color="auto"/>
              <w:bottom w:val="nil"/>
              <w:right w:val="nil"/>
            </w:tcBorders>
            <w:shd w:val="clear" w:color="auto" w:fill="FFFFFF"/>
            <w:vAlign w:val="center"/>
          </w:tcPr>
          <w:p w:rsidR="00016EEC" w:rsidRPr="00C23B40" w:rsidRDefault="00016EEC" w:rsidP="00837527">
            <w:pPr>
              <w:spacing w:after="0" w:line="240" w:lineRule="auto"/>
              <w:jc w:val="center"/>
              <w:rPr>
                <w:rFonts w:ascii="Times New Roman" w:eastAsia="Times New Roman" w:hAnsi="Times New Roman" w:cs="Times New Roman"/>
                <w:sz w:val="10"/>
                <w:szCs w:val="10"/>
                <w:lang w:eastAsia="ru-RU"/>
              </w:rPr>
            </w:pPr>
          </w:p>
        </w:tc>
        <w:tc>
          <w:tcPr>
            <w:tcW w:w="960" w:type="dxa"/>
            <w:tcBorders>
              <w:top w:val="single" w:sz="4" w:space="0" w:color="auto"/>
              <w:left w:val="single" w:sz="4" w:space="0" w:color="auto"/>
              <w:bottom w:val="nil"/>
              <w:right w:val="nil"/>
            </w:tcBorders>
            <w:shd w:val="clear" w:color="auto" w:fill="FFFFFF"/>
            <w:vAlign w:val="center"/>
          </w:tcPr>
          <w:p w:rsidR="00016EEC" w:rsidRPr="00C23B40" w:rsidRDefault="00016EEC" w:rsidP="00837527">
            <w:pPr>
              <w:spacing w:after="0" w:line="240" w:lineRule="auto"/>
              <w:jc w:val="center"/>
              <w:rPr>
                <w:rFonts w:ascii="Times New Roman" w:eastAsia="Times New Roman" w:hAnsi="Times New Roman" w:cs="Times New Roman"/>
                <w:sz w:val="10"/>
                <w:szCs w:val="10"/>
                <w:lang w:eastAsia="ru-RU"/>
              </w:rPr>
            </w:pPr>
          </w:p>
        </w:tc>
        <w:tc>
          <w:tcPr>
            <w:tcW w:w="902" w:type="dxa"/>
            <w:tcBorders>
              <w:top w:val="single" w:sz="4" w:space="0" w:color="auto"/>
              <w:left w:val="single" w:sz="4" w:space="0" w:color="auto"/>
              <w:bottom w:val="nil"/>
              <w:right w:val="single" w:sz="4" w:space="0" w:color="auto"/>
            </w:tcBorders>
            <w:shd w:val="clear" w:color="auto" w:fill="FFFFFF"/>
            <w:vAlign w:val="center"/>
          </w:tcPr>
          <w:p w:rsidR="00016EEC" w:rsidRPr="00C23B40" w:rsidRDefault="00016EEC" w:rsidP="00837527">
            <w:pPr>
              <w:spacing w:after="0" w:line="240" w:lineRule="auto"/>
              <w:jc w:val="center"/>
              <w:rPr>
                <w:rFonts w:ascii="Times New Roman" w:eastAsia="Times New Roman" w:hAnsi="Times New Roman" w:cs="Times New Roman"/>
                <w:sz w:val="10"/>
                <w:szCs w:val="10"/>
                <w:lang w:eastAsia="ru-RU"/>
              </w:rPr>
            </w:pPr>
          </w:p>
        </w:tc>
      </w:tr>
      <w:tr w:rsidR="00016EEC" w:rsidRPr="00C23B40" w:rsidTr="0098609B">
        <w:trPr>
          <w:trHeight w:val="989"/>
        </w:trPr>
        <w:tc>
          <w:tcPr>
            <w:tcW w:w="713" w:type="dxa"/>
            <w:tcBorders>
              <w:top w:val="single" w:sz="4" w:space="0" w:color="auto"/>
              <w:left w:val="single" w:sz="4" w:space="0" w:color="auto"/>
              <w:bottom w:val="single" w:sz="4" w:space="0" w:color="auto"/>
              <w:right w:val="nil"/>
            </w:tcBorders>
            <w:shd w:val="clear" w:color="auto" w:fill="FFFFFF"/>
            <w:vAlign w:val="center"/>
          </w:tcPr>
          <w:p w:rsidR="00016EEC" w:rsidRPr="00C23B40" w:rsidRDefault="00016EEC" w:rsidP="0083752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19</w:t>
            </w:r>
          </w:p>
        </w:tc>
        <w:tc>
          <w:tcPr>
            <w:tcW w:w="4137" w:type="dxa"/>
            <w:tcBorders>
              <w:top w:val="single" w:sz="4" w:space="0" w:color="auto"/>
              <w:left w:val="single" w:sz="4" w:space="0" w:color="auto"/>
              <w:bottom w:val="single" w:sz="4" w:space="0" w:color="auto"/>
              <w:right w:val="nil"/>
            </w:tcBorders>
            <w:shd w:val="clear" w:color="auto" w:fill="FFFFFF"/>
            <w:vAlign w:val="center"/>
          </w:tcPr>
          <w:p w:rsidR="00016EEC" w:rsidRPr="00C23B40" w:rsidRDefault="00016EEC" w:rsidP="00837527">
            <w:pPr>
              <w:spacing w:after="0" w:line="240" w:lineRule="auto"/>
              <w:jc w:val="center"/>
              <w:rPr>
                <w:rFonts w:ascii="Times New Roman" w:eastAsia="Times New Roman" w:hAnsi="Times New Roman" w:cs="Times New Roman"/>
                <w:sz w:val="28"/>
                <w:szCs w:val="28"/>
                <w:lang w:eastAsia="ru-RU"/>
              </w:rPr>
            </w:pPr>
            <w:r w:rsidRPr="00C23B40">
              <w:rPr>
                <w:rFonts w:ascii="Times New Roman" w:eastAsia="Times New Roman" w:hAnsi="Times New Roman" w:cs="Times New Roman"/>
                <w:color w:val="000000"/>
                <w:sz w:val="28"/>
                <w:szCs w:val="28"/>
                <w:lang w:eastAsia="ru-RU"/>
              </w:rPr>
              <w:t>Регулярное обеспечение индивидуальными средствами защиты</w:t>
            </w:r>
          </w:p>
        </w:tc>
        <w:tc>
          <w:tcPr>
            <w:tcW w:w="1488" w:type="dxa"/>
            <w:tcBorders>
              <w:top w:val="single" w:sz="4" w:space="0" w:color="auto"/>
              <w:left w:val="single" w:sz="4" w:space="0" w:color="auto"/>
              <w:bottom w:val="single" w:sz="4" w:space="0" w:color="auto"/>
              <w:right w:val="nil"/>
            </w:tcBorders>
            <w:shd w:val="clear" w:color="auto" w:fill="FFFFFF"/>
            <w:vAlign w:val="center"/>
          </w:tcPr>
          <w:p w:rsidR="00016EEC" w:rsidRPr="00C23B40" w:rsidRDefault="00016EEC" w:rsidP="00837527">
            <w:pPr>
              <w:spacing w:after="0" w:line="240" w:lineRule="auto"/>
              <w:jc w:val="center"/>
              <w:rPr>
                <w:rFonts w:ascii="Times New Roman" w:eastAsia="Times New Roman" w:hAnsi="Times New Roman" w:cs="Times New Roman"/>
                <w:sz w:val="28"/>
                <w:szCs w:val="28"/>
                <w:lang w:eastAsia="ru-RU"/>
              </w:rPr>
            </w:pPr>
          </w:p>
        </w:tc>
        <w:tc>
          <w:tcPr>
            <w:tcW w:w="1450" w:type="dxa"/>
            <w:tcBorders>
              <w:top w:val="single" w:sz="4" w:space="0" w:color="auto"/>
              <w:left w:val="single" w:sz="4" w:space="0" w:color="auto"/>
              <w:bottom w:val="single" w:sz="4" w:space="0" w:color="auto"/>
              <w:right w:val="nil"/>
            </w:tcBorders>
            <w:shd w:val="clear" w:color="auto" w:fill="FFFFFF"/>
            <w:vAlign w:val="center"/>
          </w:tcPr>
          <w:p w:rsidR="00016EEC" w:rsidRPr="00C23B40" w:rsidRDefault="00016EEC" w:rsidP="00837527">
            <w:pPr>
              <w:spacing w:after="0" w:line="240" w:lineRule="auto"/>
              <w:jc w:val="center"/>
              <w:rPr>
                <w:rFonts w:ascii="Times New Roman" w:eastAsia="Times New Roman" w:hAnsi="Times New Roman" w:cs="Times New Roman"/>
                <w:sz w:val="28"/>
                <w:szCs w:val="28"/>
                <w:lang w:eastAsia="ru-RU"/>
              </w:rPr>
            </w:pPr>
          </w:p>
        </w:tc>
        <w:tc>
          <w:tcPr>
            <w:tcW w:w="1671" w:type="dxa"/>
            <w:tcBorders>
              <w:top w:val="single" w:sz="4" w:space="0" w:color="auto"/>
              <w:left w:val="single" w:sz="4" w:space="0" w:color="auto"/>
              <w:bottom w:val="single" w:sz="4" w:space="0" w:color="auto"/>
              <w:right w:val="nil"/>
            </w:tcBorders>
            <w:shd w:val="clear" w:color="auto" w:fill="FFFFFF"/>
            <w:vAlign w:val="center"/>
          </w:tcPr>
          <w:p w:rsidR="00016EEC" w:rsidRPr="00C23B40" w:rsidRDefault="00016EEC" w:rsidP="00837527">
            <w:pPr>
              <w:spacing w:after="0" w:line="240" w:lineRule="auto"/>
              <w:jc w:val="center"/>
              <w:rPr>
                <w:rFonts w:ascii="Times New Roman" w:eastAsia="Times New Roman" w:hAnsi="Times New Roman" w:cs="Times New Roman"/>
                <w:sz w:val="28"/>
                <w:szCs w:val="28"/>
                <w:lang w:eastAsia="ru-RU"/>
              </w:rPr>
            </w:pPr>
            <w:r w:rsidRPr="00C23B40">
              <w:rPr>
                <w:rFonts w:ascii="Times New Roman" w:eastAsia="Times New Roman" w:hAnsi="Times New Roman" w:cs="Times New Roman"/>
                <w:color w:val="000000"/>
                <w:sz w:val="28"/>
                <w:szCs w:val="28"/>
                <w:lang w:eastAsia="ru-RU"/>
              </w:rPr>
              <w:t>В течение года</w:t>
            </w:r>
          </w:p>
        </w:tc>
        <w:tc>
          <w:tcPr>
            <w:tcW w:w="2165" w:type="dxa"/>
            <w:tcBorders>
              <w:top w:val="single" w:sz="4" w:space="0" w:color="auto"/>
              <w:left w:val="single" w:sz="4" w:space="0" w:color="auto"/>
              <w:bottom w:val="single" w:sz="4" w:space="0" w:color="auto"/>
              <w:right w:val="nil"/>
            </w:tcBorders>
            <w:shd w:val="clear" w:color="auto" w:fill="FFFFFF"/>
            <w:vAlign w:val="center"/>
          </w:tcPr>
          <w:p w:rsidR="00016EEC" w:rsidRDefault="00016EEC" w:rsidP="008375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Цыренжапова Ж.В.</w:t>
            </w:r>
          </w:p>
          <w:p w:rsidR="00016EEC" w:rsidRPr="00C23B40" w:rsidRDefault="00016EEC" w:rsidP="0083752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Бадмажапов Д.Г.</w:t>
            </w:r>
          </w:p>
        </w:tc>
        <w:tc>
          <w:tcPr>
            <w:tcW w:w="1008" w:type="dxa"/>
            <w:tcBorders>
              <w:top w:val="single" w:sz="4" w:space="0" w:color="auto"/>
              <w:left w:val="single" w:sz="4" w:space="0" w:color="auto"/>
              <w:bottom w:val="single" w:sz="4" w:space="0" w:color="auto"/>
              <w:right w:val="nil"/>
            </w:tcBorders>
            <w:shd w:val="clear" w:color="auto" w:fill="FFFFFF"/>
            <w:vAlign w:val="center"/>
          </w:tcPr>
          <w:p w:rsidR="00016EEC" w:rsidRPr="00C23B40" w:rsidRDefault="00016EEC" w:rsidP="00837527">
            <w:pPr>
              <w:spacing w:after="0" w:line="240" w:lineRule="auto"/>
              <w:jc w:val="center"/>
              <w:rPr>
                <w:rFonts w:ascii="Times New Roman" w:eastAsia="Times New Roman" w:hAnsi="Times New Roman" w:cs="Times New Roman"/>
                <w:sz w:val="10"/>
                <w:szCs w:val="10"/>
                <w:lang w:eastAsia="ru-RU"/>
              </w:rPr>
            </w:pPr>
          </w:p>
        </w:tc>
        <w:tc>
          <w:tcPr>
            <w:tcW w:w="1099" w:type="dxa"/>
            <w:tcBorders>
              <w:top w:val="single" w:sz="4" w:space="0" w:color="auto"/>
              <w:left w:val="single" w:sz="4" w:space="0" w:color="auto"/>
              <w:bottom w:val="single" w:sz="4" w:space="0" w:color="auto"/>
              <w:right w:val="nil"/>
            </w:tcBorders>
            <w:shd w:val="clear" w:color="auto" w:fill="FFFFFF"/>
            <w:vAlign w:val="center"/>
          </w:tcPr>
          <w:p w:rsidR="00016EEC" w:rsidRPr="00C23B40" w:rsidRDefault="00016EEC" w:rsidP="00837527">
            <w:pPr>
              <w:spacing w:after="0" w:line="240" w:lineRule="auto"/>
              <w:jc w:val="center"/>
              <w:rPr>
                <w:rFonts w:ascii="Times New Roman" w:eastAsia="Times New Roman" w:hAnsi="Times New Roman" w:cs="Times New Roman"/>
                <w:sz w:val="10"/>
                <w:szCs w:val="10"/>
                <w:lang w:eastAsia="ru-RU"/>
              </w:rPr>
            </w:pPr>
          </w:p>
        </w:tc>
        <w:tc>
          <w:tcPr>
            <w:tcW w:w="960" w:type="dxa"/>
            <w:tcBorders>
              <w:top w:val="single" w:sz="4" w:space="0" w:color="auto"/>
              <w:left w:val="single" w:sz="4" w:space="0" w:color="auto"/>
              <w:bottom w:val="single" w:sz="4" w:space="0" w:color="auto"/>
              <w:right w:val="nil"/>
            </w:tcBorders>
            <w:shd w:val="clear" w:color="auto" w:fill="FFFFFF"/>
            <w:vAlign w:val="center"/>
          </w:tcPr>
          <w:p w:rsidR="00016EEC" w:rsidRPr="00C23B40" w:rsidRDefault="00016EEC" w:rsidP="00837527">
            <w:pPr>
              <w:spacing w:after="0" w:line="240" w:lineRule="auto"/>
              <w:jc w:val="center"/>
              <w:rPr>
                <w:rFonts w:ascii="Times New Roman" w:eastAsia="Times New Roman" w:hAnsi="Times New Roman" w:cs="Times New Roman"/>
                <w:sz w:val="10"/>
                <w:szCs w:val="10"/>
                <w:lang w:eastAsia="ru-RU"/>
              </w:rPr>
            </w:pPr>
          </w:p>
        </w:tc>
        <w:tc>
          <w:tcPr>
            <w:tcW w:w="902" w:type="dxa"/>
            <w:tcBorders>
              <w:top w:val="single" w:sz="4" w:space="0" w:color="auto"/>
              <w:left w:val="single" w:sz="4" w:space="0" w:color="auto"/>
              <w:bottom w:val="single" w:sz="4" w:space="0" w:color="auto"/>
              <w:right w:val="single" w:sz="4" w:space="0" w:color="auto"/>
            </w:tcBorders>
            <w:shd w:val="clear" w:color="auto" w:fill="FFFFFF"/>
            <w:vAlign w:val="center"/>
          </w:tcPr>
          <w:p w:rsidR="00016EEC" w:rsidRPr="00C23B40" w:rsidRDefault="00016EEC" w:rsidP="00837527">
            <w:pPr>
              <w:spacing w:after="0" w:line="240" w:lineRule="auto"/>
              <w:jc w:val="center"/>
              <w:rPr>
                <w:rFonts w:ascii="Times New Roman" w:eastAsia="Times New Roman" w:hAnsi="Times New Roman" w:cs="Times New Roman"/>
                <w:sz w:val="10"/>
                <w:szCs w:val="10"/>
                <w:lang w:eastAsia="ru-RU"/>
              </w:rPr>
            </w:pPr>
          </w:p>
        </w:tc>
      </w:tr>
    </w:tbl>
    <w:p w:rsidR="00016EEC" w:rsidRDefault="00016EEC" w:rsidP="003E6119">
      <w:pPr>
        <w:spacing w:after="0" w:line="240" w:lineRule="auto"/>
        <w:jc w:val="both"/>
        <w:rPr>
          <w:rFonts w:ascii="Times New Roman" w:eastAsia="Times New Roman" w:hAnsi="Times New Roman" w:cs="Times New Roman"/>
          <w:sz w:val="24"/>
          <w:szCs w:val="24"/>
          <w:lang w:eastAsia="ru-RU"/>
        </w:rPr>
      </w:pPr>
    </w:p>
    <w:p w:rsidR="00016EEC" w:rsidRDefault="00016EEC" w:rsidP="003E6119">
      <w:pPr>
        <w:spacing w:after="0" w:line="240" w:lineRule="auto"/>
        <w:jc w:val="both"/>
        <w:rPr>
          <w:rFonts w:ascii="Times New Roman" w:eastAsia="Times New Roman" w:hAnsi="Times New Roman" w:cs="Times New Roman"/>
          <w:color w:val="000000"/>
          <w:sz w:val="28"/>
          <w:szCs w:val="28"/>
          <w:lang w:eastAsia="ru-RU"/>
        </w:rPr>
      </w:pPr>
    </w:p>
    <w:p w:rsidR="0098609B" w:rsidRDefault="0098609B" w:rsidP="00016EEC">
      <w:pPr>
        <w:spacing w:after="0" w:line="240" w:lineRule="auto"/>
        <w:jc w:val="right"/>
        <w:rPr>
          <w:rFonts w:ascii="Times New Roman" w:eastAsia="Times New Roman" w:hAnsi="Times New Roman" w:cs="Times New Roman"/>
          <w:color w:val="000000"/>
          <w:sz w:val="28"/>
          <w:szCs w:val="28"/>
          <w:lang w:eastAsia="ru-RU"/>
        </w:rPr>
      </w:pPr>
    </w:p>
    <w:p w:rsidR="0098609B" w:rsidRDefault="0098609B" w:rsidP="00016EEC">
      <w:pPr>
        <w:spacing w:after="0" w:line="240" w:lineRule="auto"/>
        <w:jc w:val="right"/>
        <w:rPr>
          <w:rFonts w:ascii="Times New Roman" w:eastAsia="Times New Roman" w:hAnsi="Times New Roman" w:cs="Times New Roman"/>
          <w:color w:val="000000"/>
          <w:sz w:val="28"/>
          <w:szCs w:val="28"/>
          <w:lang w:eastAsia="ru-RU"/>
        </w:rPr>
      </w:pPr>
    </w:p>
    <w:p w:rsidR="0098609B" w:rsidRDefault="0098609B" w:rsidP="00016EEC">
      <w:pPr>
        <w:spacing w:after="0" w:line="240" w:lineRule="auto"/>
        <w:jc w:val="right"/>
        <w:rPr>
          <w:rFonts w:ascii="Times New Roman" w:eastAsia="Times New Roman" w:hAnsi="Times New Roman" w:cs="Times New Roman"/>
          <w:color w:val="000000"/>
          <w:sz w:val="28"/>
          <w:szCs w:val="28"/>
          <w:lang w:eastAsia="ru-RU"/>
        </w:rPr>
      </w:pPr>
    </w:p>
    <w:p w:rsidR="0098609B" w:rsidRDefault="0098609B" w:rsidP="00016EEC">
      <w:pPr>
        <w:spacing w:after="0" w:line="240" w:lineRule="auto"/>
        <w:jc w:val="right"/>
        <w:rPr>
          <w:rFonts w:ascii="Times New Roman" w:eastAsia="Times New Roman" w:hAnsi="Times New Roman" w:cs="Times New Roman"/>
          <w:color w:val="000000"/>
          <w:sz w:val="28"/>
          <w:szCs w:val="28"/>
          <w:lang w:eastAsia="ru-RU"/>
        </w:rPr>
      </w:pPr>
    </w:p>
    <w:p w:rsidR="0098609B" w:rsidRDefault="0098609B" w:rsidP="00016EEC">
      <w:pPr>
        <w:spacing w:after="0" w:line="240" w:lineRule="auto"/>
        <w:jc w:val="right"/>
        <w:rPr>
          <w:rFonts w:ascii="Times New Roman" w:eastAsia="Times New Roman" w:hAnsi="Times New Roman" w:cs="Times New Roman"/>
          <w:color w:val="000000"/>
          <w:sz w:val="28"/>
          <w:szCs w:val="28"/>
          <w:lang w:eastAsia="ru-RU"/>
        </w:rPr>
      </w:pPr>
    </w:p>
    <w:p w:rsidR="0098609B" w:rsidRDefault="0098609B" w:rsidP="00016EEC">
      <w:pPr>
        <w:spacing w:after="0" w:line="240" w:lineRule="auto"/>
        <w:jc w:val="right"/>
        <w:rPr>
          <w:rFonts w:ascii="Times New Roman" w:eastAsia="Times New Roman" w:hAnsi="Times New Roman" w:cs="Times New Roman"/>
          <w:color w:val="000000"/>
          <w:sz w:val="28"/>
          <w:szCs w:val="28"/>
          <w:lang w:eastAsia="ru-RU"/>
        </w:rPr>
      </w:pPr>
    </w:p>
    <w:p w:rsidR="0098609B" w:rsidRDefault="0098609B" w:rsidP="00016EEC">
      <w:pPr>
        <w:spacing w:after="0" w:line="240" w:lineRule="auto"/>
        <w:jc w:val="right"/>
        <w:rPr>
          <w:rFonts w:ascii="Times New Roman" w:eastAsia="Times New Roman" w:hAnsi="Times New Roman" w:cs="Times New Roman"/>
          <w:color w:val="000000"/>
          <w:sz w:val="28"/>
          <w:szCs w:val="28"/>
          <w:lang w:eastAsia="ru-RU"/>
        </w:rPr>
      </w:pPr>
    </w:p>
    <w:p w:rsidR="001C0149" w:rsidRDefault="001C0149" w:rsidP="00016EEC">
      <w:pPr>
        <w:spacing w:after="0" w:line="240" w:lineRule="auto"/>
        <w:jc w:val="right"/>
        <w:rPr>
          <w:rFonts w:ascii="Times New Roman" w:eastAsia="Times New Roman" w:hAnsi="Times New Roman" w:cs="Times New Roman"/>
          <w:color w:val="000000"/>
          <w:sz w:val="28"/>
          <w:szCs w:val="28"/>
          <w:lang w:eastAsia="ru-RU"/>
        </w:rPr>
        <w:sectPr w:rsidR="001C0149" w:rsidSect="00BF6CB8">
          <w:pgSz w:w="16838" w:h="11906" w:orient="landscape"/>
          <w:pgMar w:top="1701" w:right="567" w:bottom="567" w:left="851" w:header="709" w:footer="709" w:gutter="0"/>
          <w:cols w:space="708"/>
          <w:docGrid w:linePitch="360"/>
        </w:sectPr>
      </w:pPr>
    </w:p>
    <w:p w:rsidR="00016EEC" w:rsidRDefault="009661D4" w:rsidP="00016EEC">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61</w:t>
      </w:r>
    </w:p>
    <w:p w:rsidR="002B1436" w:rsidRDefault="00016EEC" w:rsidP="00016EEC">
      <w:pPr>
        <w:spacing w:after="0" w:line="240" w:lineRule="auto"/>
        <w:jc w:val="center"/>
        <w:rPr>
          <w:rFonts w:ascii="Times New Roman" w:eastAsia="Times New Roman" w:hAnsi="Times New Roman" w:cs="Times New Roman"/>
          <w:color w:val="000000"/>
          <w:sz w:val="28"/>
          <w:szCs w:val="28"/>
          <w:lang w:eastAsia="ru-RU"/>
        </w:rPr>
      </w:pPr>
      <w:r w:rsidRPr="00256E73">
        <w:rPr>
          <w:rFonts w:ascii="Times New Roman" w:eastAsia="Times New Roman" w:hAnsi="Times New Roman" w:cs="Times New Roman"/>
          <w:b/>
          <w:bCs/>
          <w:color w:val="000000"/>
          <w:sz w:val="28"/>
          <w:szCs w:val="28"/>
          <w:lang w:eastAsia="ru-RU"/>
        </w:rPr>
        <w:t>V. МЕРОПРИЯТИЯ ПО ПОЖАРНОЙ БЕЗОПАСНОСТИ</w:t>
      </w:r>
    </w:p>
    <w:tbl>
      <w:tblPr>
        <w:tblW w:w="15699" w:type="dxa"/>
        <w:tblInd w:w="5" w:type="dxa"/>
        <w:tblLayout w:type="fixed"/>
        <w:tblCellMar>
          <w:left w:w="0" w:type="dxa"/>
          <w:right w:w="0" w:type="dxa"/>
        </w:tblCellMar>
        <w:tblLook w:val="0000"/>
      </w:tblPr>
      <w:tblGrid>
        <w:gridCol w:w="705"/>
        <w:gridCol w:w="13"/>
        <w:gridCol w:w="4151"/>
        <w:gridCol w:w="14"/>
        <w:gridCol w:w="1539"/>
        <w:gridCol w:w="1394"/>
        <w:gridCol w:w="24"/>
        <w:gridCol w:w="1662"/>
        <w:gridCol w:w="20"/>
        <w:gridCol w:w="2180"/>
        <w:gridCol w:w="1003"/>
        <w:gridCol w:w="12"/>
        <w:gridCol w:w="1126"/>
        <w:gridCol w:w="999"/>
        <w:gridCol w:w="857"/>
      </w:tblGrid>
      <w:tr w:rsidR="00016EEC" w:rsidRPr="00C23B40" w:rsidTr="00016EEC">
        <w:trPr>
          <w:trHeight w:val="1907"/>
        </w:trPr>
        <w:tc>
          <w:tcPr>
            <w:tcW w:w="718" w:type="dxa"/>
            <w:gridSpan w:val="2"/>
            <w:tcBorders>
              <w:top w:val="single" w:sz="4" w:space="0" w:color="auto"/>
              <w:left w:val="single" w:sz="4" w:space="0" w:color="auto"/>
              <w:bottom w:val="single" w:sz="4" w:space="0" w:color="auto"/>
              <w:right w:val="nil"/>
            </w:tcBorders>
            <w:shd w:val="clear" w:color="auto" w:fill="FFFFFF"/>
            <w:vAlign w:val="center"/>
          </w:tcPr>
          <w:p w:rsidR="00016EEC" w:rsidRPr="00C23B40" w:rsidRDefault="00016EEC" w:rsidP="00837527">
            <w:pPr>
              <w:spacing w:after="0" w:line="240" w:lineRule="auto"/>
              <w:jc w:val="center"/>
              <w:rPr>
                <w:rFonts w:ascii="Times New Roman" w:eastAsia="Times New Roman" w:hAnsi="Times New Roman" w:cs="Times New Roman"/>
                <w:sz w:val="28"/>
                <w:szCs w:val="28"/>
                <w:lang w:eastAsia="ru-RU"/>
              </w:rPr>
            </w:pPr>
            <w:r w:rsidRPr="00C23B40">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0</w:t>
            </w:r>
          </w:p>
        </w:tc>
        <w:tc>
          <w:tcPr>
            <w:tcW w:w="4165" w:type="dxa"/>
            <w:gridSpan w:val="2"/>
            <w:tcBorders>
              <w:top w:val="single" w:sz="4" w:space="0" w:color="auto"/>
              <w:left w:val="single" w:sz="4" w:space="0" w:color="auto"/>
              <w:bottom w:val="single" w:sz="4" w:space="0" w:color="auto"/>
              <w:right w:val="nil"/>
            </w:tcBorders>
            <w:shd w:val="clear" w:color="auto" w:fill="FFFFFF"/>
            <w:vAlign w:val="center"/>
          </w:tcPr>
          <w:p w:rsidR="00016EEC" w:rsidRPr="00C23B40" w:rsidRDefault="00016EEC" w:rsidP="00837527">
            <w:pPr>
              <w:spacing w:after="0" w:line="240" w:lineRule="auto"/>
              <w:jc w:val="center"/>
              <w:rPr>
                <w:rFonts w:ascii="Times New Roman" w:eastAsia="Times New Roman" w:hAnsi="Times New Roman" w:cs="Times New Roman"/>
                <w:sz w:val="28"/>
                <w:szCs w:val="28"/>
                <w:lang w:eastAsia="ru-RU"/>
              </w:rPr>
            </w:pPr>
            <w:r w:rsidRPr="00C23B40">
              <w:rPr>
                <w:rFonts w:ascii="Times New Roman" w:eastAsia="Times New Roman" w:hAnsi="Times New Roman" w:cs="Times New Roman"/>
                <w:color w:val="000000"/>
                <w:sz w:val="28"/>
                <w:szCs w:val="28"/>
                <w:lang w:eastAsia="ru-RU"/>
              </w:rPr>
              <w:t>Разработка, утверждение по согласованию с профкомом инструкций о мерах пожарной безопасности в соответствии с требованиями ГОСТ 12.07.2004 года</w:t>
            </w:r>
          </w:p>
        </w:tc>
        <w:tc>
          <w:tcPr>
            <w:tcW w:w="1539" w:type="dxa"/>
            <w:tcBorders>
              <w:top w:val="single" w:sz="4" w:space="0" w:color="auto"/>
              <w:left w:val="single" w:sz="4" w:space="0" w:color="auto"/>
              <w:bottom w:val="single" w:sz="4" w:space="0" w:color="auto"/>
              <w:right w:val="nil"/>
            </w:tcBorders>
            <w:shd w:val="clear" w:color="auto" w:fill="FFFFFF"/>
            <w:vAlign w:val="center"/>
          </w:tcPr>
          <w:p w:rsidR="00016EEC" w:rsidRPr="00C23B40" w:rsidRDefault="00016EEC" w:rsidP="00837527">
            <w:pPr>
              <w:spacing w:after="0" w:line="240" w:lineRule="auto"/>
              <w:jc w:val="center"/>
              <w:rPr>
                <w:rFonts w:ascii="Times New Roman" w:eastAsia="Times New Roman" w:hAnsi="Times New Roman" w:cs="Times New Roman"/>
                <w:sz w:val="28"/>
                <w:szCs w:val="28"/>
                <w:lang w:eastAsia="ru-RU"/>
              </w:rPr>
            </w:pPr>
          </w:p>
        </w:tc>
        <w:tc>
          <w:tcPr>
            <w:tcW w:w="1418" w:type="dxa"/>
            <w:gridSpan w:val="2"/>
            <w:tcBorders>
              <w:top w:val="single" w:sz="4" w:space="0" w:color="auto"/>
              <w:left w:val="single" w:sz="4" w:space="0" w:color="auto"/>
              <w:bottom w:val="single" w:sz="4" w:space="0" w:color="auto"/>
              <w:right w:val="nil"/>
            </w:tcBorders>
            <w:shd w:val="clear" w:color="auto" w:fill="FFFFFF"/>
            <w:vAlign w:val="center"/>
          </w:tcPr>
          <w:p w:rsidR="00016EEC" w:rsidRPr="00C23B40" w:rsidRDefault="00016EEC" w:rsidP="00837527">
            <w:pPr>
              <w:spacing w:after="0" w:line="240" w:lineRule="auto"/>
              <w:jc w:val="center"/>
              <w:rPr>
                <w:rFonts w:ascii="Times New Roman" w:eastAsia="Times New Roman" w:hAnsi="Times New Roman" w:cs="Times New Roman"/>
                <w:sz w:val="28"/>
                <w:szCs w:val="28"/>
                <w:lang w:eastAsia="ru-RU"/>
              </w:rPr>
            </w:pPr>
          </w:p>
        </w:tc>
        <w:tc>
          <w:tcPr>
            <w:tcW w:w="1682" w:type="dxa"/>
            <w:gridSpan w:val="2"/>
            <w:tcBorders>
              <w:top w:val="single" w:sz="4" w:space="0" w:color="auto"/>
              <w:left w:val="single" w:sz="4" w:space="0" w:color="auto"/>
              <w:bottom w:val="single" w:sz="4" w:space="0" w:color="auto"/>
              <w:right w:val="nil"/>
            </w:tcBorders>
            <w:shd w:val="clear" w:color="auto" w:fill="FFFFFF"/>
            <w:vAlign w:val="center"/>
          </w:tcPr>
          <w:p w:rsidR="00016EEC" w:rsidRPr="00C23B40" w:rsidRDefault="00016EEC" w:rsidP="00837527">
            <w:pPr>
              <w:spacing w:after="0" w:line="240" w:lineRule="auto"/>
              <w:jc w:val="center"/>
              <w:rPr>
                <w:rFonts w:ascii="Times New Roman" w:eastAsia="Times New Roman" w:hAnsi="Times New Roman" w:cs="Times New Roman"/>
                <w:sz w:val="28"/>
                <w:szCs w:val="28"/>
                <w:lang w:eastAsia="ru-RU"/>
              </w:rPr>
            </w:pPr>
            <w:r w:rsidRPr="00C23B40">
              <w:rPr>
                <w:rFonts w:ascii="Times New Roman" w:eastAsia="Times New Roman" w:hAnsi="Times New Roman" w:cs="Times New Roman"/>
                <w:color w:val="000000"/>
                <w:sz w:val="28"/>
                <w:szCs w:val="28"/>
                <w:lang w:eastAsia="ru-RU"/>
              </w:rPr>
              <w:t>сентябрь</w:t>
            </w:r>
          </w:p>
        </w:tc>
        <w:tc>
          <w:tcPr>
            <w:tcW w:w="2180" w:type="dxa"/>
            <w:tcBorders>
              <w:top w:val="single" w:sz="4" w:space="0" w:color="auto"/>
              <w:left w:val="single" w:sz="4" w:space="0" w:color="auto"/>
              <w:bottom w:val="single" w:sz="4" w:space="0" w:color="auto"/>
              <w:right w:val="nil"/>
            </w:tcBorders>
            <w:shd w:val="clear" w:color="auto" w:fill="FFFFFF"/>
            <w:vAlign w:val="center"/>
          </w:tcPr>
          <w:p w:rsidR="00016EEC" w:rsidRPr="00C23B40" w:rsidRDefault="00016EEC" w:rsidP="0083752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Бадмажапов Д.Г.</w:t>
            </w:r>
          </w:p>
        </w:tc>
        <w:tc>
          <w:tcPr>
            <w:tcW w:w="1015" w:type="dxa"/>
            <w:gridSpan w:val="2"/>
            <w:tcBorders>
              <w:top w:val="single" w:sz="4" w:space="0" w:color="auto"/>
              <w:left w:val="single" w:sz="4" w:space="0" w:color="auto"/>
              <w:bottom w:val="single" w:sz="4" w:space="0" w:color="auto"/>
              <w:right w:val="nil"/>
            </w:tcBorders>
            <w:shd w:val="clear" w:color="auto" w:fill="FFFFFF"/>
            <w:vAlign w:val="center"/>
          </w:tcPr>
          <w:p w:rsidR="00016EEC" w:rsidRPr="00C23B40" w:rsidRDefault="00016EEC" w:rsidP="00837527">
            <w:pPr>
              <w:spacing w:after="0" w:line="240" w:lineRule="auto"/>
              <w:jc w:val="center"/>
              <w:rPr>
                <w:rFonts w:ascii="Times New Roman" w:eastAsia="Times New Roman" w:hAnsi="Times New Roman" w:cs="Times New Roman"/>
                <w:sz w:val="10"/>
                <w:szCs w:val="10"/>
                <w:lang w:eastAsia="ru-RU"/>
              </w:rPr>
            </w:pPr>
          </w:p>
        </w:tc>
        <w:tc>
          <w:tcPr>
            <w:tcW w:w="1126" w:type="dxa"/>
            <w:tcBorders>
              <w:top w:val="single" w:sz="4" w:space="0" w:color="auto"/>
              <w:left w:val="single" w:sz="4" w:space="0" w:color="auto"/>
              <w:bottom w:val="single" w:sz="4" w:space="0" w:color="auto"/>
              <w:right w:val="nil"/>
            </w:tcBorders>
            <w:shd w:val="clear" w:color="auto" w:fill="FFFFFF"/>
            <w:vAlign w:val="center"/>
          </w:tcPr>
          <w:p w:rsidR="00016EEC" w:rsidRPr="00C23B40" w:rsidRDefault="00016EEC" w:rsidP="00837527">
            <w:pPr>
              <w:spacing w:after="0" w:line="240" w:lineRule="auto"/>
              <w:jc w:val="center"/>
              <w:rPr>
                <w:rFonts w:ascii="Times New Roman" w:eastAsia="Times New Roman" w:hAnsi="Times New Roman" w:cs="Times New Roman"/>
                <w:sz w:val="10"/>
                <w:szCs w:val="10"/>
                <w:lang w:eastAsia="ru-RU"/>
              </w:rPr>
            </w:pPr>
          </w:p>
        </w:tc>
        <w:tc>
          <w:tcPr>
            <w:tcW w:w="999" w:type="dxa"/>
            <w:tcBorders>
              <w:top w:val="single" w:sz="4" w:space="0" w:color="auto"/>
              <w:left w:val="single" w:sz="4" w:space="0" w:color="auto"/>
              <w:bottom w:val="single" w:sz="4" w:space="0" w:color="auto"/>
              <w:right w:val="nil"/>
            </w:tcBorders>
            <w:shd w:val="clear" w:color="auto" w:fill="FFFFFF"/>
            <w:vAlign w:val="center"/>
          </w:tcPr>
          <w:p w:rsidR="00016EEC" w:rsidRPr="00C23B40" w:rsidRDefault="00016EEC" w:rsidP="00837527">
            <w:pPr>
              <w:spacing w:after="0" w:line="240" w:lineRule="auto"/>
              <w:jc w:val="center"/>
              <w:rPr>
                <w:rFonts w:ascii="Times New Roman" w:eastAsia="Times New Roman" w:hAnsi="Times New Roman" w:cs="Times New Roman"/>
                <w:sz w:val="10"/>
                <w:szCs w:val="10"/>
                <w:lang w:eastAsia="ru-RU"/>
              </w:rPr>
            </w:pP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rsidR="00016EEC" w:rsidRPr="00C23B40" w:rsidRDefault="00016EEC" w:rsidP="00837527">
            <w:pPr>
              <w:spacing w:after="0" w:line="240" w:lineRule="auto"/>
              <w:jc w:val="center"/>
              <w:rPr>
                <w:rFonts w:ascii="Times New Roman" w:eastAsia="Times New Roman" w:hAnsi="Times New Roman" w:cs="Times New Roman"/>
                <w:sz w:val="10"/>
                <w:szCs w:val="10"/>
                <w:lang w:eastAsia="ru-RU"/>
              </w:rPr>
            </w:pPr>
          </w:p>
        </w:tc>
      </w:tr>
      <w:tr w:rsidR="00016EEC" w:rsidRPr="00C23B40" w:rsidTr="00016EEC">
        <w:trPr>
          <w:trHeight w:val="1680"/>
        </w:trPr>
        <w:tc>
          <w:tcPr>
            <w:tcW w:w="718" w:type="dxa"/>
            <w:gridSpan w:val="2"/>
            <w:tcBorders>
              <w:top w:val="single" w:sz="4" w:space="0" w:color="auto"/>
              <w:left w:val="single" w:sz="4" w:space="0" w:color="auto"/>
              <w:bottom w:val="single" w:sz="4" w:space="0" w:color="auto"/>
              <w:right w:val="nil"/>
            </w:tcBorders>
            <w:shd w:val="clear" w:color="auto" w:fill="FFFFFF"/>
            <w:vAlign w:val="center"/>
          </w:tcPr>
          <w:p w:rsidR="00016EEC" w:rsidRPr="00C23B40" w:rsidRDefault="00016EEC" w:rsidP="00837527">
            <w:pPr>
              <w:spacing w:after="0" w:line="240" w:lineRule="auto"/>
              <w:jc w:val="center"/>
              <w:rPr>
                <w:rFonts w:ascii="Times New Roman" w:eastAsia="Times New Roman" w:hAnsi="Times New Roman" w:cs="Times New Roman"/>
                <w:sz w:val="28"/>
                <w:szCs w:val="28"/>
                <w:lang w:eastAsia="ru-RU"/>
              </w:rPr>
            </w:pPr>
            <w:r w:rsidRPr="00C23B40">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1</w:t>
            </w:r>
          </w:p>
        </w:tc>
        <w:tc>
          <w:tcPr>
            <w:tcW w:w="4165" w:type="dxa"/>
            <w:gridSpan w:val="2"/>
            <w:tcBorders>
              <w:top w:val="single" w:sz="4" w:space="0" w:color="auto"/>
              <w:left w:val="single" w:sz="4" w:space="0" w:color="auto"/>
              <w:bottom w:val="single" w:sz="4" w:space="0" w:color="auto"/>
              <w:right w:val="nil"/>
            </w:tcBorders>
            <w:shd w:val="clear" w:color="auto" w:fill="FFFFFF"/>
            <w:vAlign w:val="center"/>
          </w:tcPr>
          <w:p w:rsidR="00016EEC" w:rsidRPr="00C23B40" w:rsidRDefault="00016EEC" w:rsidP="00837527">
            <w:pPr>
              <w:spacing w:after="0" w:line="240" w:lineRule="auto"/>
              <w:jc w:val="center"/>
              <w:rPr>
                <w:rFonts w:ascii="Times New Roman" w:eastAsia="Times New Roman" w:hAnsi="Times New Roman" w:cs="Times New Roman"/>
                <w:sz w:val="28"/>
                <w:szCs w:val="28"/>
                <w:lang w:eastAsia="ru-RU"/>
              </w:rPr>
            </w:pPr>
            <w:r w:rsidRPr="00C23B40">
              <w:rPr>
                <w:rFonts w:ascii="Times New Roman" w:eastAsia="Times New Roman" w:hAnsi="Times New Roman" w:cs="Times New Roman"/>
                <w:color w:val="000000"/>
                <w:sz w:val="28"/>
                <w:szCs w:val="28"/>
                <w:lang w:eastAsia="ru-RU"/>
              </w:rPr>
              <w:t>Разработать новые и обновить имеющиеся инструкции и планы-схемы эвакуации людей на случай возникновения пожара в каждом кабинете и на этажах.</w:t>
            </w:r>
          </w:p>
        </w:tc>
        <w:tc>
          <w:tcPr>
            <w:tcW w:w="1539" w:type="dxa"/>
            <w:tcBorders>
              <w:top w:val="single" w:sz="4" w:space="0" w:color="auto"/>
              <w:left w:val="single" w:sz="4" w:space="0" w:color="auto"/>
              <w:bottom w:val="single" w:sz="4" w:space="0" w:color="auto"/>
              <w:right w:val="nil"/>
            </w:tcBorders>
            <w:shd w:val="clear" w:color="auto" w:fill="FFFFFF"/>
            <w:vAlign w:val="center"/>
          </w:tcPr>
          <w:p w:rsidR="00016EEC" w:rsidRPr="00C23B40" w:rsidRDefault="00016EEC" w:rsidP="00837527">
            <w:pPr>
              <w:spacing w:after="0" w:line="240" w:lineRule="auto"/>
              <w:jc w:val="center"/>
              <w:rPr>
                <w:rFonts w:ascii="Times New Roman" w:eastAsia="Times New Roman" w:hAnsi="Times New Roman" w:cs="Times New Roman"/>
                <w:sz w:val="28"/>
                <w:szCs w:val="28"/>
                <w:lang w:eastAsia="ru-RU"/>
              </w:rPr>
            </w:pPr>
          </w:p>
        </w:tc>
        <w:tc>
          <w:tcPr>
            <w:tcW w:w="1418" w:type="dxa"/>
            <w:gridSpan w:val="2"/>
            <w:tcBorders>
              <w:top w:val="single" w:sz="4" w:space="0" w:color="auto"/>
              <w:left w:val="single" w:sz="4" w:space="0" w:color="auto"/>
              <w:bottom w:val="single" w:sz="4" w:space="0" w:color="auto"/>
              <w:right w:val="nil"/>
            </w:tcBorders>
            <w:shd w:val="clear" w:color="auto" w:fill="FFFFFF"/>
            <w:vAlign w:val="center"/>
          </w:tcPr>
          <w:p w:rsidR="00016EEC" w:rsidRPr="000F2F30" w:rsidRDefault="00016EEC" w:rsidP="00837527">
            <w:pPr>
              <w:spacing w:after="0" w:line="240" w:lineRule="auto"/>
              <w:jc w:val="center"/>
              <w:rPr>
                <w:rFonts w:ascii="Times New Roman" w:eastAsia="Times New Roman" w:hAnsi="Times New Roman" w:cs="Times New Roman"/>
                <w:sz w:val="28"/>
                <w:szCs w:val="28"/>
                <w:lang w:eastAsia="ru-RU"/>
              </w:rPr>
            </w:pPr>
          </w:p>
        </w:tc>
        <w:tc>
          <w:tcPr>
            <w:tcW w:w="1682" w:type="dxa"/>
            <w:gridSpan w:val="2"/>
            <w:tcBorders>
              <w:top w:val="single" w:sz="4" w:space="0" w:color="auto"/>
              <w:left w:val="single" w:sz="4" w:space="0" w:color="auto"/>
              <w:bottom w:val="single" w:sz="4" w:space="0" w:color="auto"/>
              <w:right w:val="nil"/>
            </w:tcBorders>
            <w:shd w:val="clear" w:color="auto" w:fill="FFFFFF"/>
            <w:vAlign w:val="center"/>
          </w:tcPr>
          <w:p w:rsidR="00016EEC" w:rsidRPr="000F2F30" w:rsidRDefault="00016EEC" w:rsidP="00837527">
            <w:pPr>
              <w:spacing w:after="0" w:line="240" w:lineRule="auto"/>
              <w:jc w:val="center"/>
              <w:rPr>
                <w:rFonts w:ascii="Times New Roman" w:eastAsia="Times New Roman" w:hAnsi="Times New Roman" w:cs="Times New Roman"/>
                <w:sz w:val="28"/>
                <w:szCs w:val="28"/>
                <w:lang w:eastAsia="ru-RU"/>
              </w:rPr>
            </w:pPr>
            <w:r w:rsidRPr="000F2F30">
              <w:rPr>
                <w:rFonts w:ascii="Times New Roman" w:eastAsia="Times New Roman" w:hAnsi="Times New Roman" w:cs="Times New Roman"/>
                <w:color w:val="000000"/>
                <w:sz w:val="28"/>
                <w:szCs w:val="28"/>
                <w:lang w:eastAsia="ru-RU"/>
              </w:rPr>
              <w:t>Июнь</w:t>
            </w:r>
          </w:p>
        </w:tc>
        <w:tc>
          <w:tcPr>
            <w:tcW w:w="2180" w:type="dxa"/>
            <w:tcBorders>
              <w:top w:val="single" w:sz="4" w:space="0" w:color="auto"/>
              <w:left w:val="single" w:sz="4" w:space="0" w:color="auto"/>
              <w:bottom w:val="single" w:sz="4" w:space="0" w:color="auto"/>
              <w:right w:val="nil"/>
            </w:tcBorders>
            <w:shd w:val="clear" w:color="auto" w:fill="FFFFFF"/>
            <w:vAlign w:val="center"/>
          </w:tcPr>
          <w:p w:rsidR="00016EEC" w:rsidRDefault="00016EEC" w:rsidP="008375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ответственные за кабинеты,</w:t>
            </w:r>
          </w:p>
          <w:p w:rsidR="00016EEC" w:rsidRPr="00C23B40" w:rsidRDefault="00016EEC" w:rsidP="0083752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Бадмажапов Д.Г.</w:t>
            </w:r>
          </w:p>
        </w:tc>
        <w:tc>
          <w:tcPr>
            <w:tcW w:w="1015" w:type="dxa"/>
            <w:gridSpan w:val="2"/>
            <w:tcBorders>
              <w:top w:val="single" w:sz="4" w:space="0" w:color="auto"/>
              <w:left w:val="single" w:sz="4" w:space="0" w:color="auto"/>
              <w:bottom w:val="single" w:sz="4" w:space="0" w:color="auto"/>
              <w:right w:val="nil"/>
            </w:tcBorders>
            <w:shd w:val="clear" w:color="auto" w:fill="FFFFFF"/>
            <w:vAlign w:val="center"/>
          </w:tcPr>
          <w:p w:rsidR="00016EEC" w:rsidRPr="00C23B40" w:rsidRDefault="00016EEC" w:rsidP="00837527">
            <w:pPr>
              <w:spacing w:after="0" w:line="240" w:lineRule="auto"/>
              <w:jc w:val="center"/>
              <w:rPr>
                <w:rFonts w:ascii="Times New Roman" w:eastAsia="Times New Roman" w:hAnsi="Times New Roman" w:cs="Times New Roman"/>
                <w:sz w:val="10"/>
                <w:szCs w:val="10"/>
                <w:lang w:eastAsia="ru-RU"/>
              </w:rPr>
            </w:pPr>
          </w:p>
        </w:tc>
        <w:tc>
          <w:tcPr>
            <w:tcW w:w="1126" w:type="dxa"/>
            <w:tcBorders>
              <w:top w:val="single" w:sz="4" w:space="0" w:color="auto"/>
              <w:left w:val="single" w:sz="4" w:space="0" w:color="auto"/>
              <w:bottom w:val="single" w:sz="4" w:space="0" w:color="auto"/>
              <w:right w:val="nil"/>
            </w:tcBorders>
            <w:shd w:val="clear" w:color="auto" w:fill="FFFFFF"/>
            <w:vAlign w:val="center"/>
          </w:tcPr>
          <w:p w:rsidR="00016EEC" w:rsidRPr="00C23B40" w:rsidRDefault="00016EEC" w:rsidP="00837527">
            <w:pPr>
              <w:spacing w:after="0" w:line="240" w:lineRule="auto"/>
              <w:jc w:val="center"/>
              <w:rPr>
                <w:rFonts w:ascii="Times New Roman" w:eastAsia="Times New Roman" w:hAnsi="Times New Roman" w:cs="Times New Roman"/>
                <w:sz w:val="10"/>
                <w:szCs w:val="10"/>
                <w:lang w:eastAsia="ru-RU"/>
              </w:rPr>
            </w:pPr>
          </w:p>
        </w:tc>
        <w:tc>
          <w:tcPr>
            <w:tcW w:w="999" w:type="dxa"/>
            <w:tcBorders>
              <w:top w:val="single" w:sz="4" w:space="0" w:color="auto"/>
              <w:left w:val="single" w:sz="4" w:space="0" w:color="auto"/>
              <w:bottom w:val="single" w:sz="4" w:space="0" w:color="auto"/>
              <w:right w:val="nil"/>
            </w:tcBorders>
            <w:shd w:val="clear" w:color="auto" w:fill="FFFFFF"/>
            <w:vAlign w:val="center"/>
          </w:tcPr>
          <w:p w:rsidR="00016EEC" w:rsidRPr="00C23B40" w:rsidRDefault="00016EEC" w:rsidP="00837527">
            <w:pPr>
              <w:spacing w:after="0" w:line="240" w:lineRule="auto"/>
              <w:jc w:val="center"/>
              <w:rPr>
                <w:rFonts w:ascii="Times New Roman" w:eastAsia="Times New Roman" w:hAnsi="Times New Roman" w:cs="Times New Roman"/>
                <w:sz w:val="10"/>
                <w:szCs w:val="10"/>
                <w:lang w:eastAsia="ru-RU"/>
              </w:rPr>
            </w:pP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rsidR="00016EEC" w:rsidRPr="00C23B40" w:rsidRDefault="00016EEC" w:rsidP="00837527">
            <w:pPr>
              <w:spacing w:after="0" w:line="240" w:lineRule="auto"/>
              <w:jc w:val="center"/>
              <w:rPr>
                <w:rFonts w:ascii="Times New Roman" w:eastAsia="Times New Roman" w:hAnsi="Times New Roman" w:cs="Times New Roman"/>
                <w:sz w:val="10"/>
                <w:szCs w:val="10"/>
                <w:lang w:eastAsia="ru-RU"/>
              </w:rPr>
            </w:pPr>
          </w:p>
        </w:tc>
      </w:tr>
      <w:tr w:rsidR="00016EEC" w:rsidRPr="00FE0F9B" w:rsidTr="00016EEC">
        <w:trPr>
          <w:trHeight w:val="1094"/>
        </w:trPr>
        <w:tc>
          <w:tcPr>
            <w:tcW w:w="705" w:type="dxa"/>
            <w:tcBorders>
              <w:top w:val="single" w:sz="4" w:space="0" w:color="auto"/>
              <w:left w:val="single" w:sz="4" w:space="0" w:color="auto"/>
              <w:bottom w:val="nil"/>
              <w:right w:val="nil"/>
            </w:tcBorders>
            <w:shd w:val="clear" w:color="auto" w:fill="FFFFFF"/>
            <w:vAlign w:val="center"/>
          </w:tcPr>
          <w:p w:rsidR="00016EEC" w:rsidRPr="00F1316F" w:rsidRDefault="00016EEC" w:rsidP="00837527">
            <w:pPr>
              <w:spacing w:after="0" w:line="240" w:lineRule="auto"/>
              <w:jc w:val="center"/>
              <w:rPr>
                <w:rFonts w:ascii="Times New Roman" w:eastAsia="Times New Roman" w:hAnsi="Times New Roman" w:cs="Times New Roman"/>
                <w:sz w:val="28"/>
                <w:szCs w:val="28"/>
                <w:lang w:eastAsia="ru-RU"/>
              </w:rPr>
            </w:pPr>
            <w:r w:rsidRPr="00F1316F">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2</w:t>
            </w:r>
          </w:p>
        </w:tc>
        <w:tc>
          <w:tcPr>
            <w:tcW w:w="4164" w:type="dxa"/>
            <w:gridSpan w:val="2"/>
            <w:tcBorders>
              <w:top w:val="single" w:sz="4" w:space="0" w:color="auto"/>
              <w:left w:val="single" w:sz="4" w:space="0" w:color="auto"/>
              <w:bottom w:val="nil"/>
              <w:right w:val="nil"/>
            </w:tcBorders>
            <w:shd w:val="clear" w:color="auto" w:fill="FFFFFF"/>
            <w:vAlign w:val="center"/>
          </w:tcPr>
          <w:p w:rsidR="00016EEC" w:rsidRPr="000F2F30" w:rsidRDefault="00016EEC" w:rsidP="00837527">
            <w:pPr>
              <w:spacing w:after="0" w:line="240" w:lineRule="auto"/>
              <w:jc w:val="center"/>
              <w:rPr>
                <w:rFonts w:ascii="Times New Roman" w:eastAsia="Times New Roman" w:hAnsi="Times New Roman" w:cs="Times New Roman"/>
                <w:sz w:val="28"/>
                <w:szCs w:val="28"/>
                <w:lang w:eastAsia="ru-RU"/>
              </w:rPr>
            </w:pPr>
            <w:r w:rsidRPr="000F2F30">
              <w:rPr>
                <w:rFonts w:ascii="Times New Roman" w:eastAsia="Times New Roman" w:hAnsi="Times New Roman" w:cs="Times New Roman"/>
                <w:color w:val="000000"/>
                <w:sz w:val="28"/>
                <w:szCs w:val="28"/>
                <w:lang w:eastAsia="ru-RU"/>
              </w:rPr>
              <w:t>Обеспечение и свободный доступ к первичным средствам пожаротушения (песок, огнетушители и др.)</w:t>
            </w:r>
          </w:p>
        </w:tc>
        <w:tc>
          <w:tcPr>
            <w:tcW w:w="1553" w:type="dxa"/>
            <w:gridSpan w:val="2"/>
            <w:tcBorders>
              <w:top w:val="single" w:sz="4" w:space="0" w:color="auto"/>
              <w:left w:val="single" w:sz="4" w:space="0" w:color="auto"/>
              <w:bottom w:val="nil"/>
              <w:right w:val="nil"/>
            </w:tcBorders>
            <w:shd w:val="clear" w:color="auto" w:fill="FFFFFF"/>
            <w:vAlign w:val="center"/>
          </w:tcPr>
          <w:p w:rsidR="00016EEC" w:rsidRPr="00FE0F9B" w:rsidRDefault="00016EEC" w:rsidP="00837527">
            <w:pPr>
              <w:spacing w:after="0" w:line="240" w:lineRule="auto"/>
              <w:jc w:val="center"/>
              <w:rPr>
                <w:rFonts w:ascii="Times New Roman" w:eastAsia="Times New Roman" w:hAnsi="Times New Roman" w:cs="Times New Roman"/>
                <w:sz w:val="10"/>
                <w:szCs w:val="10"/>
                <w:lang w:eastAsia="ru-RU"/>
              </w:rPr>
            </w:pPr>
          </w:p>
        </w:tc>
        <w:tc>
          <w:tcPr>
            <w:tcW w:w="1394" w:type="dxa"/>
            <w:tcBorders>
              <w:top w:val="single" w:sz="4" w:space="0" w:color="auto"/>
              <w:left w:val="single" w:sz="4" w:space="0" w:color="auto"/>
              <w:bottom w:val="nil"/>
              <w:right w:val="nil"/>
            </w:tcBorders>
            <w:shd w:val="clear" w:color="auto" w:fill="FFFFFF"/>
            <w:vAlign w:val="center"/>
          </w:tcPr>
          <w:p w:rsidR="00016EEC" w:rsidRPr="00FE0F9B" w:rsidRDefault="00016EEC" w:rsidP="00837527">
            <w:pPr>
              <w:spacing w:after="0" w:line="240" w:lineRule="auto"/>
              <w:jc w:val="center"/>
              <w:rPr>
                <w:rFonts w:ascii="Times New Roman" w:eastAsia="Times New Roman" w:hAnsi="Times New Roman" w:cs="Times New Roman"/>
                <w:sz w:val="10"/>
                <w:szCs w:val="10"/>
                <w:lang w:eastAsia="ru-RU"/>
              </w:rPr>
            </w:pPr>
          </w:p>
        </w:tc>
        <w:tc>
          <w:tcPr>
            <w:tcW w:w="1686" w:type="dxa"/>
            <w:gridSpan w:val="2"/>
            <w:tcBorders>
              <w:top w:val="single" w:sz="4" w:space="0" w:color="auto"/>
              <w:left w:val="single" w:sz="4" w:space="0" w:color="auto"/>
              <w:bottom w:val="nil"/>
              <w:right w:val="nil"/>
            </w:tcBorders>
            <w:shd w:val="clear" w:color="auto" w:fill="FFFFFF"/>
            <w:vAlign w:val="center"/>
          </w:tcPr>
          <w:p w:rsidR="00016EEC" w:rsidRPr="000F2F30" w:rsidRDefault="00016EEC" w:rsidP="00837527">
            <w:pPr>
              <w:spacing w:after="0" w:line="240" w:lineRule="auto"/>
              <w:jc w:val="center"/>
              <w:rPr>
                <w:rFonts w:ascii="Times New Roman" w:eastAsia="Times New Roman" w:hAnsi="Times New Roman" w:cs="Times New Roman"/>
                <w:sz w:val="28"/>
                <w:szCs w:val="28"/>
                <w:lang w:eastAsia="ru-RU"/>
              </w:rPr>
            </w:pPr>
          </w:p>
        </w:tc>
        <w:tc>
          <w:tcPr>
            <w:tcW w:w="2200" w:type="dxa"/>
            <w:gridSpan w:val="2"/>
            <w:tcBorders>
              <w:top w:val="single" w:sz="4" w:space="0" w:color="auto"/>
              <w:left w:val="single" w:sz="4" w:space="0" w:color="auto"/>
              <w:bottom w:val="nil"/>
              <w:right w:val="nil"/>
            </w:tcBorders>
            <w:shd w:val="clear" w:color="auto" w:fill="FFFFFF"/>
            <w:vAlign w:val="center"/>
          </w:tcPr>
          <w:p w:rsidR="00016EEC" w:rsidRDefault="00016EEC" w:rsidP="008375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Бадмажапов Д.Г.</w:t>
            </w:r>
          </w:p>
          <w:p w:rsidR="00016EEC" w:rsidRPr="000F2F30" w:rsidRDefault="00016EEC" w:rsidP="00837527">
            <w:pPr>
              <w:spacing w:after="0" w:line="240" w:lineRule="auto"/>
              <w:jc w:val="center"/>
              <w:rPr>
                <w:rFonts w:ascii="Times New Roman" w:eastAsia="Times New Roman" w:hAnsi="Times New Roman" w:cs="Times New Roman"/>
                <w:sz w:val="28"/>
                <w:szCs w:val="28"/>
                <w:lang w:eastAsia="ru-RU"/>
              </w:rPr>
            </w:pPr>
          </w:p>
        </w:tc>
        <w:tc>
          <w:tcPr>
            <w:tcW w:w="1003" w:type="dxa"/>
            <w:tcBorders>
              <w:top w:val="single" w:sz="4" w:space="0" w:color="auto"/>
              <w:left w:val="single" w:sz="4" w:space="0" w:color="auto"/>
              <w:bottom w:val="nil"/>
              <w:right w:val="nil"/>
            </w:tcBorders>
            <w:shd w:val="clear" w:color="auto" w:fill="FFFFFF"/>
            <w:vAlign w:val="center"/>
          </w:tcPr>
          <w:p w:rsidR="00016EEC" w:rsidRPr="00FE0F9B" w:rsidRDefault="00016EEC" w:rsidP="00837527">
            <w:pPr>
              <w:spacing w:after="0" w:line="240" w:lineRule="auto"/>
              <w:jc w:val="center"/>
              <w:rPr>
                <w:rFonts w:ascii="Times New Roman" w:eastAsia="Times New Roman" w:hAnsi="Times New Roman" w:cs="Times New Roman"/>
                <w:sz w:val="10"/>
                <w:szCs w:val="10"/>
                <w:lang w:eastAsia="ru-RU"/>
              </w:rPr>
            </w:pPr>
          </w:p>
        </w:tc>
        <w:tc>
          <w:tcPr>
            <w:tcW w:w="1138" w:type="dxa"/>
            <w:gridSpan w:val="2"/>
            <w:tcBorders>
              <w:top w:val="single" w:sz="4" w:space="0" w:color="auto"/>
              <w:left w:val="single" w:sz="4" w:space="0" w:color="auto"/>
              <w:bottom w:val="nil"/>
              <w:right w:val="nil"/>
            </w:tcBorders>
            <w:shd w:val="clear" w:color="auto" w:fill="FFFFFF"/>
            <w:vAlign w:val="center"/>
          </w:tcPr>
          <w:p w:rsidR="00016EEC" w:rsidRPr="00FE0F9B" w:rsidRDefault="00016EEC" w:rsidP="00837527">
            <w:pPr>
              <w:spacing w:after="0" w:line="240" w:lineRule="auto"/>
              <w:jc w:val="center"/>
              <w:rPr>
                <w:rFonts w:ascii="Times New Roman" w:eastAsia="Times New Roman" w:hAnsi="Times New Roman" w:cs="Times New Roman"/>
                <w:sz w:val="10"/>
                <w:szCs w:val="10"/>
                <w:lang w:eastAsia="ru-RU"/>
              </w:rPr>
            </w:pPr>
          </w:p>
        </w:tc>
        <w:tc>
          <w:tcPr>
            <w:tcW w:w="999" w:type="dxa"/>
            <w:tcBorders>
              <w:top w:val="single" w:sz="4" w:space="0" w:color="auto"/>
              <w:left w:val="single" w:sz="4" w:space="0" w:color="auto"/>
              <w:bottom w:val="nil"/>
              <w:right w:val="nil"/>
            </w:tcBorders>
            <w:shd w:val="clear" w:color="auto" w:fill="FFFFFF"/>
            <w:vAlign w:val="center"/>
          </w:tcPr>
          <w:p w:rsidR="00016EEC" w:rsidRPr="00FE0F9B" w:rsidRDefault="00016EEC" w:rsidP="00837527">
            <w:pPr>
              <w:spacing w:after="0" w:line="240" w:lineRule="auto"/>
              <w:jc w:val="center"/>
              <w:rPr>
                <w:rFonts w:ascii="Times New Roman" w:eastAsia="Times New Roman" w:hAnsi="Times New Roman" w:cs="Times New Roman"/>
                <w:sz w:val="10"/>
                <w:szCs w:val="10"/>
                <w:lang w:eastAsia="ru-RU"/>
              </w:rPr>
            </w:pPr>
          </w:p>
        </w:tc>
        <w:tc>
          <w:tcPr>
            <w:tcW w:w="857" w:type="dxa"/>
            <w:tcBorders>
              <w:top w:val="single" w:sz="4" w:space="0" w:color="auto"/>
              <w:left w:val="single" w:sz="4" w:space="0" w:color="auto"/>
              <w:bottom w:val="nil"/>
              <w:right w:val="single" w:sz="4" w:space="0" w:color="auto"/>
            </w:tcBorders>
            <w:shd w:val="clear" w:color="auto" w:fill="FFFFFF"/>
            <w:vAlign w:val="center"/>
          </w:tcPr>
          <w:p w:rsidR="00016EEC" w:rsidRPr="00FE0F9B" w:rsidRDefault="00016EEC" w:rsidP="00837527">
            <w:pPr>
              <w:spacing w:after="0" w:line="240" w:lineRule="auto"/>
              <w:jc w:val="center"/>
              <w:rPr>
                <w:rFonts w:ascii="Times New Roman" w:eastAsia="Times New Roman" w:hAnsi="Times New Roman" w:cs="Times New Roman"/>
                <w:sz w:val="10"/>
                <w:szCs w:val="10"/>
                <w:lang w:eastAsia="ru-RU"/>
              </w:rPr>
            </w:pPr>
          </w:p>
        </w:tc>
      </w:tr>
      <w:tr w:rsidR="00016EEC" w:rsidRPr="00FE0F9B" w:rsidTr="00016EEC">
        <w:trPr>
          <w:trHeight w:val="1670"/>
        </w:trPr>
        <w:tc>
          <w:tcPr>
            <w:tcW w:w="705" w:type="dxa"/>
            <w:tcBorders>
              <w:top w:val="single" w:sz="4" w:space="0" w:color="auto"/>
              <w:left w:val="single" w:sz="4" w:space="0" w:color="auto"/>
              <w:bottom w:val="nil"/>
              <w:right w:val="nil"/>
            </w:tcBorders>
            <w:shd w:val="clear" w:color="auto" w:fill="FFFFFF"/>
            <w:vAlign w:val="center"/>
          </w:tcPr>
          <w:p w:rsidR="00016EEC" w:rsidRPr="00F1316F" w:rsidRDefault="00016EEC" w:rsidP="00837527">
            <w:pPr>
              <w:spacing w:after="0" w:line="240" w:lineRule="auto"/>
              <w:jc w:val="center"/>
              <w:rPr>
                <w:rFonts w:ascii="Times New Roman" w:eastAsia="Times New Roman" w:hAnsi="Times New Roman" w:cs="Times New Roman"/>
                <w:sz w:val="28"/>
                <w:szCs w:val="28"/>
                <w:lang w:eastAsia="ru-RU"/>
              </w:rPr>
            </w:pPr>
            <w:r w:rsidRPr="00F1316F">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3</w:t>
            </w:r>
          </w:p>
        </w:tc>
        <w:tc>
          <w:tcPr>
            <w:tcW w:w="4164" w:type="dxa"/>
            <w:gridSpan w:val="2"/>
            <w:tcBorders>
              <w:top w:val="single" w:sz="4" w:space="0" w:color="auto"/>
              <w:left w:val="single" w:sz="4" w:space="0" w:color="auto"/>
              <w:bottom w:val="nil"/>
              <w:right w:val="nil"/>
            </w:tcBorders>
            <w:shd w:val="clear" w:color="auto" w:fill="FFFFFF"/>
            <w:vAlign w:val="center"/>
          </w:tcPr>
          <w:p w:rsidR="00016EEC" w:rsidRPr="000F2F30" w:rsidRDefault="00016EEC" w:rsidP="00837527">
            <w:pPr>
              <w:spacing w:after="0" w:line="240" w:lineRule="auto"/>
              <w:jc w:val="center"/>
              <w:rPr>
                <w:rFonts w:ascii="Times New Roman" w:eastAsia="Times New Roman" w:hAnsi="Times New Roman" w:cs="Times New Roman"/>
                <w:sz w:val="28"/>
                <w:szCs w:val="28"/>
                <w:lang w:eastAsia="ru-RU"/>
              </w:rPr>
            </w:pPr>
            <w:r w:rsidRPr="000F2F30">
              <w:rPr>
                <w:rFonts w:ascii="Times New Roman" w:eastAsia="Times New Roman" w:hAnsi="Times New Roman" w:cs="Times New Roman"/>
                <w:color w:val="000000"/>
                <w:sz w:val="28"/>
                <w:szCs w:val="28"/>
                <w:lang w:eastAsia="ru-RU"/>
              </w:rPr>
              <w:t>Организация обучения работающих и обучающих мерам пожарной безопасности, особенно в ЧС и проведении тренировок по эвакуации всего персонала.</w:t>
            </w:r>
          </w:p>
        </w:tc>
        <w:tc>
          <w:tcPr>
            <w:tcW w:w="1553" w:type="dxa"/>
            <w:gridSpan w:val="2"/>
            <w:tcBorders>
              <w:top w:val="single" w:sz="4" w:space="0" w:color="auto"/>
              <w:left w:val="single" w:sz="4" w:space="0" w:color="auto"/>
              <w:bottom w:val="nil"/>
              <w:right w:val="nil"/>
            </w:tcBorders>
            <w:shd w:val="clear" w:color="auto" w:fill="FFFFFF"/>
            <w:vAlign w:val="center"/>
          </w:tcPr>
          <w:p w:rsidR="00016EEC" w:rsidRPr="00FE0F9B" w:rsidRDefault="00016EEC" w:rsidP="00837527">
            <w:pPr>
              <w:spacing w:after="0" w:line="240" w:lineRule="auto"/>
              <w:jc w:val="center"/>
              <w:rPr>
                <w:rFonts w:ascii="Times New Roman" w:eastAsia="Times New Roman" w:hAnsi="Times New Roman" w:cs="Times New Roman"/>
                <w:sz w:val="10"/>
                <w:szCs w:val="10"/>
                <w:lang w:eastAsia="ru-RU"/>
              </w:rPr>
            </w:pPr>
          </w:p>
        </w:tc>
        <w:tc>
          <w:tcPr>
            <w:tcW w:w="1394" w:type="dxa"/>
            <w:tcBorders>
              <w:top w:val="single" w:sz="4" w:space="0" w:color="auto"/>
              <w:left w:val="single" w:sz="4" w:space="0" w:color="auto"/>
              <w:bottom w:val="nil"/>
              <w:right w:val="nil"/>
            </w:tcBorders>
            <w:shd w:val="clear" w:color="auto" w:fill="FFFFFF"/>
            <w:vAlign w:val="center"/>
          </w:tcPr>
          <w:p w:rsidR="00016EEC" w:rsidRPr="00FE0F9B" w:rsidRDefault="00016EEC" w:rsidP="00837527">
            <w:pPr>
              <w:spacing w:after="0" w:line="240" w:lineRule="auto"/>
              <w:jc w:val="center"/>
              <w:rPr>
                <w:rFonts w:ascii="Times New Roman" w:eastAsia="Times New Roman" w:hAnsi="Times New Roman" w:cs="Times New Roman"/>
                <w:sz w:val="10"/>
                <w:szCs w:val="10"/>
                <w:lang w:eastAsia="ru-RU"/>
              </w:rPr>
            </w:pPr>
          </w:p>
        </w:tc>
        <w:tc>
          <w:tcPr>
            <w:tcW w:w="1686" w:type="dxa"/>
            <w:gridSpan w:val="2"/>
            <w:tcBorders>
              <w:top w:val="single" w:sz="4" w:space="0" w:color="auto"/>
              <w:left w:val="single" w:sz="4" w:space="0" w:color="auto"/>
              <w:bottom w:val="nil"/>
              <w:right w:val="nil"/>
            </w:tcBorders>
            <w:shd w:val="clear" w:color="auto" w:fill="FFFFFF"/>
            <w:vAlign w:val="center"/>
          </w:tcPr>
          <w:p w:rsidR="00016EEC" w:rsidRPr="000F2F30" w:rsidRDefault="00016EEC" w:rsidP="00837527">
            <w:pPr>
              <w:spacing w:after="0" w:line="240" w:lineRule="auto"/>
              <w:jc w:val="center"/>
              <w:rPr>
                <w:rFonts w:ascii="Times New Roman" w:eastAsia="Times New Roman" w:hAnsi="Times New Roman" w:cs="Times New Roman"/>
                <w:sz w:val="28"/>
                <w:szCs w:val="28"/>
                <w:lang w:eastAsia="ru-RU"/>
              </w:rPr>
            </w:pPr>
            <w:r w:rsidRPr="000F2F30">
              <w:rPr>
                <w:rFonts w:ascii="Times New Roman" w:eastAsia="Times New Roman" w:hAnsi="Times New Roman" w:cs="Times New Roman"/>
                <w:color w:val="000000"/>
                <w:sz w:val="28"/>
                <w:szCs w:val="28"/>
                <w:lang w:eastAsia="ru-RU"/>
              </w:rPr>
              <w:t>В течение года</w:t>
            </w:r>
          </w:p>
        </w:tc>
        <w:tc>
          <w:tcPr>
            <w:tcW w:w="2200" w:type="dxa"/>
            <w:gridSpan w:val="2"/>
            <w:tcBorders>
              <w:top w:val="single" w:sz="4" w:space="0" w:color="auto"/>
              <w:left w:val="single" w:sz="4" w:space="0" w:color="auto"/>
              <w:bottom w:val="nil"/>
              <w:right w:val="nil"/>
            </w:tcBorders>
            <w:shd w:val="clear" w:color="auto" w:fill="FFFFFF"/>
            <w:vAlign w:val="center"/>
          </w:tcPr>
          <w:p w:rsidR="00016EEC" w:rsidRDefault="00016EEC" w:rsidP="0083752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Бадмажапов Д.Г.</w:t>
            </w:r>
          </w:p>
          <w:p w:rsidR="00016EEC" w:rsidRPr="000F2F30" w:rsidRDefault="00016EEC" w:rsidP="0083752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Жамбалов Б.Ж.</w:t>
            </w:r>
          </w:p>
        </w:tc>
        <w:tc>
          <w:tcPr>
            <w:tcW w:w="1003" w:type="dxa"/>
            <w:tcBorders>
              <w:top w:val="single" w:sz="4" w:space="0" w:color="auto"/>
              <w:left w:val="single" w:sz="4" w:space="0" w:color="auto"/>
              <w:bottom w:val="nil"/>
              <w:right w:val="nil"/>
            </w:tcBorders>
            <w:shd w:val="clear" w:color="auto" w:fill="FFFFFF"/>
            <w:vAlign w:val="center"/>
          </w:tcPr>
          <w:p w:rsidR="00016EEC" w:rsidRPr="00FE0F9B" w:rsidRDefault="00016EEC" w:rsidP="00837527">
            <w:pPr>
              <w:spacing w:after="0" w:line="240" w:lineRule="auto"/>
              <w:jc w:val="center"/>
              <w:rPr>
                <w:rFonts w:ascii="Times New Roman" w:eastAsia="Times New Roman" w:hAnsi="Times New Roman" w:cs="Times New Roman"/>
                <w:sz w:val="10"/>
                <w:szCs w:val="10"/>
                <w:lang w:eastAsia="ru-RU"/>
              </w:rPr>
            </w:pPr>
          </w:p>
        </w:tc>
        <w:tc>
          <w:tcPr>
            <w:tcW w:w="1138" w:type="dxa"/>
            <w:gridSpan w:val="2"/>
            <w:tcBorders>
              <w:top w:val="single" w:sz="4" w:space="0" w:color="auto"/>
              <w:left w:val="single" w:sz="4" w:space="0" w:color="auto"/>
              <w:bottom w:val="nil"/>
              <w:right w:val="nil"/>
            </w:tcBorders>
            <w:shd w:val="clear" w:color="auto" w:fill="FFFFFF"/>
            <w:vAlign w:val="center"/>
          </w:tcPr>
          <w:p w:rsidR="00016EEC" w:rsidRPr="00FE0F9B" w:rsidRDefault="00016EEC" w:rsidP="00837527">
            <w:pPr>
              <w:spacing w:after="0" w:line="240" w:lineRule="auto"/>
              <w:jc w:val="center"/>
              <w:rPr>
                <w:rFonts w:ascii="Times New Roman" w:eastAsia="Times New Roman" w:hAnsi="Times New Roman" w:cs="Times New Roman"/>
                <w:sz w:val="10"/>
                <w:szCs w:val="10"/>
                <w:lang w:eastAsia="ru-RU"/>
              </w:rPr>
            </w:pPr>
          </w:p>
        </w:tc>
        <w:tc>
          <w:tcPr>
            <w:tcW w:w="999" w:type="dxa"/>
            <w:tcBorders>
              <w:top w:val="single" w:sz="4" w:space="0" w:color="auto"/>
              <w:left w:val="single" w:sz="4" w:space="0" w:color="auto"/>
              <w:bottom w:val="nil"/>
              <w:right w:val="nil"/>
            </w:tcBorders>
            <w:shd w:val="clear" w:color="auto" w:fill="FFFFFF"/>
            <w:vAlign w:val="center"/>
          </w:tcPr>
          <w:p w:rsidR="00016EEC" w:rsidRPr="00FE0F9B" w:rsidRDefault="00016EEC" w:rsidP="00837527">
            <w:pPr>
              <w:spacing w:after="0" w:line="240" w:lineRule="auto"/>
              <w:jc w:val="center"/>
              <w:rPr>
                <w:rFonts w:ascii="Times New Roman" w:eastAsia="Times New Roman" w:hAnsi="Times New Roman" w:cs="Times New Roman"/>
                <w:sz w:val="10"/>
                <w:szCs w:val="10"/>
                <w:lang w:eastAsia="ru-RU"/>
              </w:rPr>
            </w:pPr>
          </w:p>
        </w:tc>
        <w:tc>
          <w:tcPr>
            <w:tcW w:w="857" w:type="dxa"/>
            <w:tcBorders>
              <w:top w:val="single" w:sz="4" w:space="0" w:color="auto"/>
              <w:left w:val="single" w:sz="4" w:space="0" w:color="auto"/>
              <w:bottom w:val="nil"/>
              <w:right w:val="single" w:sz="4" w:space="0" w:color="auto"/>
            </w:tcBorders>
            <w:shd w:val="clear" w:color="auto" w:fill="FFFFFF"/>
            <w:vAlign w:val="center"/>
          </w:tcPr>
          <w:p w:rsidR="00016EEC" w:rsidRPr="00FE0F9B" w:rsidRDefault="00016EEC" w:rsidP="00837527">
            <w:pPr>
              <w:spacing w:after="0" w:line="240" w:lineRule="auto"/>
              <w:jc w:val="center"/>
              <w:rPr>
                <w:rFonts w:ascii="Times New Roman" w:eastAsia="Times New Roman" w:hAnsi="Times New Roman" w:cs="Times New Roman"/>
                <w:sz w:val="10"/>
                <w:szCs w:val="10"/>
                <w:lang w:eastAsia="ru-RU"/>
              </w:rPr>
            </w:pPr>
          </w:p>
        </w:tc>
      </w:tr>
      <w:tr w:rsidR="00016EEC" w:rsidRPr="00FE0F9B" w:rsidTr="00016EEC">
        <w:trPr>
          <w:trHeight w:val="1478"/>
        </w:trPr>
        <w:tc>
          <w:tcPr>
            <w:tcW w:w="705" w:type="dxa"/>
            <w:tcBorders>
              <w:top w:val="single" w:sz="4" w:space="0" w:color="auto"/>
              <w:left w:val="single" w:sz="4" w:space="0" w:color="auto"/>
              <w:bottom w:val="nil"/>
              <w:right w:val="nil"/>
            </w:tcBorders>
            <w:shd w:val="clear" w:color="auto" w:fill="FFFFFF"/>
            <w:vAlign w:val="center"/>
          </w:tcPr>
          <w:p w:rsidR="00016EEC" w:rsidRPr="00F1316F" w:rsidRDefault="00016EEC" w:rsidP="00837527">
            <w:pPr>
              <w:spacing w:after="0" w:line="240" w:lineRule="auto"/>
              <w:jc w:val="center"/>
              <w:rPr>
                <w:rFonts w:ascii="Times New Roman" w:eastAsia="Times New Roman" w:hAnsi="Times New Roman" w:cs="Times New Roman"/>
                <w:sz w:val="28"/>
                <w:szCs w:val="28"/>
                <w:lang w:eastAsia="ru-RU"/>
              </w:rPr>
            </w:pPr>
            <w:r w:rsidRPr="00F1316F">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4</w:t>
            </w:r>
          </w:p>
        </w:tc>
        <w:tc>
          <w:tcPr>
            <w:tcW w:w="4164" w:type="dxa"/>
            <w:gridSpan w:val="2"/>
            <w:tcBorders>
              <w:top w:val="single" w:sz="4" w:space="0" w:color="auto"/>
              <w:left w:val="single" w:sz="4" w:space="0" w:color="auto"/>
              <w:bottom w:val="nil"/>
              <w:right w:val="nil"/>
            </w:tcBorders>
            <w:shd w:val="clear" w:color="auto" w:fill="FFFFFF"/>
            <w:vAlign w:val="center"/>
          </w:tcPr>
          <w:p w:rsidR="00016EEC" w:rsidRPr="000F2F30" w:rsidRDefault="00016EEC" w:rsidP="00837527">
            <w:pPr>
              <w:spacing w:after="0" w:line="240" w:lineRule="auto"/>
              <w:jc w:val="center"/>
              <w:rPr>
                <w:rFonts w:ascii="Times New Roman" w:eastAsia="Times New Roman" w:hAnsi="Times New Roman" w:cs="Times New Roman"/>
                <w:sz w:val="28"/>
                <w:szCs w:val="28"/>
                <w:lang w:eastAsia="ru-RU"/>
              </w:rPr>
            </w:pPr>
            <w:r w:rsidRPr="000F2F30">
              <w:rPr>
                <w:rFonts w:ascii="Times New Roman" w:eastAsia="Times New Roman" w:hAnsi="Times New Roman" w:cs="Times New Roman"/>
                <w:color w:val="000000"/>
                <w:sz w:val="28"/>
                <w:szCs w:val="28"/>
                <w:lang w:eastAsia="ru-RU"/>
              </w:rPr>
              <w:t>Содержание запасных эвакозащитных выходов в чистоте и свободном доступе к ним.</w:t>
            </w:r>
          </w:p>
        </w:tc>
        <w:tc>
          <w:tcPr>
            <w:tcW w:w="1553" w:type="dxa"/>
            <w:gridSpan w:val="2"/>
            <w:tcBorders>
              <w:top w:val="single" w:sz="4" w:space="0" w:color="auto"/>
              <w:left w:val="single" w:sz="4" w:space="0" w:color="auto"/>
              <w:bottom w:val="nil"/>
              <w:right w:val="nil"/>
            </w:tcBorders>
            <w:shd w:val="clear" w:color="auto" w:fill="FFFFFF"/>
            <w:vAlign w:val="center"/>
          </w:tcPr>
          <w:p w:rsidR="00016EEC" w:rsidRPr="00FE0F9B" w:rsidRDefault="00016EEC" w:rsidP="00837527">
            <w:pPr>
              <w:spacing w:after="0" w:line="240" w:lineRule="auto"/>
              <w:jc w:val="center"/>
              <w:rPr>
                <w:rFonts w:ascii="Times New Roman" w:eastAsia="Times New Roman" w:hAnsi="Times New Roman" w:cs="Times New Roman"/>
                <w:sz w:val="10"/>
                <w:szCs w:val="10"/>
                <w:lang w:eastAsia="ru-RU"/>
              </w:rPr>
            </w:pPr>
          </w:p>
        </w:tc>
        <w:tc>
          <w:tcPr>
            <w:tcW w:w="1394" w:type="dxa"/>
            <w:tcBorders>
              <w:top w:val="single" w:sz="4" w:space="0" w:color="auto"/>
              <w:left w:val="single" w:sz="4" w:space="0" w:color="auto"/>
              <w:bottom w:val="nil"/>
              <w:right w:val="nil"/>
            </w:tcBorders>
            <w:shd w:val="clear" w:color="auto" w:fill="FFFFFF"/>
            <w:vAlign w:val="center"/>
          </w:tcPr>
          <w:p w:rsidR="00016EEC" w:rsidRPr="00FE0F9B" w:rsidRDefault="00016EEC" w:rsidP="00837527">
            <w:pPr>
              <w:spacing w:after="0" w:line="240" w:lineRule="auto"/>
              <w:jc w:val="center"/>
              <w:rPr>
                <w:rFonts w:ascii="Times New Roman" w:eastAsia="Times New Roman" w:hAnsi="Times New Roman" w:cs="Times New Roman"/>
                <w:sz w:val="10"/>
                <w:szCs w:val="10"/>
                <w:lang w:eastAsia="ru-RU"/>
              </w:rPr>
            </w:pPr>
          </w:p>
        </w:tc>
        <w:tc>
          <w:tcPr>
            <w:tcW w:w="1686" w:type="dxa"/>
            <w:gridSpan w:val="2"/>
            <w:tcBorders>
              <w:top w:val="single" w:sz="4" w:space="0" w:color="auto"/>
              <w:left w:val="single" w:sz="4" w:space="0" w:color="auto"/>
              <w:bottom w:val="nil"/>
              <w:right w:val="nil"/>
            </w:tcBorders>
            <w:shd w:val="clear" w:color="auto" w:fill="FFFFFF"/>
            <w:vAlign w:val="center"/>
          </w:tcPr>
          <w:p w:rsidR="00016EEC" w:rsidRPr="000F2F30" w:rsidRDefault="00016EEC" w:rsidP="00837527">
            <w:pPr>
              <w:spacing w:after="0" w:line="240" w:lineRule="auto"/>
              <w:jc w:val="center"/>
              <w:rPr>
                <w:rFonts w:ascii="Times New Roman" w:eastAsia="Times New Roman" w:hAnsi="Times New Roman" w:cs="Times New Roman"/>
                <w:sz w:val="28"/>
                <w:szCs w:val="28"/>
                <w:lang w:eastAsia="ru-RU"/>
              </w:rPr>
            </w:pPr>
            <w:r w:rsidRPr="000F2F30">
              <w:rPr>
                <w:rFonts w:ascii="Times New Roman" w:eastAsia="Times New Roman" w:hAnsi="Times New Roman" w:cs="Times New Roman"/>
                <w:color w:val="000000"/>
                <w:sz w:val="28"/>
                <w:szCs w:val="28"/>
                <w:lang w:eastAsia="ru-RU"/>
              </w:rPr>
              <w:t>В течение года</w:t>
            </w:r>
          </w:p>
        </w:tc>
        <w:tc>
          <w:tcPr>
            <w:tcW w:w="2200" w:type="dxa"/>
            <w:gridSpan w:val="2"/>
            <w:tcBorders>
              <w:top w:val="single" w:sz="4" w:space="0" w:color="auto"/>
              <w:left w:val="single" w:sz="4" w:space="0" w:color="auto"/>
              <w:bottom w:val="nil"/>
              <w:right w:val="nil"/>
            </w:tcBorders>
            <w:shd w:val="clear" w:color="auto" w:fill="FFFFFF"/>
            <w:vAlign w:val="center"/>
          </w:tcPr>
          <w:p w:rsidR="00016EEC" w:rsidRPr="000F2F30" w:rsidRDefault="00016EEC" w:rsidP="0083752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Бадмажапов Д.Г.</w:t>
            </w:r>
          </w:p>
        </w:tc>
        <w:tc>
          <w:tcPr>
            <w:tcW w:w="1003" w:type="dxa"/>
            <w:tcBorders>
              <w:top w:val="single" w:sz="4" w:space="0" w:color="auto"/>
              <w:left w:val="single" w:sz="4" w:space="0" w:color="auto"/>
              <w:bottom w:val="nil"/>
              <w:right w:val="nil"/>
            </w:tcBorders>
            <w:shd w:val="clear" w:color="auto" w:fill="FFFFFF"/>
            <w:vAlign w:val="center"/>
          </w:tcPr>
          <w:p w:rsidR="00016EEC" w:rsidRPr="00FE0F9B" w:rsidRDefault="00016EEC" w:rsidP="00837527">
            <w:pPr>
              <w:spacing w:after="0" w:line="240" w:lineRule="auto"/>
              <w:jc w:val="center"/>
              <w:rPr>
                <w:rFonts w:ascii="Times New Roman" w:eastAsia="Times New Roman" w:hAnsi="Times New Roman" w:cs="Times New Roman"/>
                <w:sz w:val="10"/>
                <w:szCs w:val="10"/>
                <w:lang w:eastAsia="ru-RU"/>
              </w:rPr>
            </w:pPr>
          </w:p>
        </w:tc>
        <w:tc>
          <w:tcPr>
            <w:tcW w:w="1138" w:type="dxa"/>
            <w:gridSpan w:val="2"/>
            <w:tcBorders>
              <w:top w:val="single" w:sz="4" w:space="0" w:color="auto"/>
              <w:left w:val="single" w:sz="4" w:space="0" w:color="auto"/>
              <w:bottom w:val="nil"/>
              <w:right w:val="nil"/>
            </w:tcBorders>
            <w:shd w:val="clear" w:color="auto" w:fill="FFFFFF"/>
            <w:vAlign w:val="center"/>
          </w:tcPr>
          <w:p w:rsidR="00016EEC" w:rsidRPr="00FE0F9B" w:rsidRDefault="00016EEC" w:rsidP="00837527">
            <w:pPr>
              <w:spacing w:after="0" w:line="240" w:lineRule="auto"/>
              <w:jc w:val="center"/>
              <w:rPr>
                <w:rFonts w:ascii="Times New Roman" w:eastAsia="Times New Roman" w:hAnsi="Times New Roman" w:cs="Times New Roman"/>
                <w:sz w:val="10"/>
                <w:szCs w:val="10"/>
                <w:lang w:eastAsia="ru-RU"/>
              </w:rPr>
            </w:pPr>
          </w:p>
        </w:tc>
        <w:tc>
          <w:tcPr>
            <w:tcW w:w="999" w:type="dxa"/>
            <w:tcBorders>
              <w:top w:val="single" w:sz="4" w:space="0" w:color="auto"/>
              <w:left w:val="single" w:sz="4" w:space="0" w:color="auto"/>
              <w:bottom w:val="nil"/>
              <w:right w:val="nil"/>
            </w:tcBorders>
            <w:shd w:val="clear" w:color="auto" w:fill="FFFFFF"/>
            <w:vAlign w:val="center"/>
          </w:tcPr>
          <w:p w:rsidR="00016EEC" w:rsidRPr="00FE0F9B" w:rsidRDefault="00016EEC" w:rsidP="00837527">
            <w:pPr>
              <w:spacing w:after="0" w:line="240" w:lineRule="auto"/>
              <w:jc w:val="center"/>
              <w:rPr>
                <w:rFonts w:ascii="Times New Roman" w:eastAsia="Times New Roman" w:hAnsi="Times New Roman" w:cs="Times New Roman"/>
                <w:sz w:val="10"/>
                <w:szCs w:val="10"/>
                <w:lang w:eastAsia="ru-RU"/>
              </w:rPr>
            </w:pPr>
          </w:p>
        </w:tc>
        <w:tc>
          <w:tcPr>
            <w:tcW w:w="857" w:type="dxa"/>
            <w:tcBorders>
              <w:top w:val="single" w:sz="4" w:space="0" w:color="auto"/>
              <w:left w:val="single" w:sz="4" w:space="0" w:color="auto"/>
              <w:bottom w:val="nil"/>
              <w:right w:val="single" w:sz="4" w:space="0" w:color="auto"/>
            </w:tcBorders>
            <w:shd w:val="clear" w:color="auto" w:fill="FFFFFF"/>
            <w:vAlign w:val="center"/>
          </w:tcPr>
          <w:p w:rsidR="00016EEC" w:rsidRPr="00FE0F9B" w:rsidRDefault="00016EEC" w:rsidP="00837527">
            <w:pPr>
              <w:spacing w:after="0" w:line="240" w:lineRule="auto"/>
              <w:jc w:val="center"/>
              <w:rPr>
                <w:rFonts w:ascii="Times New Roman" w:eastAsia="Times New Roman" w:hAnsi="Times New Roman" w:cs="Times New Roman"/>
                <w:sz w:val="10"/>
                <w:szCs w:val="10"/>
                <w:lang w:eastAsia="ru-RU"/>
              </w:rPr>
            </w:pPr>
          </w:p>
        </w:tc>
      </w:tr>
      <w:tr w:rsidR="00016EEC" w:rsidRPr="00FE0F9B" w:rsidTr="00016EEC">
        <w:trPr>
          <w:trHeight w:val="811"/>
        </w:trPr>
        <w:tc>
          <w:tcPr>
            <w:tcW w:w="705" w:type="dxa"/>
            <w:tcBorders>
              <w:top w:val="single" w:sz="4" w:space="0" w:color="auto"/>
              <w:left w:val="single" w:sz="4" w:space="0" w:color="auto"/>
              <w:bottom w:val="single" w:sz="4" w:space="0" w:color="auto"/>
              <w:right w:val="nil"/>
            </w:tcBorders>
            <w:shd w:val="clear" w:color="auto" w:fill="FFFFFF"/>
            <w:vAlign w:val="center"/>
          </w:tcPr>
          <w:p w:rsidR="00016EEC" w:rsidRPr="00F1316F" w:rsidRDefault="00016EEC" w:rsidP="0083752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25</w:t>
            </w:r>
          </w:p>
        </w:tc>
        <w:tc>
          <w:tcPr>
            <w:tcW w:w="4164" w:type="dxa"/>
            <w:gridSpan w:val="2"/>
            <w:tcBorders>
              <w:top w:val="single" w:sz="4" w:space="0" w:color="auto"/>
              <w:left w:val="single" w:sz="4" w:space="0" w:color="auto"/>
              <w:bottom w:val="single" w:sz="4" w:space="0" w:color="auto"/>
              <w:right w:val="nil"/>
            </w:tcBorders>
            <w:shd w:val="clear" w:color="auto" w:fill="FFFFFF"/>
            <w:vAlign w:val="center"/>
          </w:tcPr>
          <w:p w:rsidR="00016EEC" w:rsidRPr="000F2F30" w:rsidRDefault="00016EEC" w:rsidP="00837527">
            <w:pPr>
              <w:spacing w:after="0" w:line="240" w:lineRule="auto"/>
              <w:jc w:val="center"/>
              <w:rPr>
                <w:rFonts w:ascii="Times New Roman" w:eastAsia="Times New Roman" w:hAnsi="Times New Roman" w:cs="Times New Roman"/>
                <w:sz w:val="28"/>
                <w:szCs w:val="28"/>
                <w:lang w:eastAsia="ru-RU"/>
              </w:rPr>
            </w:pPr>
            <w:r w:rsidRPr="000F2F30">
              <w:rPr>
                <w:rFonts w:ascii="Times New Roman" w:eastAsia="Times New Roman" w:hAnsi="Times New Roman" w:cs="Times New Roman"/>
                <w:color w:val="000000"/>
                <w:sz w:val="28"/>
                <w:szCs w:val="28"/>
                <w:lang w:eastAsia="ru-RU"/>
              </w:rPr>
              <w:t>Освобождение запасных эвакуационных выходов</w:t>
            </w:r>
          </w:p>
        </w:tc>
        <w:tc>
          <w:tcPr>
            <w:tcW w:w="1553" w:type="dxa"/>
            <w:gridSpan w:val="2"/>
            <w:tcBorders>
              <w:top w:val="single" w:sz="4" w:space="0" w:color="auto"/>
              <w:left w:val="single" w:sz="4" w:space="0" w:color="auto"/>
              <w:bottom w:val="single" w:sz="4" w:space="0" w:color="auto"/>
              <w:right w:val="nil"/>
            </w:tcBorders>
            <w:shd w:val="clear" w:color="auto" w:fill="FFFFFF"/>
            <w:vAlign w:val="center"/>
          </w:tcPr>
          <w:p w:rsidR="00016EEC" w:rsidRPr="00FE0F9B" w:rsidRDefault="00016EEC" w:rsidP="00837527">
            <w:pPr>
              <w:spacing w:after="0" w:line="240" w:lineRule="auto"/>
              <w:jc w:val="center"/>
              <w:rPr>
                <w:rFonts w:ascii="Times New Roman" w:eastAsia="Times New Roman" w:hAnsi="Times New Roman" w:cs="Times New Roman"/>
                <w:sz w:val="10"/>
                <w:szCs w:val="10"/>
                <w:lang w:eastAsia="ru-RU"/>
              </w:rPr>
            </w:pPr>
          </w:p>
        </w:tc>
        <w:tc>
          <w:tcPr>
            <w:tcW w:w="1394" w:type="dxa"/>
            <w:tcBorders>
              <w:top w:val="single" w:sz="4" w:space="0" w:color="auto"/>
              <w:left w:val="single" w:sz="4" w:space="0" w:color="auto"/>
              <w:bottom w:val="single" w:sz="4" w:space="0" w:color="auto"/>
              <w:right w:val="nil"/>
            </w:tcBorders>
            <w:shd w:val="clear" w:color="auto" w:fill="FFFFFF"/>
            <w:vAlign w:val="center"/>
          </w:tcPr>
          <w:p w:rsidR="00016EEC" w:rsidRPr="00FE0F9B" w:rsidRDefault="00016EEC" w:rsidP="00837527">
            <w:pPr>
              <w:spacing w:after="0" w:line="240" w:lineRule="auto"/>
              <w:jc w:val="center"/>
              <w:rPr>
                <w:rFonts w:ascii="Times New Roman" w:eastAsia="Times New Roman" w:hAnsi="Times New Roman" w:cs="Times New Roman"/>
                <w:sz w:val="10"/>
                <w:szCs w:val="10"/>
                <w:lang w:eastAsia="ru-RU"/>
              </w:rPr>
            </w:pPr>
          </w:p>
        </w:tc>
        <w:tc>
          <w:tcPr>
            <w:tcW w:w="1686" w:type="dxa"/>
            <w:gridSpan w:val="2"/>
            <w:tcBorders>
              <w:top w:val="single" w:sz="4" w:space="0" w:color="auto"/>
              <w:left w:val="single" w:sz="4" w:space="0" w:color="auto"/>
              <w:bottom w:val="single" w:sz="4" w:space="0" w:color="auto"/>
              <w:right w:val="nil"/>
            </w:tcBorders>
            <w:shd w:val="clear" w:color="auto" w:fill="FFFFFF"/>
            <w:vAlign w:val="center"/>
          </w:tcPr>
          <w:p w:rsidR="00016EEC" w:rsidRPr="000F2F30" w:rsidRDefault="00016EEC" w:rsidP="00837527">
            <w:pPr>
              <w:spacing w:after="0" w:line="240" w:lineRule="auto"/>
              <w:jc w:val="center"/>
              <w:rPr>
                <w:rFonts w:ascii="Times New Roman" w:eastAsia="Times New Roman" w:hAnsi="Times New Roman" w:cs="Times New Roman"/>
                <w:sz w:val="28"/>
                <w:szCs w:val="28"/>
                <w:lang w:eastAsia="ru-RU"/>
              </w:rPr>
            </w:pPr>
            <w:r w:rsidRPr="000F2F30">
              <w:rPr>
                <w:rFonts w:ascii="Times New Roman" w:eastAsia="Times New Roman" w:hAnsi="Times New Roman" w:cs="Times New Roman"/>
                <w:color w:val="000000"/>
                <w:sz w:val="28"/>
                <w:szCs w:val="28"/>
                <w:lang w:eastAsia="ru-RU"/>
              </w:rPr>
              <w:t>июнь</w:t>
            </w:r>
          </w:p>
        </w:tc>
        <w:tc>
          <w:tcPr>
            <w:tcW w:w="2200" w:type="dxa"/>
            <w:gridSpan w:val="2"/>
            <w:tcBorders>
              <w:top w:val="single" w:sz="4" w:space="0" w:color="auto"/>
              <w:left w:val="single" w:sz="4" w:space="0" w:color="auto"/>
              <w:bottom w:val="single" w:sz="4" w:space="0" w:color="auto"/>
              <w:right w:val="nil"/>
            </w:tcBorders>
            <w:shd w:val="clear" w:color="auto" w:fill="FFFFFF"/>
            <w:vAlign w:val="center"/>
          </w:tcPr>
          <w:p w:rsidR="00016EEC" w:rsidRPr="000F2F30" w:rsidRDefault="00016EEC" w:rsidP="0083752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Бадмажапов Д.Г.</w:t>
            </w:r>
          </w:p>
        </w:tc>
        <w:tc>
          <w:tcPr>
            <w:tcW w:w="1003" w:type="dxa"/>
            <w:tcBorders>
              <w:top w:val="single" w:sz="4" w:space="0" w:color="auto"/>
              <w:left w:val="single" w:sz="4" w:space="0" w:color="auto"/>
              <w:bottom w:val="single" w:sz="4" w:space="0" w:color="auto"/>
              <w:right w:val="nil"/>
            </w:tcBorders>
            <w:shd w:val="clear" w:color="auto" w:fill="FFFFFF"/>
            <w:vAlign w:val="center"/>
          </w:tcPr>
          <w:p w:rsidR="00016EEC" w:rsidRPr="00FE0F9B" w:rsidRDefault="00016EEC" w:rsidP="00837527">
            <w:pPr>
              <w:spacing w:after="0" w:line="240" w:lineRule="auto"/>
              <w:jc w:val="center"/>
              <w:rPr>
                <w:rFonts w:ascii="Times New Roman" w:eastAsia="Times New Roman" w:hAnsi="Times New Roman" w:cs="Times New Roman"/>
                <w:sz w:val="10"/>
                <w:szCs w:val="10"/>
                <w:lang w:eastAsia="ru-RU"/>
              </w:rPr>
            </w:pPr>
          </w:p>
        </w:tc>
        <w:tc>
          <w:tcPr>
            <w:tcW w:w="1138" w:type="dxa"/>
            <w:gridSpan w:val="2"/>
            <w:tcBorders>
              <w:top w:val="single" w:sz="4" w:space="0" w:color="auto"/>
              <w:left w:val="single" w:sz="4" w:space="0" w:color="auto"/>
              <w:bottom w:val="single" w:sz="4" w:space="0" w:color="auto"/>
              <w:right w:val="nil"/>
            </w:tcBorders>
            <w:shd w:val="clear" w:color="auto" w:fill="FFFFFF"/>
            <w:vAlign w:val="center"/>
          </w:tcPr>
          <w:p w:rsidR="00016EEC" w:rsidRPr="00FE0F9B" w:rsidRDefault="00016EEC" w:rsidP="00837527">
            <w:pPr>
              <w:spacing w:after="0" w:line="240" w:lineRule="auto"/>
              <w:jc w:val="center"/>
              <w:rPr>
                <w:rFonts w:ascii="Times New Roman" w:eastAsia="Times New Roman" w:hAnsi="Times New Roman" w:cs="Times New Roman"/>
                <w:sz w:val="10"/>
                <w:szCs w:val="10"/>
                <w:lang w:eastAsia="ru-RU"/>
              </w:rPr>
            </w:pPr>
          </w:p>
        </w:tc>
        <w:tc>
          <w:tcPr>
            <w:tcW w:w="999" w:type="dxa"/>
            <w:tcBorders>
              <w:top w:val="single" w:sz="4" w:space="0" w:color="auto"/>
              <w:left w:val="single" w:sz="4" w:space="0" w:color="auto"/>
              <w:bottom w:val="single" w:sz="4" w:space="0" w:color="auto"/>
              <w:right w:val="nil"/>
            </w:tcBorders>
            <w:shd w:val="clear" w:color="auto" w:fill="FFFFFF"/>
            <w:vAlign w:val="center"/>
          </w:tcPr>
          <w:p w:rsidR="00016EEC" w:rsidRPr="00FE0F9B" w:rsidRDefault="00016EEC" w:rsidP="00837527">
            <w:pPr>
              <w:spacing w:after="0" w:line="240" w:lineRule="auto"/>
              <w:jc w:val="center"/>
              <w:rPr>
                <w:rFonts w:ascii="Times New Roman" w:eastAsia="Times New Roman" w:hAnsi="Times New Roman" w:cs="Times New Roman"/>
                <w:sz w:val="10"/>
                <w:szCs w:val="10"/>
                <w:lang w:eastAsia="ru-RU"/>
              </w:rPr>
            </w:pP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rsidR="00016EEC" w:rsidRPr="00FE0F9B" w:rsidRDefault="00016EEC" w:rsidP="00837527">
            <w:pPr>
              <w:spacing w:after="0" w:line="240" w:lineRule="auto"/>
              <w:jc w:val="center"/>
              <w:rPr>
                <w:rFonts w:ascii="Times New Roman" w:eastAsia="Times New Roman" w:hAnsi="Times New Roman" w:cs="Times New Roman"/>
                <w:sz w:val="10"/>
                <w:szCs w:val="10"/>
                <w:lang w:eastAsia="ru-RU"/>
              </w:rPr>
            </w:pPr>
          </w:p>
        </w:tc>
      </w:tr>
    </w:tbl>
    <w:p w:rsidR="00016EEC" w:rsidRDefault="00016EEC" w:rsidP="00016EEC">
      <w:pPr>
        <w:spacing w:after="0" w:line="240" w:lineRule="auto"/>
        <w:jc w:val="both"/>
        <w:rPr>
          <w:rFonts w:ascii="Times New Roman" w:eastAsia="Times New Roman" w:hAnsi="Times New Roman" w:cs="Times New Roman"/>
          <w:sz w:val="24"/>
          <w:szCs w:val="24"/>
          <w:lang w:eastAsia="ru-RU"/>
        </w:rPr>
      </w:pPr>
      <w:r w:rsidRPr="00FE0F9B">
        <w:rPr>
          <w:rFonts w:ascii="Times New Roman" w:eastAsia="Times New Roman" w:hAnsi="Times New Roman" w:cs="Times New Roman"/>
          <w:color w:val="000000"/>
          <w:sz w:val="28"/>
          <w:szCs w:val="28"/>
          <w:lang w:eastAsia="ru-RU"/>
        </w:rPr>
        <w:t>Директор МОУ «Ц</w:t>
      </w:r>
      <w:r>
        <w:rPr>
          <w:rFonts w:ascii="Times New Roman" w:eastAsia="Times New Roman" w:hAnsi="Times New Roman" w:cs="Times New Roman"/>
          <w:color w:val="000000"/>
          <w:sz w:val="28"/>
          <w:szCs w:val="28"/>
          <w:lang w:eastAsia="ru-RU"/>
        </w:rPr>
        <w:t>-ХСОШ им.Ч-Л.Базарона»__________ Цыренжапова Ж.В.</w:t>
      </w:r>
      <w:r>
        <w:rPr>
          <w:rFonts w:ascii="Times New Roman" w:eastAsia="Times New Roman" w:hAnsi="Times New Roman" w:cs="Times New Roman"/>
          <w:sz w:val="24"/>
          <w:szCs w:val="24"/>
          <w:lang w:eastAsia="ru-RU"/>
        </w:rPr>
        <w:t xml:space="preserve"> </w:t>
      </w:r>
    </w:p>
    <w:p w:rsidR="00016EEC" w:rsidRDefault="00016EEC" w:rsidP="00016EEC">
      <w:pPr>
        <w:spacing w:after="0" w:line="240" w:lineRule="auto"/>
        <w:jc w:val="both"/>
        <w:rPr>
          <w:rFonts w:ascii="Times New Roman" w:eastAsia="Times New Roman" w:hAnsi="Times New Roman" w:cs="Times New Roman"/>
          <w:color w:val="000000"/>
          <w:sz w:val="28"/>
          <w:szCs w:val="28"/>
          <w:lang w:eastAsia="ru-RU"/>
        </w:rPr>
      </w:pPr>
      <w:r w:rsidRPr="00FE0F9B">
        <w:rPr>
          <w:rFonts w:ascii="Times New Roman" w:eastAsia="Times New Roman" w:hAnsi="Times New Roman" w:cs="Times New Roman"/>
          <w:color w:val="000000"/>
          <w:sz w:val="28"/>
          <w:szCs w:val="28"/>
          <w:lang w:eastAsia="ru-RU"/>
        </w:rPr>
        <w:t>Председатель профсоюзного</w:t>
      </w:r>
      <w:r>
        <w:rPr>
          <w:rFonts w:ascii="Times New Roman" w:eastAsia="Times New Roman" w:hAnsi="Times New Roman" w:cs="Times New Roman"/>
          <w:color w:val="000000"/>
          <w:sz w:val="28"/>
          <w:szCs w:val="28"/>
          <w:lang w:eastAsia="ru-RU"/>
        </w:rPr>
        <w:t xml:space="preserve"> комитета школы______________ Нанзатова А.Б.</w:t>
      </w:r>
    </w:p>
    <w:p w:rsidR="00016EEC" w:rsidRPr="000763E3" w:rsidRDefault="00016EEC" w:rsidP="003E6119">
      <w:pPr>
        <w:spacing w:after="0" w:line="240" w:lineRule="auto"/>
        <w:jc w:val="both"/>
        <w:rPr>
          <w:rFonts w:ascii="Times New Roman" w:eastAsia="Times New Roman" w:hAnsi="Times New Roman" w:cs="Times New Roman"/>
          <w:color w:val="000000"/>
          <w:sz w:val="28"/>
          <w:szCs w:val="28"/>
          <w:lang w:eastAsia="ru-RU"/>
        </w:rPr>
        <w:sectPr w:rsidR="00016EEC" w:rsidRPr="000763E3" w:rsidSect="001C0149">
          <w:pgSz w:w="16838" w:h="11906" w:orient="landscape"/>
          <w:pgMar w:top="851" w:right="567" w:bottom="567" w:left="851" w:header="709" w:footer="709" w:gutter="0"/>
          <w:cols w:space="708"/>
          <w:docGrid w:linePitch="360"/>
        </w:sectPr>
      </w:pPr>
    </w:p>
    <w:p w:rsidR="001567DF" w:rsidRDefault="00023CB0" w:rsidP="00023CB0">
      <w:pPr>
        <w:tabs>
          <w:tab w:val="left" w:pos="7862"/>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62</w:t>
      </w:r>
    </w:p>
    <w:p w:rsidR="00C3495E" w:rsidRDefault="00DB7272" w:rsidP="00C3495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Лист ознакомления с коллективным договором</w:t>
      </w:r>
      <w:r w:rsidR="00C3495E" w:rsidRPr="00C27E0D">
        <w:rPr>
          <w:rFonts w:ascii="Times New Roman" w:hAnsi="Times New Roman" w:cs="Times New Roman"/>
          <w:sz w:val="28"/>
          <w:szCs w:val="28"/>
        </w:rPr>
        <w:t xml:space="preserve"> учителей </w:t>
      </w:r>
    </w:p>
    <w:p w:rsidR="00C3495E" w:rsidRPr="00C27E0D" w:rsidRDefault="00C3495E" w:rsidP="00C3495E">
      <w:pPr>
        <w:spacing w:after="0" w:line="240" w:lineRule="auto"/>
        <w:contextualSpacing/>
        <w:jc w:val="center"/>
        <w:rPr>
          <w:rFonts w:ascii="Times New Roman" w:hAnsi="Times New Roman" w:cs="Times New Roman"/>
          <w:sz w:val="28"/>
          <w:szCs w:val="28"/>
        </w:rPr>
      </w:pPr>
      <w:r w:rsidRPr="00C27E0D">
        <w:rPr>
          <w:rFonts w:ascii="Times New Roman" w:hAnsi="Times New Roman" w:cs="Times New Roman"/>
          <w:sz w:val="28"/>
          <w:szCs w:val="28"/>
        </w:rPr>
        <w:t>МОУ «Цокто-Хангильская СОШ им. Ч-Л.Базарона»</w:t>
      </w:r>
    </w:p>
    <w:p w:rsidR="00C3495E" w:rsidRDefault="00C3495E" w:rsidP="00C3495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2022-2023 учебного </w:t>
      </w:r>
      <w:r w:rsidRPr="00C27E0D">
        <w:rPr>
          <w:rFonts w:ascii="Times New Roman" w:hAnsi="Times New Roman" w:cs="Times New Roman"/>
          <w:sz w:val="28"/>
          <w:szCs w:val="28"/>
        </w:rPr>
        <w:t>года</w:t>
      </w:r>
    </w:p>
    <w:tbl>
      <w:tblPr>
        <w:tblStyle w:val="a4"/>
        <w:tblW w:w="0" w:type="auto"/>
        <w:tblLook w:val="04A0"/>
      </w:tblPr>
      <w:tblGrid>
        <w:gridCol w:w="777"/>
        <w:gridCol w:w="3584"/>
        <w:gridCol w:w="2693"/>
        <w:gridCol w:w="2580"/>
      </w:tblGrid>
      <w:tr w:rsidR="00377946" w:rsidTr="00900EA2">
        <w:trPr>
          <w:trHeight w:val="334"/>
        </w:trPr>
        <w:tc>
          <w:tcPr>
            <w:tcW w:w="777" w:type="dxa"/>
            <w:vAlign w:val="center"/>
          </w:tcPr>
          <w:p w:rsidR="00377946" w:rsidRDefault="00377946" w:rsidP="00900EA2">
            <w:pPr>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3584" w:type="dxa"/>
            <w:vAlign w:val="center"/>
          </w:tcPr>
          <w:p w:rsidR="00377946" w:rsidRDefault="00377946" w:rsidP="00900EA2">
            <w:pPr>
              <w:contextualSpacing/>
              <w:jc w:val="center"/>
              <w:rPr>
                <w:rFonts w:ascii="Times New Roman" w:hAnsi="Times New Roman" w:cs="Times New Roman"/>
                <w:sz w:val="28"/>
                <w:szCs w:val="28"/>
              </w:rPr>
            </w:pPr>
            <w:r>
              <w:rPr>
                <w:rFonts w:ascii="Times New Roman" w:hAnsi="Times New Roman" w:cs="Times New Roman"/>
                <w:sz w:val="28"/>
                <w:szCs w:val="28"/>
              </w:rPr>
              <w:t>ФИО</w:t>
            </w:r>
          </w:p>
        </w:tc>
        <w:tc>
          <w:tcPr>
            <w:tcW w:w="2693" w:type="dxa"/>
            <w:vAlign w:val="center"/>
          </w:tcPr>
          <w:p w:rsidR="00377946" w:rsidRDefault="00FF779D" w:rsidP="00900EA2">
            <w:pPr>
              <w:contextualSpacing/>
              <w:jc w:val="center"/>
              <w:rPr>
                <w:rFonts w:ascii="Times New Roman" w:hAnsi="Times New Roman" w:cs="Times New Roman"/>
                <w:sz w:val="28"/>
                <w:szCs w:val="28"/>
              </w:rPr>
            </w:pPr>
            <w:r>
              <w:rPr>
                <w:rFonts w:ascii="Times New Roman" w:hAnsi="Times New Roman" w:cs="Times New Roman"/>
                <w:sz w:val="28"/>
                <w:szCs w:val="28"/>
              </w:rPr>
              <w:t>Д</w:t>
            </w:r>
            <w:r w:rsidR="00377946">
              <w:rPr>
                <w:rFonts w:ascii="Times New Roman" w:hAnsi="Times New Roman" w:cs="Times New Roman"/>
                <w:sz w:val="28"/>
                <w:szCs w:val="28"/>
              </w:rPr>
              <w:t>олжность</w:t>
            </w:r>
            <w:r>
              <w:rPr>
                <w:rFonts w:ascii="Times New Roman" w:hAnsi="Times New Roman" w:cs="Times New Roman"/>
                <w:sz w:val="28"/>
                <w:szCs w:val="28"/>
              </w:rPr>
              <w:t xml:space="preserve"> </w:t>
            </w:r>
          </w:p>
        </w:tc>
        <w:tc>
          <w:tcPr>
            <w:tcW w:w="2580" w:type="dxa"/>
          </w:tcPr>
          <w:p w:rsidR="00377946" w:rsidRDefault="00377946" w:rsidP="002B6844">
            <w:pPr>
              <w:contextualSpacing/>
              <w:jc w:val="center"/>
              <w:rPr>
                <w:rFonts w:ascii="Times New Roman" w:hAnsi="Times New Roman" w:cs="Times New Roman"/>
                <w:sz w:val="28"/>
                <w:szCs w:val="28"/>
              </w:rPr>
            </w:pPr>
            <w:r>
              <w:rPr>
                <w:rFonts w:ascii="Times New Roman" w:hAnsi="Times New Roman" w:cs="Times New Roman"/>
                <w:sz w:val="28"/>
                <w:szCs w:val="28"/>
              </w:rPr>
              <w:t xml:space="preserve">Ознакомлен(а) с </w:t>
            </w:r>
            <w:r w:rsidR="007D6636">
              <w:rPr>
                <w:rFonts w:ascii="Times New Roman" w:hAnsi="Times New Roman" w:cs="Times New Roman"/>
                <w:sz w:val="28"/>
                <w:szCs w:val="28"/>
              </w:rPr>
              <w:t>коллективным договором</w:t>
            </w:r>
          </w:p>
        </w:tc>
      </w:tr>
      <w:tr w:rsidR="00377946" w:rsidTr="00377946">
        <w:trPr>
          <w:trHeight w:val="453"/>
        </w:trPr>
        <w:tc>
          <w:tcPr>
            <w:tcW w:w="777" w:type="dxa"/>
            <w:vAlign w:val="center"/>
          </w:tcPr>
          <w:p w:rsidR="00377946" w:rsidRPr="00BF59D1" w:rsidRDefault="00377946" w:rsidP="00242E90">
            <w:pPr>
              <w:contextualSpacing/>
              <w:jc w:val="center"/>
              <w:rPr>
                <w:rFonts w:ascii="Times New Roman" w:hAnsi="Times New Roman" w:cs="Times New Roman"/>
                <w:sz w:val="24"/>
                <w:szCs w:val="24"/>
              </w:rPr>
            </w:pPr>
            <w:r w:rsidRPr="00BF59D1">
              <w:rPr>
                <w:rFonts w:ascii="Times New Roman" w:hAnsi="Times New Roman" w:cs="Times New Roman"/>
                <w:sz w:val="24"/>
                <w:szCs w:val="24"/>
              </w:rPr>
              <w:t>1</w:t>
            </w:r>
          </w:p>
        </w:tc>
        <w:tc>
          <w:tcPr>
            <w:tcW w:w="3584" w:type="dxa"/>
            <w:vAlign w:val="center"/>
          </w:tcPr>
          <w:p w:rsidR="00377946" w:rsidRPr="00BF59D1" w:rsidRDefault="00377946" w:rsidP="00242E90">
            <w:pPr>
              <w:pStyle w:val="3"/>
              <w:shd w:val="clear" w:color="auto" w:fill="auto"/>
              <w:spacing w:before="100" w:beforeAutospacing="1" w:after="100" w:afterAutospacing="1" w:line="240" w:lineRule="auto"/>
              <w:ind w:left="40"/>
              <w:contextualSpacing/>
              <w:rPr>
                <w:sz w:val="24"/>
                <w:szCs w:val="24"/>
              </w:rPr>
            </w:pPr>
            <w:r w:rsidRPr="00BF59D1">
              <w:rPr>
                <w:rStyle w:val="1"/>
                <w:sz w:val="24"/>
                <w:szCs w:val="24"/>
              </w:rPr>
              <w:t>Цыренжапова Жаргалма Владимировна</w:t>
            </w:r>
          </w:p>
        </w:tc>
        <w:tc>
          <w:tcPr>
            <w:tcW w:w="2693" w:type="dxa"/>
            <w:vAlign w:val="center"/>
          </w:tcPr>
          <w:p w:rsidR="00377946" w:rsidRPr="00BF59D1" w:rsidRDefault="00377946" w:rsidP="00242E90">
            <w:pPr>
              <w:pStyle w:val="3"/>
              <w:shd w:val="clear" w:color="auto" w:fill="auto"/>
              <w:spacing w:before="100" w:beforeAutospacing="1" w:after="100" w:afterAutospacing="1" w:line="240" w:lineRule="auto"/>
              <w:ind w:left="40"/>
              <w:contextualSpacing/>
              <w:jc w:val="center"/>
              <w:rPr>
                <w:rStyle w:val="1"/>
                <w:sz w:val="24"/>
                <w:szCs w:val="24"/>
              </w:rPr>
            </w:pPr>
            <w:r w:rsidRPr="00BF59D1">
              <w:rPr>
                <w:rStyle w:val="1"/>
                <w:sz w:val="24"/>
                <w:szCs w:val="24"/>
              </w:rPr>
              <w:t>Директор</w:t>
            </w:r>
          </w:p>
          <w:p w:rsidR="00377946" w:rsidRPr="00BF59D1" w:rsidRDefault="00377946" w:rsidP="00242E90">
            <w:pPr>
              <w:pStyle w:val="3"/>
              <w:shd w:val="clear" w:color="auto" w:fill="auto"/>
              <w:spacing w:before="100" w:beforeAutospacing="1" w:after="100" w:afterAutospacing="1" w:line="240" w:lineRule="auto"/>
              <w:ind w:left="40"/>
              <w:contextualSpacing/>
              <w:jc w:val="center"/>
              <w:rPr>
                <w:sz w:val="24"/>
                <w:szCs w:val="24"/>
              </w:rPr>
            </w:pPr>
            <w:r w:rsidRPr="00BF59D1">
              <w:rPr>
                <w:rStyle w:val="1"/>
                <w:sz w:val="24"/>
                <w:szCs w:val="24"/>
              </w:rPr>
              <w:t>Учитель рус.яз. и лит.</w:t>
            </w:r>
          </w:p>
        </w:tc>
        <w:tc>
          <w:tcPr>
            <w:tcW w:w="2580" w:type="dxa"/>
          </w:tcPr>
          <w:p w:rsidR="00377946" w:rsidRDefault="00377946" w:rsidP="002B6844">
            <w:pPr>
              <w:pStyle w:val="3"/>
              <w:shd w:val="clear" w:color="auto" w:fill="auto"/>
              <w:spacing w:before="100" w:beforeAutospacing="1" w:after="100" w:afterAutospacing="1" w:line="240" w:lineRule="auto"/>
              <w:contextualSpacing/>
              <w:jc w:val="center"/>
            </w:pPr>
          </w:p>
        </w:tc>
      </w:tr>
      <w:tr w:rsidR="00377946" w:rsidTr="00377946">
        <w:trPr>
          <w:trHeight w:val="453"/>
        </w:trPr>
        <w:tc>
          <w:tcPr>
            <w:tcW w:w="777" w:type="dxa"/>
            <w:vAlign w:val="center"/>
          </w:tcPr>
          <w:p w:rsidR="00377946" w:rsidRPr="00BF59D1" w:rsidRDefault="00377946" w:rsidP="00242E90">
            <w:pPr>
              <w:contextualSpacing/>
              <w:jc w:val="center"/>
              <w:rPr>
                <w:rFonts w:ascii="Times New Roman" w:hAnsi="Times New Roman" w:cs="Times New Roman"/>
                <w:sz w:val="24"/>
                <w:szCs w:val="24"/>
              </w:rPr>
            </w:pPr>
            <w:r w:rsidRPr="00BF59D1">
              <w:rPr>
                <w:rFonts w:ascii="Times New Roman" w:hAnsi="Times New Roman" w:cs="Times New Roman"/>
                <w:sz w:val="24"/>
                <w:szCs w:val="24"/>
              </w:rPr>
              <w:t>2</w:t>
            </w:r>
          </w:p>
        </w:tc>
        <w:tc>
          <w:tcPr>
            <w:tcW w:w="3584" w:type="dxa"/>
            <w:vAlign w:val="center"/>
          </w:tcPr>
          <w:p w:rsidR="00377946" w:rsidRPr="00BF59D1" w:rsidRDefault="00377946" w:rsidP="00242E90">
            <w:pPr>
              <w:pStyle w:val="3"/>
              <w:shd w:val="clear" w:color="auto" w:fill="auto"/>
              <w:spacing w:before="100" w:beforeAutospacing="1" w:after="100" w:afterAutospacing="1" w:line="240" w:lineRule="auto"/>
              <w:contextualSpacing/>
              <w:rPr>
                <w:sz w:val="24"/>
                <w:szCs w:val="24"/>
              </w:rPr>
            </w:pPr>
            <w:r w:rsidRPr="00BF59D1">
              <w:rPr>
                <w:rStyle w:val="1"/>
                <w:sz w:val="24"/>
                <w:szCs w:val="24"/>
              </w:rPr>
              <w:t>Нанзатова Дарима Дугаровна</w:t>
            </w:r>
          </w:p>
        </w:tc>
        <w:tc>
          <w:tcPr>
            <w:tcW w:w="2693" w:type="dxa"/>
            <w:vAlign w:val="center"/>
          </w:tcPr>
          <w:p w:rsidR="00377946" w:rsidRPr="00BF59D1" w:rsidRDefault="00377946" w:rsidP="00242E90">
            <w:pPr>
              <w:pStyle w:val="3"/>
              <w:shd w:val="clear" w:color="auto" w:fill="auto"/>
              <w:spacing w:before="100" w:beforeAutospacing="1" w:after="100" w:afterAutospacing="1" w:line="240" w:lineRule="auto"/>
              <w:ind w:left="40"/>
              <w:contextualSpacing/>
              <w:jc w:val="center"/>
              <w:rPr>
                <w:sz w:val="24"/>
                <w:szCs w:val="24"/>
              </w:rPr>
            </w:pPr>
            <w:r w:rsidRPr="00BF59D1">
              <w:rPr>
                <w:rStyle w:val="1"/>
                <w:sz w:val="24"/>
                <w:szCs w:val="24"/>
              </w:rPr>
              <w:t>Зам. дир. по УВР учитель бур. яз. и лит.</w:t>
            </w:r>
          </w:p>
        </w:tc>
        <w:tc>
          <w:tcPr>
            <w:tcW w:w="2580" w:type="dxa"/>
          </w:tcPr>
          <w:p w:rsidR="00377946" w:rsidRDefault="00377946" w:rsidP="002B6844">
            <w:pPr>
              <w:pStyle w:val="3"/>
              <w:shd w:val="clear" w:color="auto" w:fill="auto"/>
              <w:spacing w:before="100" w:beforeAutospacing="1" w:after="100" w:afterAutospacing="1" w:line="240" w:lineRule="auto"/>
              <w:contextualSpacing/>
              <w:jc w:val="center"/>
            </w:pPr>
          </w:p>
        </w:tc>
      </w:tr>
      <w:tr w:rsidR="00377946" w:rsidTr="00377946">
        <w:trPr>
          <w:trHeight w:val="472"/>
        </w:trPr>
        <w:tc>
          <w:tcPr>
            <w:tcW w:w="777" w:type="dxa"/>
            <w:vAlign w:val="center"/>
          </w:tcPr>
          <w:p w:rsidR="00377946" w:rsidRPr="00BF59D1" w:rsidRDefault="00377946" w:rsidP="00242E90">
            <w:pPr>
              <w:contextualSpacing/>
              <w:jc w:val="center"/>
              <w:rPr>
                <w:rFonts w:ascii="Times New Roman" w:hAnsi="Times New Roman" w:cs="Times New Roman"/>
                <w:sz w:val="24"/>
                <w:szCs w:val="24"/>
              </w:rPr>
            </w:pPr>
            <w:r w:rsidRPr="00BF59D1">
              <w:rPr>
                <w:rFonts w:ascii="Times New Roman" w:hAnsi="Times New Roman" w:cs="Times New Roman"/>
                <w:sz w:val="24"/>
                <w:szCs w:val="24"/>
              </w:rPr>
              <w:t>3</w:t>
            </w:r>
          </w:p>
        </w:tc>
        <w:tc>
          <w:tcPr>
            <w:tcW w:w="3584" w:type="dxa"/>
            <w:vAlign w:val="center"/>
          </w:tcPr>
          <w:p w:rsidR="00377946" w:rsidRPr="00BF59D1" w:rsidRDefault="00377946" w:rsidP="00242E90">
            <w:pPr>
              <w:pStyle w:val="3"/>
              <w:shd w:val="clear" w:color="auto" w:fill="auto"/>
              <w:spacing w:before="100" w:beforeAutospacing="1" w:after="100" w:afterAutospacing="1" w:line="240" w:lineRule="auto"/>
              <w:ind w:left="40"/>
              <w:contextualSpacing/>
              <w:rPr>
                <w:sz w:val="24"/>
                <w:szCs w:val="24"/>
              </w:rPr>
            </w:pPr>
            <w:r w:rsidRPr="00BF59D1">
              <w:rPr>
                <w:rStyle w:val="1"/>
                <w:sz w:val="24"/>
                <w:szCs w:val="24"/>
              </w:rPr>
              <w:t>Жамбалова Балжит Цырендашиевна</w:t>
            </w:r>
          </w:p>
        </w:tc>
        <w:tc>
          <w:tcPr>
            <w:tcW w:w="2693" w:type="dxa"/>
            <w:vAlign w:val="center"/>
          </w:tcPr>
          <w:p w:rsidR="00377946" w:rsidRPr="00BF59D1" w:rsidRDefault="00377946" w:rsidP="00242E90">
            <w:pPr>
              <w:pStyle w:val="3"/>
              <w:shd w:val="clear" w:color="auto" w:fill="auto"/>
              <w:spacing w:before="100" w:beforeAutospacing="1" w:after="100" w:afterAutospacing="1" w:line="240" w:lineRule="auto"/>
              <w:ind w:left="40"/>
              <w:contextualSpacing/>
              <w:jc w:val="center"/>
              <w:rPr>
                <w:rStyle w:val="1"/>
                <w:sz w:val="24"/>
                <w:szCs w:val="24"/>
              </w:rPr>
            </w:pPr>
            <w:r w:rsidRPr="00BF59D1">
              <w:rPr>
                <w:rStyle w:val="1"/>
                <w:sz w:val="24"/>
                <w:szCs w:val="24"/>
              </w:rPr>
              <w:t>Учитель нач. кл.</w:t>
            </w:r>
          </w:p>
          <w:p w:rsidR="00377946" w:rsidRPr="00BF59D1" w:rsidRDefault="00377946" w:rsidP="00242E90">
            <w:pPr>
              <w:pStyle w:val="3"/>
              <w:shd w:val="clear" w:color="auto" w:fill="auto"/>
              <w:spacing w:before="100" w:beforeAutospacing="1" w:after="100" w:afterAutospacing="1" w:line="240" w:lineRule="auto"/>
              <w:ind w:left="40"/>
              <w:contextualSpacing/>
              <w:jc w:val="center"/>
              <w:rPr>
                <w:color w:val="000000"/>
                <w:sz w:val="24"/>
                <w:szCs w:val="24"/>
                <w:shd w:val="clear" w:color="auto" w:fill="FFFFFF"/>
              </w:rPr>
            </w:pPr>
            <w:r w:rsidRPr="00BF59D1">
              <w:rPr>
                <w:rStyle w:val="1"/>
                <w:sz w:val="24"/>
                <w:szCs w:val="24"/>
              </w:rPr>
              <w:t>Зам. дир. по ВР</w:t>
            </w:r>
          </w:p>
        </w:tc>
        <w:tc>
          <w:tcPr>
            <w:tcW w:w="2580" w:type="dxa"/>
          </w:tcPr>
          <w:p w:rsidR="00377946" w:rsidRDefault="00377946" w:rsidP="002B6844">
            <w:pPr>
              <w:pStyle w:val="3"/>
              <w:shd w:val="clear" w:color="auto" w:fill="auto"/>
              <w:spacing w:before="100" w:beforeAutospacing="1" w:after="100" w:afterAutospacing="1" w:line="240" w:lineRule="auto"/>
              <w:contextualSpacing/>
              <w:jc w:val="center"/>
            </w:pPr>
          </w:p>
        </w:tc>
      </w:tr>
      <w:tr w:rsidR="00377946" w:rsidTr="00377946">
        <w:trPr>
          <w:trHeight w:val="453"/>
        </w:trPr>
        <w:tc>
          <w:tcPr>
            <w:tcW w:w="777" w:type="dxa"/>
            <w:vAlign w:val="center"/>
          </w:tcPr>
          <w:p w:rsidR="00377946" w:rsidRPr="00BF59D1" w:rsidRDefault="00377946" w:rsidP="00242E90">
            <w:pPr>
              <w:contextualSpacing/>
              <w:jc w:val="center"/>
              <w:rPr>
                <w:rFonts w:ascii="Times New Roman" w:hAnsi="Times New Roman" w:cs="Times New Roman"/>
                <w:sz w:val="24"/>
                <w:szCs w:val="24"/>
              </w:rPr>
            </w:pPr>
            <w:r w:rsidRPr="00BF59D1">
              <w:rPr>
                <w:rFonts w:ascii="Times New Roman" w:hAnsi="Times New Roman" w:cs="Times New Roman"/>
                <w:sz w:val="24"/>
                <w:szCs w:val="24"/>
              </w:rPr>
              <w:t>4</w:t>
            </w:r>
          </w:p>
        </w:tc>
        <w:tc>
          <w:tcPr>
            <w:tcW w:w="3584" w:type="dxa"/>
            <w:vAlign w:val="center"/>
          </w:tcPr>
          <w:p w:rsidR="00377946" w:rsidRPr="00BF59D1" w:rsidRDefault="00377946" w:rsidP="00242E90">
            <w:pPr>
              <w:pStyle w:val="3"/>
              <w:shd w:val="clear" w:color="auto" w:fill="auto"/>
              <w:spacing w:before="100" w:beforeAutospacing="1" w:after="100" w:afterAutospacing="1" w:line="240" w:lineRule="auto"/>
              <w:ind w:left="40"/>
              <w:contextualSpacing/>
              <w:rPr>
                <w:sz w:val="24"/>
                <w:szCs w:val="24"/>
              </w:rPr>
            </w:pPr>
            <w:r w:rsidRPr="00BF59D1">
              <w:rPr>
                <w:sz w:val="24"/>
                <w:szCs w:val="24"/>
              </w:rPr>
              <w:t>Бальжинимаева Сарюн Дашидоржиевна</w:t>
            </w:r>
          </w:p>
        </w:tc>
        <w:tc>
          <w:tcPr>
            <w:tcW w:w="2693" w:type="dxa"/>
            <w:vAlign w:val="center"/>
          </w:tcPr>
          <w:p w:rsidR="00377946" w:rsidRPr="00BF59D1" w:rsidRDefault="00377946" w:rsidP="00242E90">
            <w:pPr>
              <w:pStyle w:val="3"/>
              <w:shd w:val="clear" w:color="auto" w:fill="auto"/>
              <w:spacing w:before="100" w:beforeAutospacing="1" w:after="100" w:afterAutospacing="1" w:line="240" w:lineRule="auto"/>
              <w:ind w:left="40"/>
              <w:contextualSpacing/>
              <w:jc w:val="center"/>
              <w:rPr>
                <w:sz w:val="24"/>
                <w:szCs w:val="24"/>
              </w:rPr>
            </w:pPr>
            <w:r w:rsidRPr="00BF59D1">
              <w:rPr>
                <w:rStyle w:val="1"/>
                <w:sz w:val="24"/>
                <w:szCs w:val="24"/>
              </w:rPr>
              <w:t>Учитель английского языка</w:t>
            </w:r>
          </w:p>
        </w:tc>
        <w:tc>
          <w:tcPr>
            <w:tcW w:w="2580" w:type="dxa"/>
          </w:tcPr>
          <w:p w:rsidR="00377946" w:rsidRDefault="00377946" w:rsidP="002B6844">
            <w:pPr>
              <w:pStyle w:val="3"/>
              <w:shd w:val="clear" w:color="auto" w:fill="auto"/>
              <w:spacing w:before="100" w:beforeAutospacing="1" w:after="100" w:afterAutospacing="1" w:line="240" w:lineRule="auto"/>
              <w:contextualSpacing/>
              <w:jc w:val="center"/>
            </w:pPr>
          </w:p>
        </w:tc>
      </w:tr>
      <w:tr w:rsidR="00377946" w:rsidTr="00377946">
        <w:trPr>
          <w:trHeight w:val="453"/>
        </w:trPr>
        <w:tc>
          <w:tcPr>
            <w:tcW w:w="777" w:type="dxa"/>
            <w:vAlign w:val="center"/>
          </w:tcPr>
          <w:p w:rsidR="00377946" w:rsidRPr="00BF59D1" w:rsidRDefault="00377946" w:rsidP="00242E90">
            <w:pPr>
              <w:contextualSpacing/>
              <w:jc w:val="center"/>
              <w:rPr>
                <w:rFonts w:ascii="Times New Roman" w:hAnsi="Times New Roman" w:cs="Times New Roman"/>
                <w:sz w:val="24"/>
                <w:szCs w:val="24"/>
              </w:rPr>
            </w:pPr>
            <w:r w:rsidRPr="00BF59D1">
              <w:rPr>
                <w:rFonts w:ascii="Times New Roman" w:hAnsi="Times New Roman" w:cs="Times New Roman"/>
                <w:sz w:val="24"/>
                <w:szCs w:val="24"/>
              </w:rPr>
              <w:t>5</w:t>
            </w:r>
          </w:p>
        </w:tc>
        <w:tc>
          <w:tcPr>
            <w:tcW w:w="3584" w:type="dxa"/>
            <w:vAlign w:val="center"/>
          </w:tcPr>
          <w:p w:rsidR="00377946" w:rsidRPr="00BF59D1" w:rsidRDefault="00377946" w:rsidP="00242E90">
            <w:pPr>
              <w:pStyle w:val="3"/>
              <w:shd w:val="clear" w:color="auto" w:fill="auto"/>
              <w:spacing w:before="100" w:beforeAutospacing="1" w:after="100" w:afterAutospacing="1" w:line="240" w:lineRule="auto"/>
              <w:ind w:left="40"/>
              <w:contextualSpacing/>
              <w:rPr>
                <w:sz w:val="24"/>
                <w:szCs w:val="24"/>
              </w:rPr>
            </w:pPr>
            <w:r w:rsidRPr="00BF59D1">
              <w:rPr>
                <w:rStyle w:val="1"/>
                <w:sz w:val="24"/>
                <w:szCs w:val="24"/>
              </w:rPr>
              <w:t>Цыдыпова Бутит Манзаргашаевна</w:t>
            </w:r>
          </w:p>
        </w:tc>
        <w:tc>
          <w:tcPr>
            <w:tcW w:w="2693" w:type="dxa"/>
            <w:vAlign w:val="center"/>
          </w:tcPr>
          <w:p w:rsidR="00377946" w:rsidRPr="00BF59D1" w:rsidRDefault="00377946" w:rsidP="00242E90">
            <w:pPr>
              <w:pStyle w:val="3"/>
              <w:shd w:val="clear" w:color="auto" w:fill="auto"/>
              <w:spacing w:before="100" w:beforeAutospacing="1" w:after="100" w:afterAutospacing="1" w:line="240" w:lineRule="auto"/>
              <w:ind w:left="40"/>
              <w:contextualSpacing/>
              <w:jc w:val="center"/>
              <w:rPr>
                <w:sz w:val="24"/>
                <w:szCs w:val="24"/>
              </w:rPr>
            </w:pPr>
            <w:r w:rsidRPr="00BF59D1">
              <w:rPr>
                <w:rStyle w:val="1"/>
                <w:sz w:val="24"/>
                <w:szCs w:val="24"/>
              </w:rPr>
              <w:t>Учитель биологии, химии</w:t>
            </w:r>
          </w:p>
        </w:tc>
        <w:tc>
          <w:tcPr>
            <w:tcW w:w="2580" w:type="dxa"/>
          </w:tcPr>
          <w:p w:rsidR="00377946" w:rsidRDefault="00377946" w:rsidP="002B6844">
            <w:pPr>
              <w:pStyle w:val="3"/>
              <w:shd w:val="clear" w:color="auto" w:fill="auto"/>
              <w:spacing w:before="100" w:beforeAutospacing="1" w:after="100" w:afterAutospacing="1" w:line="240" w:lineRule="auto"/>
              <w:contextualSpacing/>
              <w:jc w:val="center"/>
            </w:pPr>
          </w:p>
        </w:tc>
      </w:tr>
      <w:tr w:rsidR="00377946" w:rsidTr="00377946">
        <w:trPr>
          <w:trHeight w:val="453"/>
        </w:trPr>
        <w:tc>
          <w:tcPr>
            <w:tcW w:w="777" w:type="dxa"/>
            <w:vAlign w:val="center"/>
          </w:tcPr>
          <w:p w:rsidR="00377946" w:rsidRPr="00BF59D1" w:rsidRDefault="00377946" w:rsidP="00242E90">
            <w:pPr>
              <w:contextualSpacing/>
              <w:jc w:val="center"/>
              <w:rPr>
                <w:rFonts w:ascii="Times New Roman" w:hAnsi="Times New Roman" w:cs="Times New Roman"/>
                <w:sz w:val="24"/>
                <w:szCs w:val="24"/>
              </w:rPr>
            </w:pPr>
            <w:r w:rsidRPr="00BF59D1">
              <w:rPr>
                <w:rFonts w:ascii="Times New Roman" w:hAnsi="Times New Roman" w:cs="Times New Roman"/>
                <w:sz w:val="24"/>
                <w:szCs w:val="24"/>
              </w:rPr>
              <w:t>6</w:t>
            </w:r>
          </w:p>
        </w:tc>
        <w:tc>
          <w:tcPr>
            <w:tcW w:w="3584" w:type="dxa"/>
            <w:vAlign w:val="center"/>
          </w:tcPr>
          <w:p w:rsidR="00377946" w:rsidRPr="00BF59D1" w:rsidRDefault="00377946" w:rsidP="00242E90">
            <w:pPr>
              <w:pStyle w:val="3"/>
              <w:shd w:val="clear" w:color="auto" w:fill="auto"/>
              <w:spacing w:before="100" w:beforeAutospacing="1" w:after="100" w:afterAutospacing="1" w:line="240" w:lineRule="auto"/>
              <w:ind w:left="40"/>
              <w:contextualSpacing/>
              <w:rPr>
                <w:sz w:val="24"/>
                <w:szCs w:val="24"/>
              </w:rPr>
            </w:pPr>
            <w:r w:rsidRPr="00BF59D1">
              <w:rPr>
                <w:iCs/>
                <w:color w:val="000000"/>
                <w:sz w:val="24"/>
                <w:szCs w:val="24"/>
              </w:rPr>
              <w:t>Нанзатова Аюна Батожаргаловна</w:t>
            </w:r>
          </w:p>
        </w:tc>
        <w:tc>
          <w:tcPr>
            <w:tcW w:w="2693" w:type="dxa"/>
            <w:vAlign w:val="center"/>
          </w:tcPr>
          <w:p w:rsidR="00377946" w:rsidRPr="00BF59D1" w:rsidRDefault="00377946" w:rsidP="00242E90">
            <w:pPr>
              <w:pStyle w:val="3"/>
              <w:shd w:val="clear" w:color="auto" w:fill="auto"/>
              <w:spacing w:before="100" w:beforeAutospacing="1" w:after="100" w:afterAutospacing="1" w:line="240" w:lineRule="auto"/>
              <w:ind w:left="40"/>
              <w:contextualSpacing/>
              <w:jc w:val="center"/>
              <w:rPr>
                <w:sz w:val="24"/>
                <w:szCs w:val="24"/>
              </w:rPr>
            </w:pPr>
            <w:r w:rsidRPr="00BF59D1">
              <w:rPr>
                <w:rStyle w:val="1"/>
                <w:sz w:val="24"/>
                <w:szCs w:val="24"/>
              </w:rPr>
              <w:t>Учитель начальных классов</w:t>
            </w:r>
          </w:p>
        </w:tc>
        <w:tc>
          <w:tcPr>
            <w:tcW w:w="2580" w:type="dxa"/>
          </w:tcPr>
          <w:p w:rsidR="00377946" w:rsidRDefault="00377946" w:rsidP="002B6844">
            <w:pPr>
              <w:pStyle w:val="3"/>
              <w:shd w:val="clear" w:color="auto" w:fill="auto"/>
              <w:spacing w:before="100" w:beforeAutospacing="1" w:after="100" w:afterAutospacing="1" w:line="240" w:lineRule="auto"/>
              <w:contextualSpacing/>
              <w:jc w:val="center"/>
            </w:pPr>
          </w:p>
        </w:tc>
      </w:tr>
      <w:tr w:rsidR="00377946" w:rsidTr="00377946">
        <w:trPr>
          <w:trHeight w:val="453"/>
        </w:trPr>
        <w:tc>
          <w:tcPr>
            <w:tcW w:w="777" w:type="dxa"/>
            <w:vAlign w:val="center"/>
          </w:tcPr>
          <w:p w:rsidR="00377946" w:rsidRPr="00BF59D1" w:rsidRDefault="00377946" w:rsidP="00242E90">
            <w:pPr>
              <w:contextualSpacing/>
              <w:jc w:val="center"/>
              <w:rPr>
                <w:rFonts w:ascii="Times New Roman" w:hAnsi="Times New Roman" w:cs="Times New Roman"/>
                <w:sz w:val="24"/>
                <w:szCs w:val="24"/>
              </w:rPr>
            </w:pPr>
            <w:r w:rsidRPr="00BF59D1">
              <w:rPr>
                <w:rFonts w:ascii="Times New Roman" w:hAnsi="Times New Roman" w:cs="Times New Roman"/>
                <w:sz w:val="24"/>
                <w:szCs w:val="24"/>
              </w:rPr>
              <w:t>7</w:t>
            </w:r>
          </w:p>
        </w:tc>
        <w:tc>
          <w:tcPr>
            <w:tcW w:w="3584" w:type="dxa"/>
            <w:vAlign w:val="center"/>
          </w:tcPr>
          <w:p w:rsidR="00377946" w:rsidRPr="00BF59D1" w:rsidRDefault="00377946" w:rsidP="00242E90">
            <w:pPr>
              <w:pStyle w:val="3"/>
              <w:shd w:val="clear" w:color="auto" w:fill="auto"/>
              <w:spacing w:before="100" w:beforeAutospacing="1" w:after="100" w:afterAutospacing="1" w:line="240" w:lineRule="auto"/>
              <w:ind w:left="40"/>
              <w:contextualSpacing/>
              <w:rPr>
                <w:sz w:val="24"/>
                <w:szCs w:val="24"/>
              </w:rPr>
            </w:pPr>
            <w:r w:rsidRPr="00BF59D1">
              <w:rPr>
                <w:sz w:val="24"/>
                <w:szCs w:val="24"/>
              </w:rPr>
              <w:t>Дашинорбоева Дугарма Александровна</w:t>
            </w:r>
          </w:p>
        </w:tc>
        <w:tc>
          <w:tcPr>
            <w:tcW w:w="2693" w:type="dxa"/>
            <w:vAlign w:val="center"/>
          </w:tcPr>
          <w:p w:rsidR="00377946" w:rsidRPr="00BF59D1" w:rsidRDefault="00377946" w:rsidP="00242E90">
            <w:pPr>
              <w:pStyle w:val="3"/>
              <w:shd w:val="clear" w:color="auto" w:fill="auto"/>
              <w:spacing w:before="100" w:beforeAutospacing="1" w:after="100" w:afterAutospacing="1" w:line="240" w:lineRule="auto"/>
              <w:ind w:left="40"/>
              <w:contextualSpacing/>
              <w:jc w:val="center"/>
              <w:rPr>
                <w:sz w:val="24"/>
                <w:szCs w:val="24"/>
              </w:rPr>
            </w:pPr>
            <w:r w:rsidRPr="00BF59D1">
              <w:rPr>
                <w:rStyle w:val="1"/>
                <w:sz w:val="24"/>
                <w:szCs w:val="24"/>
              </w:rPr>
              <w:t>Учитель информатики, математики</w:t>
            </w:r>
          </w:p>
        </w:tc>
        <w:tc>
          <w:tcPr>
            <w:tcW w:w="2580" w:type="dxa"/>
          </w:tcPr>
          <w:p w:rsidR="00377946" w:rsidRDefault="00377946" w:rsidP="002B6844">
            <w:pPr>
              <w:pStyle w:val="3"/>
              <w:shd w:val="clear" w:color="auto" w:fill="auto"/>
              <w:spacing w:before="100" w:beforeAutospacing="1" w:after="100" w:afterAutospacing="1" w:line="240" w:lineRule="auto"/>
              <w:contextualSpacing/>
              <w:jc w:val="center"/>
            </w:pPr>
          </w:p>
        </w:tc>
      </w:tr>
      <w:tr w:rsidR="00377946" w:rsidTr="00377946">
        <w:trPr>
          <w:trHeight w:val="314"/>
        </w:trPr>
        <w:tc>
          <w:tcPr>
            <w:tcW w:w="777" w:type="dxa"/>
            <w:vAlign w:val="center"/>
          </w:tcPr>
          <w:p w:rsidR="00377946" w:rsidRPr="00BF59D1" w:rsidRDefault="00377946" w:rsidP="00242E90">
            <w:pPr>
              <w:contextualSpacing/>
              <w:jc w:val="center"/>
              <w:rPr>
                <w:rFonts w:ascii="Times New Roman" w:hAnsi="Times New Roman" w:cs="Times New Roman"/>
                <w:sz w:val="24"/>
                <w:szCs w:val="24"/>
              </w:rPr>
            </w:pPr>
            <w:r w:rsidRPr="00BF59D1">
              <w:rPr>
                <w:rFonts w:ascii="Times New Roman" w:hAnsi="Times New Roman" w:cs="Times New Roman"/>
                <w:sz w:val="24"/>
                <w:szCs w:val="24"/>
              </w:rPr>
              <w:t>8</w:t>
            </w:r>
          </w:p>
        </w:tc>
        <w:tc>
          <w:tcPr>
            <w:tcW w:w="3584" w:type="dxa"/>
            <w:vAlign w:val="center"/>
          </w:tcPr>
          <w:p w:rsidR="00377946" w:rsidRPr="00BF59D1" w:rsidRDefault="00377946" w:rsidP="00242E90">
            <w:pPr>
              <w:pStyle w:val="3"/>
              <w:shd w:val="clear" w:color="auto" w:fill="auto"/>
              <w:spacing w:before="100" w:beforeAutospacing="1" w:after="100" w:afterAutospacing="1" w:line="240" w:lineRule="auto"/>
              <w:ind w:left="40"/>
              <w:contextualSpacing/>
              <w:rPr>
                <w:rStyle w:val="1"/>
                <w:sz w:val="24"/>
                <w:szCs w:val="24"/>
              </w:rPr>
            </w:pPr>
            <w:r w:rsidRPr="00BF59D1">
              <w:rPr>
                <w:rStyle w:val="1"/>
                <w:sz w:val="24"/>
                <w:szCs w:val="24"/>
              </w:rPr>
              <w:t>Галсанова Туяна Батоцыреновна</w:t>
            </w:r>
          </w:p>
        </w:tc>
        <w:tc>
          <w:tcPr>
            <w:tcW w:w="2693" w:type="dxa"/>
            <w:vAlign w:val="center"/>
          </w:tcPr>
          <w:p w:rsidR="00377946" w:rsidRPr="00BF59D1" w:rsidRDefault="00377946" w:rsidP="00242E90">
            <w:pPr>
              <w:pStyle w:val="3"/>
              <w:shd w:val="clear" w:color="auto" w:fill="auto"/>
              <w:spacing w:before="100" w:beforeAutospacing="1" w:after="100" w:afterAutospacing="1" w:line="240" w:lineRule="auto"/>
              <w:ind w:left="40"/>
              <w:contextualSpacing/>
              <w:jc w:val="center"/>
              <w:rPr>
                <w:rStyle w:val="1"/>
                <w:sz w:val="24"/>
                <w:szCs w:val="24"/>
              </w:rPr>
            </w:pPr>
            <w:r w:rsidRPr="00BF59D1">
              <w:rPr>
                <w:rStyle w:val="1"/>
                <w:sz w:val="24"/>
                <w:szCs w:val="24"/>
              </w:rPr>
              <w:t>Учитель математики</w:t>
            </w:r>
          </w:p>
        </w:tc>
        <w:tc>
          <w:tcPr>
            <w:tcW w:w="2580" w:type="dxa"/>
          </w:tcPr>
          <w:p w:rsidR="00377946" w:rsidRDefault="00377946" w:rsidP="002B6844">
            <w:pPr>
              <w:pStyle w:val="3"/>
              <w:shd w:val="clear" w:color="auto" w:fill="auto"/>
              <w:spacing w:before="100" w:beforeAutospacing="1" w:after="100" w:afterAutospacing="1" w:line="240" w:lineRule="auto"/>
              <w:contextualSpacing/>
              <w:jc w:val="center"/>
            </w:pPr>
          </w:p>
        </w:tc>
      </w:tr>
      <w:tr w:rsidR="00377946" w:rsidTr="00377946">
        <w:trPr>
          <w:trHeight w:val="453"/>
        </w:trPr>
        <w:tc>
          <w:tcPr>
            <w:tcW w:w="777" w:type="dxa"/>
            <w:vAlign w:val="center"/>
          </w:tcPr>
          <w:p w:rsidR="00377946" w:rsidRPr="00BF59D1" w:rsidRDefault="00377946" w:rsidP="00242E90">
            <w:pPr>
              <w:contextualSpacing/>
              <w:jc w:val="center"/>
              <w:rPr>
                <w:rFonts w:ascii="Times New Roman" w:hAnsi="Times New Roman" w:cs="Times New Roman"/>
                <w:sz w:val="24"/>
                <w:szCs w:val="24"/>
              </w:rPr>
            </w:pPr>
            <w:r w:rsidRPr="00BF59D1">
              <w:rPr>
                <w:rFonts w:ascii="Times New Roman" w:hAnsi="Times New Roman" w:cs="Times New Roman"/>
                <w:sz w:val="24"/>
                <w:szCs w:val="24"/>
              </w:rPr>
              <w:t>9</w:t>
            </w:r>
          </w:p>
        </w:tc>
        <w:tc>
          <w:tcPr>
            <w:tcW w:w="3584" w:type="dxa"/>
            <w:vAlign w:val="center"/>
          </w:tcPr>
          <w:p w:rsidR="00377946" w:rsidRPr="00BF59D1" w:rsidRDefault="00377946" w:rsidP="00242E90">
            <w:pPr>
              <w:pStyle w:val="3"/>
              <w:shd w:val="clear" w:color="auto" w:fill="auto"/>
              <w:spacing w:before="100" w:beforeAutospacing="1" w:after="100" w:afterAutospacing="1" w:line="240" w:lineRule="auto"/>
              <w:ind w:left="40"/>
              <w:contextualSpacing/>
              <w:rPr>
                <w:sz w:val="24"/>
                <w:szCs w:val="24"/>
              </w:rPr>
            </w:pPr>
            <w:r w:rsidRPr="00BF59D1">
              <w:rPr>
                <w:rStyle w:val="1"/>
                <w:sz w:val="24"/>
                <w:szCs w:val="24"/>
              </w:rPr>
              <w:t>Цыбенжапова Жаргалма Дмитриевна</w:t>
            </w:r>
          </w:p>
        </w:tc>
        <w:tc>
          <w:tcPr>
            <w:tcW w:w="2693" w:type="dxa"/>
            <w:vAlign w:val="center"/>
          </w:tcPr>
          <w:p w:rsidR="00377946" w:rsidRPr="00BF59D1" w:rsidRDefault="00377946" w:rsidP="00242E90">
            <w:pPr>
              <w:pStyle w:val="3"/>
              <w:shd w:val="clear" w:color="auto" w:fill="auto"/>
              <w:spacing w:before="100" w:beforeAutospacing="1" w:after="100" w:afterAutospacing="1" w:line="240" w:lineRule="auto"/>
              <w:ind w:left="40"/>
              <w:contextualSpacing/>
              <w:jc w:val="center"/>
              <w:rPr>
                <w:sz w:val="24"/>
                <w:szCs w:val="24"/>
              </w:rPr>
            </w:pPr>
            <w:r w:rsidRPr="00BF59D1">
              <w:rPr>
                <w:rStyle w:val="1"/>
                <w:sz w:val="24"/>
                <w:szCs w:val="24"/>
              </w:rPr>
              <w:t>Учитель начальных классов</w:t>
            </w:r>
          </w:p>
        </w:tc>
        <w:tc>
          <w:tcPr>
            <w:tcW w:w="2580" w:type="dxa"/>
          </w:tcPr>
          <w:p w:rsidR="00377946" w:rsidRDefault="00377946" w:rsidP="002B6844">
            <w:pPr>
              <w:pStyle w:val="3"/>
              <w:shd w:val="clear" w:color="auto" w:fill="auto"/>
              <w:spacing w:before="100" w:beforeAutospacing="1" w:after="100" w:afterAutospacing="1" w:line="240" w:lineRule="auto"/>
              <w:contextualSpacing/>
              <w:jc w:val="center"/>
            </w:pPr>
          </w:p>
        </w:tc>
      </w:tr>
      <w:tr w:rsidR="00377946" w:rsidTr="00377946">
        <w:trPr>
          <w:trHeight w:val="453"/>
        </w:trPr>
        <w:tc>
          <w:tcPr>
            <w:tcW w:w="777" w:type="dxa"/>
            <w:vAlign w:val="center"/>
          </w:tcPr>
          <w:p w:rsidR="00377946" w:rsidRPr="00BF59D1" w:rsidRDefault="00377946" w:rsidP="00242E90">
            <w:pPr>
              <w:contextualSpacing/>
              <w:jc w:val="center"/>
              <w:rPr>
                <w:rFonts w:ascii="Times New Roman" w:hAnsi="Times New Roman" w:cs="Times New Roman"/>
                <w:sz w:val="24"/>
                <w:szCs w:val="24"/>
              </w:rPr>
            </w:pPr>
            <w:r w:rsidRPr="00BF59D1">
              <w:rPr>
                <w:rFonts w:ascii="Times New Roman" w:hAnsi="Times New Roman" w:cs="Times New Roman"/>
                <w:sz w:val="24"/>
                <w:szCs w:val="24"/>
              </w:rPr>
              <w:t>10</w:t>
            </w:r>
          </w:p>
        </w:tc>
        <w:tc>
          <w:tcPr>
            <w:tcW w:w="3584" w:type="dxa"/>
            <w:vAlign w:val="center"/>
          </w:tcPr>
          <w:p w:rsidR="00377946" w:rsidRPr="00BF59D1" w:rsidRDefault="00377946" w:rsidP="00242E90">
            <w:pPr>
              <w:pStyle w:val="3"/>
              <w:shd w:val="clear" w:color="auto" w:fill="auto"/>
              <w:spacing w:before="100" w:beforeAutospacing="1" w:after="100" w:afterAutospacing="1" w:line="240" w:lineRule="auto"/>
              <w:ind w:left="40"/>
              <w:contextualSpacing/>
              <w:rPr>
                <w:sz w:val="24"/>
                <w:szCs w:val="24"/>
              </w:rPr>
            </w:pPr>
            <w:r w:rsidRPr="00BF59D1">
              <w:rPr>
                <w:rStyle w:val="1"/>
                <w:sz w:val="24"/>
                <w:szCs w:val="24"/>
              </w:rPr>
              <w:t>Жамбалов Баир Жамсаранович</w:t>
            </w:r>
          </w:p>
        </w:tc>
        <w:tc>
          <w:tcPr>
            <w:tcW w:w="2693" w:type="dxa"/>
            <w:vAlign w:val="center"/>
          </w:tcPr>
          <w:p w:rsidR="00377946" w:rsidRPr="00BF59D1" w:rsidRDefault="00377946" w:rsidP="00242E90">
            <w:pPr>
              <w:pStyle w:val="3"/>
              <w:shd w:val="clear" w:color="auto" w:fill="auto"/>
              <w:spacing w:before="100" w:beforeAutospacing="1" w:after="100" w:afterAutospacing="1" w:line="240" w:lineRule="auto"/>
              <w:ind w:left="40"/>
              <w:contextualSpacing/>
              <w:jc w:val="center"/>
              <w:rPr>
                <w:sz w:val="24"/>
                <w:szCs w:val="24"/>
              </w:rPr>
            </w:pPr>
            <w:r w:rsidRPr="00BF59D1">
              <w:rPr>
                <w:rStyle w:val="1"/>
                <w:sz w:val="24"/>
                <w:szCs w:val="24"/>
              </w:rPr>
              <w:t>Учитель физкультуры, ОБЖ</w:t>
            </w:r>
          </w:p>
        </w:tc>
        <w:tc>
          <w:tcPr>
            <w:tcW w:w="2580" w:type="dxa"/>
          </w:tcPr>
          <w:p w:rsidR="00377946" w:rsidRDefault="00377946" w:rsidP="002B6844">
            <w:pPr>
              <w:pStyle w:val="3"/>
              <w:shd w:val="clear" w:color="auto" w:fill="auto"/>
              <w:spacing w:before="100" w:beforeAutospacing="1" w:after="100" w:afterAutospacing="1" w:line="240" w:lineRule="auto"/>
              <w:contextualSpacing/>
              <w:jc w:val="center"/>
            </w:pPr>
          </w:p>
        </w:tc>
      </w:tr>
      <w:tr w:rsidR="00377946" w:rsidTr="00377946">
        <w:trPr>
          <w:trHeight w:val="314"/>
        </w:trPr>
        <w:tc>
          <w:tcPr>
            <w:tcW w:w="777" w:type="dxa"/>
            <w:vAlign w:val="center"/>
          </w:tcPr>
          <w:p w:rsidR="00377946" w:rsidRPr="00BF59D1" w:rsidRDefault="00377946" w:rsidP="00242E90">
            <w:pPr>
              <w:contextualSpacing/>
              <w:jc w:val="center"/>
              <w:rPr>
                <w:rFonts w:ascii="Times New Roman" w:hAnsi="Times New Roman" w:cs="Times New Roman"/>
                <w:sz w:val="24"/>
                <w:szCs w:val="24"/>
              </w:rPr>
            </w:pPr>
            <w:r w:rsidRPr="00BF59D1">
              <w:rPr>
                <w:rFonts w:ascii="Times New Roman" w:hAnsi="Times New Roman" w:cs="Times New Roman"/>
                <w:sz w:val="24"/>
                <w:szCs w:val="24"/>
              </w:rPr>
              <w:t>11</w:t>
            </w:r>
          </w:p>
        </w:tc>
        <w:tc>
          <w:tcPr>
            <w:tcW w:w="3584" w:type="dxa"/>
            <w:vAlign w:val="center"/>
          </w:tcPr>
          <w:p w:rsidR="00377946" w:rsidRPr="00BF59D1" w:rsidRDefault="00377946" w:rsidP="00242E90">
            <w:pPr>
              <w:pStyle w:val="3"/>
              <w:shd w:val="clear" w:color="auto" w:fill="auto"/>
              <w:spacing w:before="100" w:beforeAutospacing="1" w:after="100" w:afterAutospacing="1" w:line="240" w:lineRule="auto"/>
              <w:ind w:left="40"/>
              <w:contextualSpacing/>
              <w:rPr>
                <w:sz w:val="24"/>
                <w:szCs w:val="24"/>
              </w:rPr>
            </w:pPr>
            <w:r w:rsidRPr="00BF59D1">
              <w:rPr>
                <w:rStyle w:val="1"/>
                <w:sz w:val="24"/>
                <w:szCs w:val="24"/>
              </w:rPr>
              <w:t>Эрдынеева Бэлигма Цыдендондоковна</w:t>
            </w:r>
          </w:p>
        </w:tc>
        <w:tc>
          <w:tcPr>
            <w:tcW w:w="2693" w:type="dxa"/>
            <w:vAlign w:val="center"/>
          </w:tcPr>
          <w:p w:rsidR="00377946" w:rsidRPr="00BF59D1" w:rsidRDefault="00377946" w:rsidP="00242E90">
            <w:pPr>
              <w:pStyle w:val="3"/>
              <w:shd w:val="clear" w:color="auto" w:fill="auto"/>
              <w:spacing w:before="100" w:beforeAutospacing="1" w:after="100" w:afterAutospacing="1" w:line="240" w:lineRule="auto"/>
              <w:ind w:left="40"/>
              <w:contextualSpacing/>
              <w:jc w:val="center"/>
              <w:rPr>
                <w:sz w:val="24"/>
                <w:szCs w:val="24"/>
              </w:rPr>
            </w:pPr>
            <w:r w:rsidRPr="00BF59D1">
              <w:rPr>
                <w:rStyle w:val="1"/>
                <w:sz w:val="24"/>
                <w:szCs w:val="24"/>
              </w:rPr>
              <w:t>Учитель музыки</w:t>
            </w:r>
          </w:p>
        </w:tc>
        <w:tc>
          <w:tcPr>
            <w:tcW w:w="2580" w:type="dxa"/>
          </w:tcPr>
          <w:p w:rsidR="00377946" w:rsidRDefault="00377946" w:rsidP="002B6844">
            <w:pPr>
              <w:pStyle w:val="3"/>
              <w:shd w:val="clear" w:color="auto" w:fill="auto"/>
              <w:spacing w:before="100" w:beforeAutospacing="1" w:after="100" w:afterAutospacing="1" w:line="240" w:lineRule="auto"/>
              <w:contextualSpacing/>
              <w:jc w:val="center"/>
            </w:pPr>
          </w:p>
        </w:tc>
      </w:tr>
      <w:tr w:rsidR="00377946" w:rsidTr="00377946">
        <w:trPr>
          <w:trHeight w:val="472"/>
        </w:trPr>
        <w:tc>
          <w:tcPr>
            <w:tcW w:w="777" w:type="dxa"/>
            <w:vAlign w:val="center"/>
          </w:tcPr>
          <w:p w:rsidR="00377946" w:rsidRPr="00BF59D1" w:rsidRDefault="00377946" w:rsidP="00242E90">
            <w:pPr>
              <w:contextualSpacing/>
              <w:jc w:val="center"/>
              <w:rPr>
                <w:rFonts w:ascii="Times New Roman" w:hAnsi="Times New Roman" w:cs="Times New Roman"/>
                <w:sz w:val="24"/>
                <w:szCs w:val="24"/>
              </w:rPr>
            </w:pPr>
            <w:r w:rsidRPr="00BF59D1">
              <w:rPr>
                <w:rFonts w:ascii="Times New Roman" w:hAnsi="Times New Roman" w:cs="Times New Roman"/>
                <w:sz w:val="24"/>
                <w:szCs w:val="24"/>
              </w:rPr>
              <w:t>12</w:t>
            </w:r>
          </w:p>
        </w:tc>
        <w:tc>
          <w:tcPr>
            <w:tcW w:w="3584" w:type="dxa"/>
            <w:vAlign w:val="center"/>
          </w:tcPr>
          <w:p w:rsidR="00377946" w:rsidRPr="00BF59D1" w:rsidRDefault="00377946" w:rsidP="00242E90">
            <w:pPr>
              <w:pStyle w:val="3"/>
              <w:shd w:val="clear" w:color="auto" w:fill="auto"/>
              <w:spacing w:before="100" w:beforeAutospacing="1" w:after="100" w:afterAutospacing="1" w:line="240" w:lineRule="auto"/>
              <w:ind w:left="40"/>
              <w:contextualSpacing/>
              <w:rPr>
                <w:sz w:val="24"/>
                <w:szCs w:val="24"/>
              </w:rPr>
            </w:pPr>
            <w:r w:rsidRPr="00BF59D1">
              <w:rPr>
                <w:rStyle w:val="1"/>
                <w:sz w:val="24"/>
                <w:szCs w:val="24"/>
              </w:rPr>
              <w:t>Гунгаева Оюна Жигжитовна</w:t>
            </w:r>
          </w:p>
        </w:tc>
        <w:tc>
          <w:tcPr>
            <w:tcW w:w="2693" w:type="dxa"/>
            <w:vAlign w:val="center"/>
          </w:tcPr>
          <w:p w:rsidR="00377946" w:rsidRPr="00BF59D1" w:rsidRDefault="00377946" w:rsidP="00242E90">
            <w:pPr>
              <w:pStyle w:val="3"/>
              <w:shd w:val="clear" w:color="auto" w:fill="auto"/>
              <w:spacing w:before="100" w:beforeAutospacing="1" w:after="100" w:afterAutospacing="1" w:line="240" w:lineRule="auto"/>
              <w:contextualSpacing/>
              <w:jc w:val="center"/>
              <w:rPr>
                <w:sz w:val="24"/>
                <w:szCs w:val="24"/>
              </w:rPr>
            </w:pPr>
            <w:r w:rsidRPr="00BF59D1">
              <w:rPr>
                <w:rStyle w:val="1"/>
                <w:sz w:val="24"/>
                <w:szCs w:val="24"/>
              </w:rPr>
              <w:t>Учитель истории и обществознания</w:t>
            </w:r>
          </w:p>
        </w:tc>
        <w:tc>
          <w:tcPr>
            <w:tcW w:w="2580" w:type="dxa"/>
          </w:tcPr>
          <w:p w:rsidR="00377946" w:rsidRDefault="00377946" w:rsidP="002B6844">
            <w:pPr>
              <w:pStyle w:val="3"/>
              <w:shd w:val="clear" w:color="auto" w:fill="auto"/>
              <w:spacing w:before="100" w:beforeAutospacing="1" w:after="100" w:afterAutospacing="1" w:line="240" w:lineRule="auto"/>
              <w:contextualSpacing/>
              <w:jc w:val="center"/>
            </w:pPr>
          </w:p>
        </w:tc>
      </w:tr>
      <w:tr w:rsidR="00377946" w:rsidTr="00377946">
        <w:trPr>
          <w:trHeight w:val="314"/>
        </w:trPr>
        <w:tc>
          <w:tcPr>
            <w:tcW w:w="777" w:type="dxa"/>
            <w:vAlign w:val="center"/>
          </w:tcPr>
          <w:p w:rsidR="00377946" w:rsidRPr="00BF59D1" w:rsidRDefault="00377946" w:rsidP="00242E90">
            <w:pPr>
              <w:contextualSpacing/>
              <w:jc w:val="center"/>
              <w:rPr>
                <w:rFonts w:ascii="Times New Roman" w:hAnsi="Times New Roman" w:cs="Times New Roman"/>
                <w:sz w:val="24"/>
                <w:szCs w:val="24"/>
              </w:rPr>
            </w:pPr>
            <w:r w:rsidRPr="00BF59D1">
              <w:rPr>
                <w:rFonts w:ascii="Times New Roman" w:hAnsi="Times New Roman" w:cs="Times New Roman"/>
                <w:sz w:val="24"/>
                <w:szCs w:val="24"/>
              </w:rPr>
              <w:t>13</w:t>
            </w:r>
          </w:p>
        </w:tc>
        <w:tc>
          <w:tcPr>
            <w:tcW w:w="3584" w:type="dxa"/>
            <w:vAlign w:val="center"/>
          </w:tcPr>
          <w:p w:rsidR="00377946" w:rsidRPr="00BF59D1" w:rsidRDefault="00377946" w:rsidP="00242E90">
            <w:pPr>
              <w:pStyle w:val="3"/>
              <w:shd w:val="clear" w:color="auto" w:fill="auto"/>
              <w:spacing w:before="100" w:beforeAutospacing="1" w:after="100" w:afterAutospacing="1" w:line="240" w:lineRule="auto"/>
              <w:ind w:left="40"/>
              <w:contextualSpacing/>
              <w:rPr>
                <w:sz w:val="24"/>
                <w:szCs w:val="24"/>
              </w:rPr>
            </w:pPr>
            <w:r w:rsidRPr="00BF59D1">
              <w:rPr>
                <w:rStyle w:val="1"/>
                <w:sz w:val="24"/>
                <w:szCs w:val="24"/>
              </w:rPr>
              <w:t>Эрдынеева Радна-Ханда Абидуевна</w:t>
            </w:r>
          </w:p>
        </w:tc>
        <w:tc>
          <w:tcPr>
            <w:tcW w:w="2693" w:type="dxa"/>
            <w:vAlign w:val="center"/>
          </w:tcPr>
          <w:p w:rsidR="00377946" w:rsidRPr="00BF59D1" w:rsidRDefault="00377946" w:rsidP="00242E90">
            <w:pPr>
              <w:pStyle w:val="3"/>
              <w:shd w:val="clear" w:color="auto" w:fill="auto"/>
              <w:spacing w:before="100" w:beforeAutospacing="1" w:after="100" w:afterAutospacing="1" w:line="240" w:lineRule="auto"/>
              <w:ind w:left="40"/>
              <w:contextualSpacing/>
              <w:jc w:val="center"/>
              <w:rPr>
                <w:sz w:val="24"/>
                <w:szCs w:val="24"/>
              </w:rPr>
            </w:pPr>
            <w:r w:rsidRPr="00BF59D1">
              <w:rPr>
                <w:rStyle w:val="1"/>
                <w:sz w:val="24"/>
                <w:szCs w:val="24"/>
              </w:rPr>
              <w:t>Учитель физики</w:t>
            </w:r>
          </w:p>
        </w:tc>
        <w:tc>
          <w:tcPr>
            <w:tcW w:w="2580" w:type="dxa"/>
          </w:tcPr>
          <w:p w:rsidR="00377946" w:rsidRDefault="00377946" w:rsidP="002B6844">
            <w:pPr>
              <w:pStyle w:val="3"/>
              <w:shd w:val="clear" w:color="auto" w:fill="auto"/>
              <w:spacing w:before="100" w:beforeAutospacing="1" w:after="100" w:afterAutospacing="1" w:line="240" w:lineRule="auto"/>
              <w:contextualSpacing/>
              <w:jc w:val="center"/>
            </w:pPr>
          </w:p>
        </w:tc>
      </w:tr>
      <w:tr w:rsidR="00377946" w:rsidTr="00377946">
        <w:trPr>
          <w:trHeight w:val="314"/>
        </w:trPr>
        <w:tc>
          <w:tcPr>
            <w:tcW w:w="777" w:type="dxa"/>
            <w:vAlign w:val="center"/>
          </w:tcPr>
          <w:p w:rsidR="00377946" w:rsidRPr="00BF59D1" w:rsidRDefault="00377946" w:rsidP="00242E90">
            <w:pPr>
              <w:contextualSpacing/>
              <w:jc w:val="center"/>
              <w:rPr>
                <w:rFonts w:ascii="Times New Roman" w:hAnsi="Times New Roman" w:cs="Times New Roman"/>
                <w:sz w:val="24"/>
                <w:szCs w:val="24"/>
              </w:rPr>
            </w:pPr>
            <w:r w:rsidRPr="00BF59D1">
              <w:rPr>
                <w:rFonts w:ascii="Times New Roman" w:hAnsi="Times New Roman" w:cs="Times New Roman"/>
                <w:sz w:val="24"/>
                <w:szCs w:val="24"/>
              </w:rPr>
              <w:t>14</w:t>
            </w:r>
          </w:p>
        </w:tc>
        <w:tc>
          <w:tcPr>
            <w:tcW w:w="3584" w:type="dxa"/>
            <w:vAlign w:val="center"/>
          </w:tcPr>
          <w:p w:rsidR="00377946" w:rsidRPr="00BF59D1" w:rsidRDefault="00377946" w:rsidP="00242E90">
            <w:pPr>
              <w:pStyle w:val="3"/>
              <w:shd w:val="clear" w:color="auto" w:fill="auto"/>
              <w:spacing w:before="100" w:beforeAutospacing="1" w:after="100" w:afterAutospacing="1" w:line="240" w:lineRule="auto"/>
              <w:ind w:left="40"/>
              <w:contextualSpacing/>
              <w:rPr>
                <w:sz w:val="24"/>
                <w:szCs w:val="24"/>
              </w:rPr>
            </w:pPr>
            <w:r w:rsidRPr="00BF59D1">
              <w:rPr>
                <w:sz w:val="24"/>
                <w:szCs w:val="24"/>
              </w:rPr>
              <w:t>Батуева Марина Владимировна</w:t>
            </w:r>
          </w:p>
        </w:tc>
        <w:tc>
          <w:tcPr>
            <w:tcW w:w="2693" w:type="dxa"/>
            <w:vAlign w:val="center"/>
          </w:tcPr>
          <w:p w:rsidR="00377946" w:rsidRPr="00BF59D1" w:rsidRDefault="00377946" w:rsidP="00242E90">
            <w:pPr>
              <w:pStyle w:val="3"/>
              <w:shd w:val="clear" w:color="auto" w:fill="auto"/>
              <w:spacing w:before="100" w:beforeAutospacing="1" w:after="100" w:afterAutospacing="1" w:line="240" w:lineRule="auto"/>
              <w:ind w:left="40"/>
              <w:contextualSpacing/>
              <w:jc w:val="center"/>
              <w:rPr>
                <w:sz w:val="24"/>
                <w:szCs w:val="24"/>
              </w:rPr>
            </w:pPr>
            <w:r w:rsidRPr="00BF59D1">
              <w:rPr>
                <w:rStyle w:val="1"/>
                <w:sz w:val="24"/>
                <w:szCs w:val="24"/>
              </w:rPr>
              <w:t>Учитель рус.яз. и лит.</w:t>
            </w:r>
          </w:p>
        </w:tc>
        <w:tc>
          <w:tcPr>
            <w:tcW w:w="2580" w:type="dxa"/>
          </w:tcPr>
          <w:p w:rsidR="00377946" w:rsidRDefault="00377946" w:rsidP="002B6844">
            <w:pPr>
              <w:pStyle w:val="3"/>
              <w:shd w:val="clear" w:color="auto" w:fill="auto"/>
              <w:spacing w:before="100" w:beforeAutospacing="1" w:after="100" w:afterAutospacing="1" w:line="240" w:lineRule="auto"/>
              <w:contextualSpacing/>
              <w:jc w:val="center"/>
            </w:pPr>
          </w:p>
        </w:tc>
      </w:tr>
      <w:tr w:rsidR="00377946" w:rsidTr="00377946">
        <w:trPr>
          <w:trHeight w:val="314"/>
        </w:trPr>
        <w:tc>
          <w:tcPr>
            <w:tcW w:w="777" w:type="dxa"/>
            <w:vAlign w:val="center"/>
          </w:tcPr>
          <w:p w:rsidR="00377946" w:rsidRPr="00BF59D1" w:rsidRDefault="00377946" w:rsidP="00242E90">
            <w:pPr>
              <w:contextualSpacing/>
              <w:jc w:val="center"/>
              <w:rPr>
                <w:rFonts w:ascii="Times New Roman" w:hAnsi="Times New Roman" w:cs="Times New Roman"/>
                <w:sz w:val="24"/>
                <w:szCs w:val="24"/>
              </w:rPr>
            </w:pPr>
            <w:r w:rsidRPr="00BF59D1">
              <w:rPr>
                <w:rFonts w:ascii="Times New Roman" w:hAnsi="Times New Roman" w:cs="Times New Roman"/>
                <w:sz w:val="24"/>
                <w:szCs w:val="24"/>
              </w:rPr>
              <w:t>15</w:t>
            </w:r>
          </w:p>
        </w:tc>
        <w:tc>
          <w:tcPr>
            <w:tcW w:w="3584" w:type="dxa"/>
            <w:vAlign w:val="center"/>
          </w:tcPr>
          <w:p w:rsidR="00377946" w:rsidRPr="00BF59D1" w:rsidRDefault="00377946" w:rsidP="00242E90">
            <w:pPr>
              <w:pStyle w:val="3"/>
              <w:shd w:val="clear" w:color="auto" w:fill="auto"/>
              <w:spacing w:before="100" w:beforeAutospacing="1" w:after="100" w:afterAutospacing="1" w:line="240" w:lineRule="auto"/>
              <w:ind w:left="40"/>
              <w:contextualSpacing/>
              <w:rPr>
                <w:sz w:val="24"/>
                <w:szCs w:val="24"/>
              </w:rPr>
            </w:pPr>
            <w:r w:rsidRPr="00BF59D1">
              <w:rPr>
                <w:sz w:val="24"/>
                <w:szCs w:val="24"/>
              </w:rPr>
              <w:t>Содномдашиев Соёл Баирович</w:t>
            </w:r>
          </w:p>
        </w:tc>
        <w:tc>
          <w:tcPr>
            <w:tcW w:w="2693" w:type="dxa"/>
            <w:vAlign w:val="center"/>
          </w:tcPr>
          <w:p w:rsidR="00377946" w:rsidRPr="00BF59D1" w:rsidRDefault="00377946" w:rsidP="00242E90">
            <w:pPr>
              <w:pStyle w:val="3"/>
              <w:shd w:val="clear" w:color="auto" w:fill="auto"/>
              <w:spacing w:before="100" w:beforeAutospacing="1" w:after="100" w:afterAutospacing="1" w:line="240" w:lineRule="auto"/>
              <w:ind w:left="40"/>
              <w:contextualSpacing/>
              <w:jc w:val="center"/>
              <w:rPr>
                <w:sz w:val="24"/>
                <w:szCs w:val="24"/>
              </w:rPr>
            </w:pPr>
            <w:r w:rsidRPr="00BF59D1">
              <w:rPr>
                <w:rStyle w:val="1"/>
                <w:sz w:val="24"/>
                <w:szCs w:val="24"/>
              </w:rPr>
              <w:t>Учитель физкультуры</w:t>
            </w:r>
          </w:p>
        </w:tc>
        <w:tc>
          <w:tcPr>
            <w:tcW w:w="2580" w:type="dxa"/>
          </w:tcPr>
          <w:p w:rsidR="00377946" w:rsidRDefault="00377946" w:rsidP="002B6844">
            <w:pPr>
              <w:pStyle w:val="3"/>
              <w:shd w:val="clear" w:color="auto" w:fill="auto"/>
              <w:spacing w:before="100" w:beforeAutospacing="1" w:after="100" w:afterAutospacing="1" w:line="240" w:lineRule="auto"/>
              <w:contextualSpacing/>
              <w:jc w:val="center"/>
            </w:pPr>
          </w:p>
        </w:tc>
      </w:tr>
      <w:tr w:rsidR="00377946" w:rsidTr="00377946">
        <w:trPr>
          <w:trHeight w:val="472"/>
        </w:trPr>
        <w:tc>
          <w:tcPr>
            <w:tcW w:w="777" w:type="dxa"/>
            <w:vAlign w:val="center"/>
          </w:tcPr>
          <w:p w:rsidR="00377946" w:rsidRPr="00BF59D1" w:rsidRDefault="00377946" w:rsidP="00242E90">
            <w:pPr>
              <w:contextualSpacing/>
              <w:jc w:val="center"/>
              <w:rPr>
                <w:rFonts w:ascii="Times New Roman" w:hAnsi="Times New Roman" w:cs="Times New Roman"/>
                <w:sz w:val="24"/>
                <w:szCs w:val="24"/>
              </w:rPr>
            </w:pPr>
            <w:r w:rsidRPr="00BF59D1">
              <w:rPr>
                <w:rFonts w:ascii="Times New Roman" w:hAnsi="Times New Roman" w:cs="Times New Roman"/>
                <w:sz w:val="24"/>
                <w:szCs w:val="24"/>
              </w:rPr>
              <w:t>16</w:t>
            </w:r>
          </w:p>
        </w:tc>
        <w:tc>
          <w:tcPr>
            <w:tcW w:w="3584" w:type="dxa"/>
            <w:vAlign w:val="center"/>
          </w:tcPr>
          <w:p w:rsidR="00377946" w:rsidRPr="00BF59D1" w:rsidRDefault="00377946" w:rsidP="00242E90">
            <w:pPr>
              <w:pStyle w:val="3"/>
              <w:shd w:val="clear" w:color="auto" w:fill="auto"/>
              <w:spacing w:before="100" w:beforeAutospacing="1" w:after="100" w:afterAutospacing="1" w:line="240" w:lineRule="auto"/>
              <w:ind w:left="40"/>
              <w:contextualSpacing/>
              <w:rPr>
                <w:sz w:val="24"/>
                <w:szCs w:val="24"/>
              </w:rPr>
            </w:pPr>
            <w:r w:rsidRPr="00BF59D1">
              <w:rPr>
                <w:rStyle w:val="1"/>
                <w:sz w:val="24"/>
                <w:szCs w:val="24"/>
              </w:rPr>
              <w:t>Базарсадаева Баирма Тобоевна</w:t>
            </w:r>
          </w:p>
        </w:tc>
        <w:tc>
          <w:tcPr>
            <w:tcW w:w="2693" w:type="dxa"/>
            <w:vAlign w:val="center"/>
          </w:tcPr>
          <w:p w:rsidR="00377946" w:rsidRPr="00BF59D1" w:rsidRDefault="00377946" w:rsidP="00242E90">
            <w:pPr>
              <w:pStyle w:val="3"/>
              <w:shd w:val="clear" w:color="auto" w:fill="auto"/>
              <w:spacing w:before="100" w:beforeAutospacing="1" w:after="100" w:afterAutospacing="1" w:line="240" w:lineRule="auto"/>
              <w:ind w:left="40"/>
              <w:contextualSpacing/>
              <w:jc w:val="center"/>
              <w:rPr>
                <w:rStyle w:val="1"/>
                <w:sz w:val="24"/>
                <w:szCs w:val="24"/>
              </w:rPr>
            </w:pPr>
            <w:r w:rsidRPr="00BF59D1">
              <w:rPr>
                <w:rStyle w:val="1"/>
                <w:sz w:val="24"/>
                <w:szCs w:val="24"/>
              </w:rPr>
              <w:t>Социальный педагог</w:t>
            </w:r>
          </w:p>
          <w:p w:rsidR="00377946" w:rsidRPr="00BF59D1" w:rsidRDefault="00377946" w:rsidP="00242E90">
            <w:pPr>
              <w:pStyle w:val="3"/>
              <w:shd w:val="clear" w:color="auto" w:fill="auto"/>
              <w:spacing w:before="100" w:beforeAutospacing="1" w:after="100" w:afterAutospacing="1" w:line="240" w:lineRule="auto"/>
              <w:ind w:left="40"/>
              <w:contextualSpacing/>
              <w:jc w:val="center"/>
              <w:rPr>
                <w:sz w:val="24"/>
                <w:szCs w:val="24"/>
              </w:rPr>
            </w:pPr>
            <w:r w:rsidRPr="00BF59D1">
              <w:rPr>
                <w:rStyle w:val="1"/>
                <w:sz w:val="24"/>
                <w:szCs w:val="24"/>
              </w:rPr>
              <w:t>Педагог-психолог</w:t>
            </w:r>
          </w:p>
        </w:tc>
        <w:tc>
          <w:tcPr>
            <w:tcW w:w="2580" w:type="dxa"/>
          </w:tcPr>
          <w:p w:rsidR="00377946" w:rsidRDefault="00377946" w:rsidP="002B6844">
            <w:pPr>
              <w:pStyle w:val="3"/>
              <w:shd w:val="clear" w:color="auto" w:fill="auto"/>
              <w:spacing w:before="100" w:beforeAutospacing="1" w:after="100" w:afterAutospacing="1" w:line="240" w:lineRule="auto"/>
              <w:contextualSpacing/>
              <w:jc w:val="center"/>
            </w:pPr>
          </w:p>
        </w:tc>
      </w:tr>
      <w:tr w:rsidR="00377946" w:rsidTr="00377946">
        <w:trPr>
          <w:trHeight w:val="453"/>
        </w:trPr>
        <w:tc>
          <w:tcPr>
            <w:tcW w:w="777" w:type="dxa"/>
            <w:vAlign w:val="center"/>
          </w:tcPr>
          <w:p w:rsidR="00377946" w:rsidRPr="00BF59D1" w:rsidRDefault="00377946" w:rsidP="00242E90">
            <w:pPr>
              <w:contextualSpacing/>
              <w:jc w:val="center"/>
              <w:rPr>
                <w:rFonts w:ascii="Times New Roman" w:hAnsi="Times New Roman" w:cs="Times New Roman"/>
                <w:sz w:val="24"/>
                <w:szCs w:val="24"/>
              </w:rPr>
            </w:pPr>
            <w:r w:rsidRPr="00BF59D1">
              <w:rPr>
                <w:rFonts w:ascii="Times New Roman" w:hAnsi="Times New Roman" w:cs="Times New Roman"/>
                <w:sz w:val="24"/>
                <w:szCs w:val="24"/>
              </w:rPr>
              <w:t>17</w:t>
            </w:r>
          </w:p>
        </w:tc>
        <w:tc>
          <w:tcPr>
            <w:tcW w:w="3584" w:type="dxa"/>
            <w:vAlign w:val="center"/>
          </w:tcPr>
          <w:p w:rsidR="00377946" w:rsidRPr="00BF59D1" w:rsidRDefault="00377946" w:rsidP="00242E90">
            <w:pPr>
              <w:pStyle w:val="3"/>
              <w:shd w:val="clear" w:color="auto" w:fill="auto"/>
              <w:spacing w:before="100" w:beforeAutospacing="1" w:after="100" w:afterAutospacing="1" w:line="240" w:lineRule="auto"/>
              <w:ind w:left="40"/>
              <w:contextualSpacing/>
              <w:rPr>
                <w:sz w:val="24"/>
                <w:szCs w:val="24"/>
              </w:rPr>
            </w:pPr>
            <w:r w:rsidRPr="00BF59D1">
              <w:rPr>
                <w:rStyle w:val="1"/>
                <w:sz w:val="24"/>
                <w:szCs w:val="24"/>
              </w:rPr>
              <w:t>Цыжипова Баирма Тулгатуевна</w:t>
            </w:r>
          </w:p>
        </w:tc>
        <w:tc>
          <w:tcPr>
            <w:tcW w:w="2693" w:type="dxa"/>
            <w:vAlign w:val="center"/>
          </w:tcPr>
          <w:p w:rsidR="00377946" w:rsidRPr="00BF59D1" w:rsidRDefault="00377946" w:rsidP="00242E90">
            <w:pPr>
              <w:pStyle w:val="3"/>
              <w:shd w:val="clear" w:color="auto" w:fill="auto"/>
              <w:spacing w:before="100" w:beforeAutospacing="1" w:after="100" w:afterAutospacing="1" w:line="240" w:lineRule="auto"/>
              <w:ind w:left="40"/>
              <w:contextualSpacing/>
              <w:jc w:val="center"/>
              <w:rPr>
                <w:sz w:val="24"/>
                <w:szCs w:val="24"/>
              </w:rPr>
            </w:pPr>
            <w:r w:rsidRPr="00BF59D1">
              <w:rPr>
                <w:rStyle w:val="1"/>
                <w:sz w:val="24"/>
                <w:szCs w:val="24"/>
              </w:rPr>
              <w:t>Учитель технологии, ИЗО</w:t>
            </w:r>
          </w:p>
        </w:tc>
        <w:tc>
          <w:tcPr>
            <w:tcW w:w="2580" w:type="dxa"/>
          </w:tcPr>
          <w:p w:rsidR="00377946" w:rsidRDefault="00377946" w:rsidP="002B6844">
            <w:pPr>
              <w:pStyle w:val="3"/>
              <w:shd w:val="clear" w:color="auto" w:fill="auto"/>
              <w:spacing w:before="100" w:beforeAutospacing="1" w:after="100" w:afterAutospacing="1" w:line="240" w:lineRule="auto"/>
              <w:contextualSpacing/>
              <w:jc w:val="center"/>
            </w:pPr>
          </w:p>
        </w:tc>
      </w:tr>
      <w:tr w:rsidR="00377946" w:rsidTr="00377946">
        <w:trPr>
          <w:trHeight w:val="314"/>
        </w:trPr>
        <w:tc>
          <w:tcPr>
            <w:tcW w:w="777" w:type="dxa"/>
            <w:vAlign w:val="center"/>
          </w:tcPr>
          <w:p w:rsidR="00377946" w:rsidRPr="00BF59D1" w:rsidRDefault="00377946" w:rsidP="00242E90">
            <w:pPr>
              <w:contextualSpacing/>
              <w:jc w:val="center"/>
              <w:rPr>
                <w:rFonts w:ascii="Times New Roman" w:hAnsi="Times New Roman" w:cs="Times New Roman"/>
                <w:sz w:val="24"/>
                <w:szCs w:val="24"/>
              </w:rPr>
            </w:pPr>
            <w:r w:rsidRPr="00BF59D1">
              <w:rPr>
                <w:rFonts w:ascii="Times New Roman" w:hAnsi="Times New Roman" w:cs="Times New Roman"/>
                <w:sz w:val="24"/>
                <w:szCs w:val="24"/>
              </w:rPr>
              <w:t>18</w:t>
            </w:r>
          </w:p>
        </w:tc>
        <w:tc>
          <w:tcPr>
            <w:tcW w:w="3584" w:type="dxa"/>
            <w:vAlign w:val="center"/>
          </w:tcPr>
          <w:p w:rsidR="00377946" w:rsidRPr="00BF59D1" w:rsidRDefault="00377946" w:rsidP="00242E90">
            <w:pPr>
              <w:pStyle w:val="3"/>
              <w:shd w:val="clear" w:color="auto" w:fill="auto"/>
              <w:spacing w:before="100" w:beforeAutospacing="1" w:after="100" w:afterAutospacing="1" w:line="240" w:lineRule="auto"/>
              <w:ind w:left="40"/>
              <w:contextualSpacing/>
              <w:rPr>
                <w:sz w:val="24"/>
                <w:szCs w:val="24"/>
              </w:rPr>
            </w:pPr>
            <w:r w:rsidRPr="00BF59D1">
              <w:rPr>
                <w:rStyle w:val="1"/>
                <w:sz w:val="24"/>
                <w:szCs w:val="24"/>
              </w:rPr>
              <w:t>Пурбуева Светлана Алексеевна</w:t>
            </w:r>
          </w:p>
        </w:tc>
        <w:tc>
          <w:tcPr>
            <w:tcW w:w="2693" w:type="dxa"/>
            <w:vAlign w:val="center"/>
          </w:tcPr>
          <w:p w:rsidR="00377946" w:rsidRPr="00BF59D1" w:rsidRDefault="00377946" w:rsidP="00242E90">
            <w:pPr>
              <w:pStyle w:val="3"/>
              <w:shd w:val="clear" w:color="auto" w:fill="auto"/>
              <w:spacing w:before="100" w:beforeAutospacing="1" w:after="100" w:afterAutospacing="1" w:line="240" w:lineRule="auto"/>
              <w:ind w:left="40"/>
              <w:contextualSpacing/>
              <w:jc w:val="center"/>
              <w:rPr>
                <w:sz w:val="24"/>
                <w:szCs w:val="24"/>
              </w:rPr>
            </w:pPr>
            <w:r w:rsidRPr="00BF59D1">
              <w:rPr>
                <w:rStyle w:val="1"/>
                <w:sz w:val="24"/>
                <w:szCs w:val="24"/>
              </w:rPr>
              <w:t>Учитель нач. кл.</w:t>
            </w:r>
          </w:p>
        </w:tc>
        <w:tc>
          <w:tcPr>
            <w:tcW w:w="2580" w:type="dxa"/>
          </w:tcPr>
          <w:p w:rsidR="00377946" w:rsidRDefault="00377946" w:rsidP="002B6844">
            <w:pPr>
              <w:pStyle w:val="3"/>
              <w:shd w:val="clear" w:color="auto" w:fill="auto"/>
              <w:spacing w:before="100" w:beforeAutospacing="1" w:after="100" w:afterAutospacing="1" w:line="240" w:lineRule="auto"/>
              <w:contextualSpacing/>
              <w:jc w:val="center"/>
            </w:pPr>
          </w:p>
        </w:tc>
      </w:tr>
      <w:tr w:rsidR="00377946" w:rsidTr="00377946">
        <w:trPr>
          <w:trHeight w:val="314"/>
        </w:trPr>
        <w:tc>
          <w:tcPr>
            <w:tcW w:w="777" w:type="dxa"/>
            <w:vAlign w:val="center"/>
          </w:tcPr>
          <w:p w:rsidR="00377946" w:rsidRPr="00BF59D1" w:rsidRDefault="00377946" w:rsidP="00242E90">
            <w:pPr>
              <w:contextualSpacing/>
              <w:jc w:val="center"/>
              <w:rPr>
                <w:rFonts w:ascii="Times New Roman" w:hAnsi="Times New Roman" w:cs="Times New Roman"/>
                <w:sz w:val="24"/>
                <w:szCs w:val="24"/>
              </w:rPr>
            </w:pPr>
            <w:r w:rsidRPr="00BF59D1">
              <w:rPr>
                <w:rFonts w:ascii="Times New Roman" w:hAnsi="Times New Roman" w:cs="Times New Roman"/>
                <w:sz w:val="24"/>
                <w:szCs w:val="24"/>
              </w:rPr>
              <w:t>19</w:t>
            </w:r>
          </w:p>
        </w:tc>
        <w:tc>
          <w:tcPr>
            <w:tcW w:w="3584" w:type="dxa"/>
            <w:vAlign w:val="center"/>
          </w:tcPr>
          <w:p w:rsidR="00377946" w:rsidRPr="00BF59D1" w:rsidRDefault="00377946" w:rsidP="00242E90">
            <w:pPr>
              <w:pStyle w:val="3"/>
              <w:shd w:val="clear" w:color="auto" w:fill="auto"/>
              <w:spacing w:before="100" w:beforeAutospacing="1" w:after="100" w:afterAutospacing="1" w:line="240" w:lineRule="auto"/>
              <w:ind w:left="40"/>
              <w:contextualSpacing/>
              <w:rPr>
                <w:sz w:val="24"/>
                <w:szCs w:val="24"/>
              </w:rPr>
            </w:pPr>
            <w:r w:rsidRPr="00BF59D1">
              <w:rPr>
                <w:sz w:val="24"/>
                <w:szCs w:val="24"/>
              </w:rPr>
              <w:t>Жапова Суранзан ВАлерьевна</w:t>
            </w:r>
          </w:p>
        </w:tc>
        <w:tc>
          <w:tcPr>
            <w:tcW w:w="2693" w:type="dxa"/>
            <w:vAlign w:val="center"/>
          </w:tcPr>
          <w:p w:rsidR="00377946" w:rsidRPr="00BF59D1" w:rsidRDefault="00377946" w:rsidP="00242E90">
            <w:pPr>
              <w:pStyle w:val="3"/>
              <w:shd w:val="clear" w:color="auto" w:fill="auto"/>
              <w:spacing w:before="100" w:beforeAutospacing="1" w:after="100" w:afterAutospacing="1" w:line="240" w:lineRule="auto"/>
              <w:ind w:left="40"/>
              <w:contextualSpacing/>
              <w:jc w:val="center"/>
              <w:rPr>
                <w:sz w:val="24"/>
                <w:szCs w:val="24"/>
              </w:rPr>
            </w:pPr>
            <w:r w:rsidRPr="00BF59D1">
              <w:rPr>
                <w:rStyle w:val="1"/>
                <w:sz w:val="24"/>
                <w:szCs w:val="24"/>
              </w:rPr>
              <w:t>Педагог-библиотекарь</w:t>
            </w:r>
          </w:p>
        </w:tc>
        <w:tc>
          <w:tcPr>
            <w:tcW w:w="2580" w:type="dxa"/>
          </w:tcPr>
          <w:p w:rsidR="00377946" w:rsidRDefault="00377946" w:rsidP="002B6844">
            <w:pPr>
              <w:pStyle w:val="3"/>
              <w:shd w:val="clear" w:color="auto" w:fill="auto"/>
              <w:spacing w:before="100" w:beforeAutospacing="1" w:after="100" w:afterAutospacing="1" w:line="240" w:lineRule="auto"/>
              <w:contextualSpacing/>
              <w:jc w:val="center"/>
            </w:pPr>
          </w:p>
        </w:tc>
      </w:tr>
      <w:tr w:rsidR="00377946" w:rsidTr="00377946">
        <w:trPr>
          <w:trHeight w:val="393"/>
        </w:trPr>
        <w:tc>
          <w:tcPr>
            <w:tcW w:w="777" w:type="dxa"/>
            <w:vAlign w:val="center"/>
          </w:tcPr>
          <w:p w:rsidR="00377946" w:rsidRPr="00BF59D1" w:rsidRDefault="00377946" w:rsidP="00242E90">
            <w:pPr>
              <w:contextualSpacing/>
              <w:jc w:val="center"/>
              <w:rPr>
                <w:rFonts w:ascii="Times New Roman" w:hAnsi="Times New Roman" w:cs="Times New Roman"/>
                <w:sz w:val="24"/>
                <w:szCs w:val="24"/>
              </w:rPr>
            </w:pPr>
            <w:r w:rsidRPr="00BF59D1">
              <w:rPr>
                <w:rFonts w:ascii="Times New Roman" w:hAnsi="Times New Roman" w:cs="Times New Roman"/>
                <w:sz w:val="24"/>
                <w:szCs w:val="24"/>
              </w:rPr>
              <w:t>20</w:t>
            </w:r>
          </w:p>
        </w:tc>
        <w:tc>
          <w:tcPr>
            <w:tcW w:w="3584" w:type="dxa"/>
            <w:vAlign w:val="center"/>
          </w:tcPr>
          <w:p w:rsidR="00377946" w:rsidRPr="00BF59D1" w:rsidRDefault="00377946" w:rsidP="00242E90">
            <w:pPr>
              <w:contextualSpacing/>
              <w:rPr>
                <w:rFonts w:ascii="Times New Roman" w:eastAsia="Times New Roman" w:hAnsi="Times New Roman" w:cs="Times New Roman"/>
                <w:sz w:val="24"/>
                <w:szCs w:val="24"/>
              </w:rPr>
            </w:pPr>
            <w:r w:rsidRPr="00BF59D1">
              <w:rPr>
                <w:rFonts w:ascii="Times New Roman" w:eastAsia="Times New Roman" w:hAnsi="Times New Roman" w:cs="Times New Roman"/>
                <w:color w:val="000000"/>
                <w:sz w:val="24"/>
                <w:szCs w:val="24"/>
              </w:rPr>
              <w:t>Нанзатова Ольга Александровна</w:t>
            </w:r>
          </w:p>
        </w:tc>
        <w:tc>
          <w:tcPr>
            <w:tcW w:w="2693" w:type="dxa"/>
            <w:vAlign w:val="center"/>
          </w:tcPr>
          <w:p w:rsidR="00377946" w:rsidRPr="00BF59D1" w:rsidRDefault="00377946" w:rsidP="00242E90">
            <w:pPr>
              <w:spacing w:line="200" w:lineRule="exact"/>
              <w:jc w:val="center"/>
              <w:rPr>
                <w:rFonts w:ascii="Times New Roman" w:eastAsia="Times New Roman" w:hAnsi="Times New Roman" w:cs="Times New Roman"/>
                <w:color w:val="000000"/>
                <w:sz w:val="24"/>
                <w:szCs w:val="24"/>
              </w:rPr>
            </w:pPr>
            <w:r w:rsidRPr="00BF59D1">
              <w:rPr>
                <w:rFonts w:ascii="Times New Roman" w:eastAsia="Times New Roman" w:hAnsi="Times New Roman" w:cs="Times New Roman"/>
                <w:color w:val="000000"/>
                <w:sz w:val="24"/>
                <w:szCs w:val="24"/>
              </w:rPr>
              <w:t>Воспитатель</w:t>
            </w:r>
          </w:p>
          <w:p w:rsidR="00377946" w:rsidRPr="00BF59D1" w:rsidRDefault="00377946" w:rsidP="00242E90">
            <w:pPr>
              <w:spacing w:line="200" w:lineRule="exact"/>
              <w:jc w:val="center"/>
              <w:rPr>
                <w:rFonts w:ascii="Times New Roman" w:eastAsia="Times New Roman" w:hAnsi="Times New Roman" w:cs="Times New Roman"/>
                <w:sz w:val="24"/>
                <w:szCs w:val="24"/>
              </w:rPr>
            </w:pPr>
          </w:p>
        </w:tc>
        <w:tc>
          <w:tcPr>
            <w:tcW w:w="2580" w:type="dxa"/>
          </w:tcPr>
          <w:p w:rsidR="00377946" w:rsidRDefault="00377946" w:rsidP="002B6844">
            <w:pPr>
              <w:pStyle w:val="3"/>
              <w:shd w:val="clear" w:color="auto" w:fill="auto"/>
              <w:spacing w:before="100" w:beforeAutospacing="1" w:after="100" w:afterAutospacing="1" w:line="240" w:lineRule="auto"/>
              <w:contextualSpacing/>
              <w:jc w:val="center"/>
            </w:pPr>
          </w:p>
        </w:tc>
      </w:tr>
      <w:tr w:rsidR="00377946" w:rsidTr="00377946">
        <w:trPr>
          <w:trHeight w:val="609"/>
        </w:trPr>
        <w:tc>
          <w:tcPr>
            <w:tcW w:w="777" w:type="dxa"/>
            <w:vAlign w:val="center"/>
          </w:tcPr>
          <w:p w:rsidR="00377946" w:rsidRPr="00BF59D1" w:rsidRDefault="00377946" w:rsidP="00242E90">
            <w:pPr>
              <w:contextualSpacing/>
              <w:jc w:val="center"/>
              <w:rPr>
                <w:rFonts w:ascii="Times New Roman" w:hAnsi="Times New Roman" w:cs="Times New Roman"/>
                <w:sz w:val="24"/>
                <w:szCs w:val="24"/>
              </w:rPr>
            </w:pPr>
            <w:r w:rsidRPr="00BF59D1">
              <w:rPr>
                <w:rFonts w:ascii="Times New Roman" w:hAnsi="Times New Roman" w:cs="Times New Roman"/>
                <w:sz w:val="24"/>
                <w:szCs w:val="24"/>
              </w:rPr>
              <w:t>21</w:t>
            </w:r>
          </w:p>
        </w:tc>
        <w:tc>
          <w:tcPr>
            <w:tcW w:w="3584" w:type="dxa"/>
            <w:vAlign w:val="center"/>
          </w:tcPr>
          <w:p w:rsidR="00377946" w:rsidRPr="00BF59D1" w:rsidRDefault="00377946" w:rsidP="00242E90">
            <w:pPr>
              <w:contextualSpacing/>
              <w:rPr>
                <w:rFonts w:ascii="Times New Roman" w:eastAsia="Times New Roman" w:hAnsi="Times New Roman" w:cs="Times New Roman"/>
                <w:color w:val="000000"/>
                <w:sz w:val="24"/>
                <w:szCs w:val="24"/>
              </w:rPr>
            </w:pPr>
            <w:r w:rsidRPr="00BF59D1">
              <w:rPr>
                <w:rFonts w:ascii="Times New Roman" w:eastAsia="Times New Roman" w:hAnsi="Times New Roman" w:cs="Times New Roman"/>
                <w:color w:val="000000"/>
                <w:sz w:val="24"/>
                <w:szCs w:val="24"/>
              </w:rPr>
              <w:t>Гунгаев Цырендаши Баярович</w:t>
            </w:r>
          </w:p>
        </w:tc>
        <w:tc>
          <w:tcPr>
            <w:tcW w:w="2693" w:type="dxa"/>
            <w:vAlign w:val="center"/>
          </w:tcPr>
          <w:p w:rsidR="00377946" w:rsidRPr="00BF59D1" w:rsidRDefault="00377946" w:rsidP="00242E90">
            <w:pPr>
              <w:spacing w:line="200" w:lineRule="exact"/>
              <w:jc w:val="center"/>
              <w:rPr>
                <w:rFonts w:ascii="Times New Roman" w:eastAsia="Times New Roman" w:hAnsi="Times New Roman" w:cs="Times New Roman"/>
                <w:color w:val="000000"/>
                <w:sz w:val="24"/>
                <w:szCs w:val="24"/>
              </w:rPr>
            </w:pPr>
            <w:r w:rsidRPr="00BF59D1">
              <w:rPr>
                <w:rFonts w:ascii="Times New Roman" w:eastAsia="Times New Roman" w:hAnsi="Times New Roman" w:cs="Times New Roman"/>
                <w:color w:val="000000"/>
                <w:sz w:val="24"/>
                <w:szCs w:val="24"/>
              </w:rPr>
              <w:t>Учитель индивидуального обучения</w:t>
            </w:r>
          </w:p>
        </w:tc>
        <w:tc>
          <w:tcPr>
            <w:tcW w:w="2580" w:type="dxa"/>
          </w:tcPr>
          <w:p w:rsidR="00377946" w:rsidRDefault="00377946" w:rsidP="002B6844">
            <w:pPr>
              <w:pStyle w:val="3"/>
              <w:shd w:val="clear" w:color="auto" w:fill="auto"/>
              <w:spacing w:before="100" w:beforeAutospacing="1" w:after="100" w:afterAutospacing="1" w:line="240" w:lineRule="auto"/>
              <w:contextualSpacing/>
              <w:jc w:val="center"/>
            </w:pPr>
          </w:p>
        </w:tc>
      </w:tr>
    </w:tbl>
    <w:p w:rsidR="00C3495E" w:rsidRDefault="00C3495E" w:rsidP="007C35C5">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p>
    <w:p w:rsidR="007C35C5" w:rsidRDefault="007C35C5" w:rsidP="007C35C5">
      <w:pPr>
        <w:spacing w:after="0" w:line="240" w:lineRule="auto"/>
        <w:contextualSpacing/>
        <w:rPr>
          <w:rFonts w:ascii="Times New Roman" w:hAnsi="Times New Roman" w:cs="Times New Roman"/>
          <w:sz w:val="28"/>
          <w:szCs w:val="28"/>
        </w:rPr>
      </w:pPr>
    </w:p>
    <w:p w:rsidR="00DB2CF0" w:rsidRDefault="00DB2CF0" w:rsidP="00C3495E">
      <w:pPr>
        <w:spacing w:after="0" w:line="240" w:lineRule="auto"/>
        <w:contextualSpacing/>
        <w:jc w:val="center"/>
        <w:rPr>
          <w:rFonts w:ascii="Times New Roman" w:hAnsi="Times New Roman" w:cs="Times New Roman"/>
          <w:sz w:val="28"/>
          <w:szCs w:val="28"/>
        </w:rPr>
      </w:pPr>
    </w:p>
    <w:p w:rsidR="00693C7B" w:rsidRDefault="00693C7B" w:rsidP="009135A6">
      <w:pPr>
        <w:spacing w:after="0" w:line="240" w:lineRule="auto"/>
        <w:contextualSpacing/>
        <w:jc w:val="right"/>
        <w:rPr>
          <w:rFonts w:ascii="Times New Roman" w:hAnsi="Times New Roman" w:cs="Times New Roman"/>
          <w:sz w:val="28"/>
          <w:szCs w:val="28"/>
        </w:rPr>
      </w:pPr>
    </w:p>
    <w:p w:rsidR="009135A6" w:rsidRDefault="00023CB0" w:rsidP="009135A6">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lastRenderedPageBreak/>
        <w:t>63</w:t>
      </w:r>
    </w:p>
    <w:p w:rsidR="00C3495E" w:rsidRDefault="00DB2CF0" w:rsidP="00C3495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Лист ознакомления с коллективным договором</w:t>
      </w:r>
      <w:r w:rsidR="00C3495E" w:rsidRPr="00C27E0D">
        <w:rPr>
          <w:rFonts w:ascii="Times New Roman" w:hAnsi="Times New Roman" w:cs="Times New Roman"/>
          <w:sz w:val="28"/>
          <w:szCs w:val="28"/>
        </w:rPr>
        <w:t xml:space="preserve"> </w:t>
      </w:r>
      <w:r w:rsidR="00C3495E">
        <w:rPr>
          <w:rFonts w:ascii="Times New Roman" w:hAnsi="Times New Roman" w:cs="Times New Roman"/>
          <w:sz w:val="28"/>
          <w:szCs w:val="28"/>
        </w:rPr>
        <w:t>техработников</w:t>
      </w:r>
      <w:r w:rsidR="00C3495E" w:rsidRPr="00C27E0D">
        <w:rPr>
          <w:rFonts w:ascii="Times New Roman" w:hAnsi="Times New Roman" w:cs="Times New Roman"/>
          <w:sz w:val="28"/>
          <w:szCs w:val="28"/>
        </w:rPr>
        <w:t xml:space="preserve"> </w:t>
      </w:r>
    </w:p>
    <w:p w:rsidR="00C3495E" w:rsidRPr="00C27E0D" w:rsidRDefault="00C3495E" w:rsidP="00C3495E">
      <w:pPr>
        <w:spacing w:after="0" w:line="240" w:lineRule="auto"/>
        <w:contextualSpacing/>
        <w:jc w:val="center"/>
        <w:rPr>
          <w:rFonts w:ascii="Times New Roman" w:hAnsi="Times New Roman" w:cs="Times New Roman"/>
          <w:sz w:val="28"/>
          <w:szCs w:val="28"/>
        </w:rPr>
      </w:pPr>
      <w:r w:rsidRPr="00C27E0D">
        <w:rPr>
          <w:rFonts w:ascii="Times New Roman" w:hAnsi="Times New Roman" w:cs="Times New Roman"/>
          <w:sz w:val="28"/>
          <w:szCs w:val="28"/>
        </w:rPr>
        <w:t>МОУ «Цокто-Хангильская СОШ им. Ч-Л.Базарона»</w:t>
      </w:r>
    </w:p>
    <w:p w:rsidR="00C3495E" w:rsidRDefault="00C3495E" w:rsidP="00C3495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на 2022-2023 учебного</w:t>
      </w:r>
      <w:r w:rsidRPr="00C27E0D">
        <w:rPr>
          <w:rFonts w:ascii="Times New Roman" w:hAnsi="Times New Roman" w:cs="Times New Roman"/>
          <w:sz w:val="28"/>
          <w:szCs w:val="28"/>
        </w:rPr>
        <w:t xml:space="preserve"> года</w:t>
      </w:r>
    </w:p>
    <w:tbl>
      <w:tblPr>
        <w:tblStyle w:val="a4"/>
        <w:tblW w:w="9975" w:type="dxa"/>
        <w:tblLook w:val="04A0"/>
      </w:tblPr>
      <w:tblGrid>
        <w:gridCol w:w="739"/>
        <w:gridCol w:w="3764"/>
        <w:gridCol w:w="3402"/>
        <w:gridCol w:w="2070"/>
      </w:tblGrid>
      <w:tr w:rsidR="00575275" w:rsidTr="007C35C5">
        <w:trPr>
          <w:trHeight w:val="1268"/>
        </w:trPr>
        <w:tc>
          <w:tcPr>
            <w:tcW w:w="739" w:type="dxa"/>
            <w:vAlign w:val="center"/>
          </w:tcPr>
          <w:p w:rsidR="00575275" w:rsidRPr="007C35C5" w:rsidRDefault="00575275" w:rsidP="00900EA2">
            <w:pPr>
              <w:contextualSpacing/>
              <w:jc w:val="center"/>
              <w:rPr>
                <w:rFonts w:ascii="Times New Roman" w:hAnsi="Times New Roman" w:cs="Times New Roman"/>
                <w:sz w:val="24"/>
                <w:szCs w:val="24"/>
              </w:rPr>
            </w:pPr>
            <w:r w:rsidRPr="007C35C5">
              <w:rPr>
                <w:rFonts w:ascii="Times New Roman" w:hAnsi="Times New Roman" w:cs="Times New Roman"/>
                <w:sz w:val="24"/>
                <w:szCs w:val="24"/>
              </w:rPr>
              <w:t>№</w:t>
            </w:r>
          </w:p>
        </w:tc>
        <w:tc>
          <w:tcPr>
            <w:tcW w:w="3764" w:type="dxa"/>
            <w:vAlign w:val="center"/>
          </w:tcPr>
          <w:p w:rsidR="00575275" w:rsidRPr="007C35C5" w:rsidRDefault="00575275" w:rsidP="00900EA2">
            <w:pPr>
              <w:contextualSpacing/>
              <w:jc w:val="center"/>
              <w:rPr>
                <w:rFonts w:ascii="Times New Roman" w:hAnsi="Times New Roman" w:cs="Times New Roman"/>
                <w:sz w:val="24"/>
                <w:szCs w:val="24"/>
              </w:rPr>
            </w:pPr>
            <w:r w:rsidRPr="007C35C5">
              <w:rPr>
                <w:rFonts w:ascii="Times New Roman" w:hAnsi="Times New Roman" w:cs="Times New Roman"/>
                <w:sz w:val="24"/>
                <w:szCs w:val="24"/>
              </w:rPr>
              <w:t>ФИО</w:t>
            </w:r>
          </w:p>
        </w:tc>
        <w:tc>
          <w:tcPr>
            <w:tcW w:w="3402" w:type="dxa"/>
            <w:vAlign w:val="center"/>
          </w:tcPr>
          <w:p w:rsidR="00575275" w:rsidRPr="007C35C5" w:rsidRDefault="00FF779D" w:rsidP="00900EA2">
            <w:pPr>
              <w:contextualSpacing/>
              <w:jc w:val="center"/>
              <w:rPr>
                <w:rFonts w:ascii="Times New Roman" w:hAnsi="Times New Roman" w:cs="Times New Roman"/>
                <w:sz w:val="24"/>
                <w:szCs w:val="24"/>
              </w:rPr>
            </w:pPr>
            <w:r w:rsidRPr="007C35C5">
              <w:rPr>
                <w:rFonts w:ascii="Times New Roman" w:hAnsi="Times New Roman" w:cs="Times New Roman"/>
                <w:sz w:val="24"/>
                <w:szCs w:val="24"/>
              </w:rPr>
              <w:t>Д</w:t>
            </w:r>
            <w:r w:rsidR="00575275" w:rsidRPr="007C35C5">
              <w:rPr>
                <w:rFonts w:ascii="Times New Roman" w:hAnsi="Times New Roman" w:cs="Times New Roman"/>
                <w:sz w:val="24"/>
                <w:szCs w:val="24"/>
              </w:rPr>
              <w:t>олжность</w:t>
            </w:r>
            <w:r>
              <w:rPr>
                <w:rFonts w:ascii="Times New Roman" w:hAnsi="Times New Roman" w:cs="Times New Roman"/>
                <w:sz w:val="24"/>
                <w:szCs w:val="24"/>
              </w:rPr>
              <w:t xml:space="preserve"> </w:t>
            </w:r>
          </w:p>
        </w:tc>
        <w:tc>
          <w:tcPr>
            <w:tcW w:w="2070" w:type="dxa"/>
          </w:tcPr>
          <w:p w:rsidR="00575275" w:rsidRPr="007C35C5" w:rsidRDefault="00DB2CF0" w:rsidP="002B6844">
            <w:pPr>
              <w:contextualSpacing/>
              <w:jc w:val="center"/>
              <w:rPr>
                <w:rFonts w:ascii="Times New Roman" w:hAnsi="Times New Roman" w:cs="Times New Roman"/>
                <w:sz w:val="24"/>
                <w:szCs w:val="24"/>
              </w:rPr>
            </w:pPr>
            <w:r>
              <w:rPr>
                <w:rFonts w:ascii="Times New Roman" w:hAnsi="Times New Roman" w:cs="Times New Roman"/>
                <w:sz w:val="28"/>
                <w:szCs w:val="28"/>
              </w:rPr>
              <w:t>Ознакомлен(а) с коллективным договором</w:t>
            </w:r>
          </w:p>
        </w:tc>
      </w:tr>
      <w:tr w:rsidR="00575275" w:rsidTr="007C35C5">
        <w:trPr>
          <w:trHeight w:val="490"/>
        </w:trPr>
        <w:tc>
          <w:tcPr>
            <w:tcW w:w="739" w:type="dxa"/>
            <w:vAlign w:val="center"/>
          </w:tcPr>
          <w:p w:rsidR="00575275" w:rsidRPr="00C63518" w:rsidRDefault="00575275" w:rsidP="00575275">
            <w:pPr>
              <w:contextualSpacing/>
              <w:jc w:val="center"/>
              <w:rPr>
                <w:rFonts w:ascii="Times New Roman" w:hAnsi="Times New Roman" w:cs="Times New Roman"/>
                <w:sz w:val="24"/>
                <w:szCs w:val="24"/>
              </w:rPr>
            </w:pPr>
            <w:r w:rsidRPr="00C63518">
              <w:rPr>
                <w:rFonts w:ascii="Times New Roman" w:hAnsi="Times New Roman" w:cs="Times New Roman"/>
                <w:sz w:val="24"/>
                <w:szCs w:val="24"/>
              </w:rPr>
              <w:t>1</w:t>
            </w:r>
          </w:p>
        </w:tc>
        <w:tc>
          <w:tcPr>
            <w:tcW w:w="3764" w:type="dxa"/>
            <w:vAlign w:val="center"/>
          </w:tcPr>
          <w:p w:rsidR="00575275" w:rsidRPr="00C63518" w:rsidRDefault="00575275" w:rsidP="002B6844">
            <w:pPr>
              <w:contextualSpacing/>
              <w:rPr>
                <w:rFonts w:ascii="Times New Roman" w:eastAsia="Times New Roman" w:hAnsi="Times New Roman" w:cs="Times New Roman"/>
                <w:sz w:val="24"/>
                <w:szCs w:val="24"/>
              </w:rPr>
            </w:pPr>
            <w:r w:rsidRPr="00C63518">
              <w:rPr>
                <w:rFonts w:ascii="Times New Roman" w:eastAsia="Times New Roman" w:hAnsi="Times New Roman" w:cs="Times New Roman"/>
                <w:color w:val="000000"/>
                <w:sz w:val="24"/>
                <w:szCs w:val="24"/>
              </w:rPr>
              <w:t>Амаголонова Бутит Батормункуевна</w:t>
            </w:r>
          </w:p>
        </w:tc>
        <w:tc>
          <w:tcPr>
            <w:tcW w:w="3402" w:type="dxa"/>
            <w:vAlign w:val="center"/>
          </w:tcPr>
          <w:p w:rsidR="00575275" w:rsidRPr="00C63518" w:rsidRDefault="00575275" w:rsidP="002B6844">
            <w:pPr>
              <w:spacing w:line="210" w:lineRule="exact"/>
              <w:rPr>
                <w:rFonts w:ascii="Times New Roman" w:eastAsia="Times New Roman" w:hAnsi="Times New Roman" w:cs="Times New Roman"/>
                <w:sz w:val="24"/>
                <w:szCs w:val="24"/>
              </w:rPr>
            </w:pPr>
            <w:r w:rsidRPr="00C63518">
              <w:rPr>
                <w:rFonts w:ascii="Times New Roman" w:eastAsia="Times New Roman" w:hAnsi="Times New Roman" w:cs="Times New Roman"/>
                <w:color w:val="000000"/>
                <w:sz w:val="24"/>
                <w:szCs w:val="24"/>
              </w:rPr>
              <w:t>Уборщик служебных помещений</w:t>
            </w:r>
          </w:p>
        </w:tc>
        <w:tc>
          <w:tcPr>
            <w:tcW w:w="2070" w:type="dxa"/>
          </w:tcPr>
          <w:p w:rsidR="00575275" w:rsidRDefault="00575275" w:rsidP="002B6844">
            <w:pPr>
              <w:contextualSpacing/>
              <w:jc w:val="center"/>
              <w:rPr>
                <w:rFonts w:ascii="Times New Roman" w:hAnsi="Times New Roman" w:cs="Times New Roman"/>
                <w:sz w:val="28"/>
                <w:szCs w:val="28"/>
              </w:rPr>
            </w:pPr>
          </w:p>
        </w:tc>
      </w:tr>
      <w:tr w:rsidR="00575275" w:rsidTr="007C35C5">
        <w:trPr>
          <w:trHeight w:val="510"/>
        </w:trPr>
        <w:tc>
          <w:tcPr>
            <w:tcW w:w="739" w:type="dxa"/>
            <w:vAlign w:val="center"/>
          </w:tcPr>
          <w:p w:rsidR="00575275" w:rsidRPr="00C63518" w:rsidRDefault="00575275" w:rsidP="00575275">
            <w:pPr>
              <w:contextualSpacing/>
              <w:jc w:val="center"/>
              <w:rPr>
                <w:rFonts w:ascii="Times New Roman" w:hAnsi="Times New Roman" w:cs="Times New Roman"/>
                <w:sz w:val="24"/>
                <w:szCs w:val="24"/>
              </w:rPr>
            </w:pPr>
            <w:r w:rsidRPr="00C63518">
              <w:rPr>
                <w:rFonts w:ascii="Times New Roman" w:hAnsi="Times New Roman" w:cs="Times New Roman"/>
                <w:sz w:val="24"/>
                <w:szCs w:val="24"/>
              </w:rPr>
              <w:t>2</w:t>
            </w:r>
          </w:p>
        </w:tc>
        <w:tc>
          <w:tcPr>
            <w:tcW w:w="3764" w:type="dxa"/>
            <w:vAlign w:val="center"/>
          </w:tcPr>
          <w:p w:rsidR="00575275" w:rsidRPr="00C63518" w:rsidRDefault="00575275" w:rsidP="002B6844">
            <w:pPr>
              <w:contextualSpacing/>
              <w:rPr>
                <w:rFonts w:ascii="Times New Roman" w:eastAsia="Times New Roman" w:hAnsi="Times New Roman" w:cs="Times New Roman"/>
                <w:sz w:val="24"/>
                <w:szCs w:val="24"/>
              </w:rPr>
            </w:pPr>
            <w:r w:rsidRPr="00C63518">
              <w:rPr>
                <w:rFonts w:ascii="Times New Roman" w:eastAsia="Times New Roman" w:hAnsi="Times New Roman" w:cs="Times New Roman"/>
                <w:color w:val="000000"/>
                <w:sz w:val="24"/>
                <w:szCs w:val="24"/>
              </w:rPr>
              <w:t>Базарова Цыцыгма Хумовна</w:t>
            </w:r>
          </w:p>
        </w:tc>
        <w:tc>
          <w:tcPr>
            <w:tcW w:w="3402" w:type="dxa"/>
            <w:vAlign w:val="center"/>
          </w:tcPr>
          <w:p w:rsidR="00575275" w:rsidRPr="00C63518" w:rsidRDefault="00575275" w:rsidP="002B6844">
            <w:pPr>
              <w:spacing w:line="210" w:lineRule="exact"/>
              <w:rPr>
                <w:rFonts w:ascii="Times New Roman" w:eastAsia="Times New Roman" w:hAnsi="Times New Roman" w:cs="Times New Roman"/>
                <w:sz w:val="24"/>
                <w:szCs w:val="24"/>
              </w:rPr>
            </w:pPr>
            <w:r w:rsidRPr="00C63518">
              <w:rPr>
                <w:rFonts w:ascii="Times New Roman" w:eastAsia="Times New Roman" w:hAnsi="Times New Roman" w:cs="Times New Roman"/>
                <w:color w:val="000000"/>
                <w:sz w:val="24"/>
                <w:szCs w:val="24"/>
              </w:rPr>
              <w:t>Уборщик служебных помещений</w:t>
            </w:r>
          </w:p>
        </w:tc>
        <w:tc>
          <w:tcPr>
            <w:tcW w:w="2070" w:type="dxa"/>
          </w:tcPr>
          <w:p w:rsidR="00575275" w:rsidRDefault="00575275" w:rsidP="002B6844">
            <w:pPr>
              <w:contextualSpacing/>
              <w:jc w:val="center"/>
              <w:rPr>
                <w:rFonts w:ascii="Times New Roman" w:hAnsi="Times New Roman" w:cs="Times New Roman"/>
                <w:sz w:val="28"/>
                <w:szCs w:val="28"/>
              </w:rPr>
            </w:pPr>
          </w:p>
        </w:tc>
      </w:tr>
      <w:tr w:rsidR="00575275" w:rsidTr="007C35C5">
        <w:trPr>
          <w:trHeight w:val="490"/>
        </w:trPr>
        <w:tc>
          <w:tcPr>
            <w:tcW w:w="739" w:type="dxa"/>
            <w:vAlign w:val="center"/>
          </w:tcPr>
          <w:p w:rsidR="00575275" w:rsidRPr="00C63518" w:rsidRDefault="00575275" w:rsidP="00575275">
            <w:pPr>
              <w:contextualSpacing/>
              <w:jc w:val="center"/>
              <w:rPr>
                <w:rFonts w:ascii="Times New Roman" w:hAnsi="Times New Roman" w:cs="Times New Roman"/>
                <w:sz w:val="24"/>
                <w:szCs w:val="24"/>
              </w:rPr>
            </w:pPr>
            <w:r w:rsidRPr="00C63518">
              <w:rPr>
                <w:rFonts w:ascii="Times New Roman" w:hAnsi="Times New Roman" w:cs="Times New Roman"/>
                <w:sz w:val="24"/>
                <w:szCs w:val="24"/>
              </w:rPr>
              <w:t>3</w:t>
            </w:r>
          </w:p>
        </w:tc>
        <w:tc>
          <w:tcPr>
            <w:tcW w:w="3764" w:type="dxa"/>
            <w:vAlign w:val="center"/>
          </w:tcPr>
          <w:p w:rsidR="00575275" w:rsidRPr="00C63518" w:rsidRDefault="00575275" w:rsidP="002B6844">
            <w:pPr>
              <w:contextualSpacing/>
              <w:rPr>
                <w:rFonts w:ascii="Times New Roman" w:eastAsia="Times New Roman" w:hAnsi="Times New Roman" w:cs="Times New Roman"/>
                <w:sz w:val="24"/>
                <w:szCs w:val="24"/>
              </w:rPr>
            </w:pPr>
            <w:r w:rsidRPr="00C63518">
              <w:rPr>
                <w:rFonts w:ascii="Times New Roman" w:eastAsia="Times New Roman" w:hAnsi="Times New Roman" w:cs="Times New Roman"/>
                <w:color w:val="000000"/>
                <w:sz w:val="24"/>
                <w:szCs w:val="24"/>
              </w:rPr>
              <w:t>Гончикова Бимбажап Дашинимаевна</w:t>
            </w:r>
          </w:p>
        </w:tc>
        <w:tc>
          <w:tcPr>
            <w:tcW w:w="3402" w:type="dxa"/>
            <w:vAlign w:val="center"/>
          </w:tcPr>
          <w:p w:rsidR="00575275" w:rsidRPr="00C63518" w:rsidRDefault="00575275" w:rsidP="002B6844">
            <w:pPr>
              <w:spacing w:line="210" w:lineRule="exact"/>
              <w:rPr>
                <w:rFonts w:ascii="Times New Roman" w:eastAsia="Times New Roman" w:hAnsi="Times New Roman" w:cs="Times New Roman"/>
                <w:sz w:val="24"/>
                <w:szCs w:val="24"/>
              </w:rPr>
            </w:pPr>
            <w:r w:rsidRPr="00C63518">
              <w:rPr>
                <w:rFonts w:ascii="Times New Roman" w:eastAsia="Times New Roman" w:hAnsi="Times New Roman" w:cs="Times New Roman"/>
                <w:color w:val="000000"/>
                <w:sz w:val="24"/>
                <w:szCs w:val="24"/>
              </w:rPr>
              <w:t>Уборщик служебных помещений</w:t>
            </w:r>
          </w:p>
        </w:tc>
        <w:tc>
          <w:tcPr>
            <w:tcW w:w="2070" w:type="dxa"/>
          </w:tcPr>
          <w:p w:rsidR="00575275" w:rsidRDefault="00575275" w:rsidP="002B6844">
            <w:pPr>
              <w:contextualSpacing/>
              <w:jc w:val="center"/>
              <w:rPr>
                <w:rFonts w:ascii="Times New Roman" w:hAnsi="Times New Roman" w:cs="Times New Roman"/>
                <w:sz w:val="28"/>
                <w:szCs w:val="28"/>
              </w:rPr>
            </w:pPr>
          </w:p>
        </w:tc>
      </w:tr>
      <w:tr w:rsidR="00575275" w:rsidTr="007C35C5">
        <w:trPr>
          <w:trHeight w:val="510"/>
        </w:trPr>
        <w:tc>
          <w:tcPr>
            <w:tcW w:w="739" w:type="dxa"/>
            <w:vAlign w:val="center"/>
          </w:tcPr>
          <w:p w:rsidR="00575275" w:rsidRPr="00C63518" w:rsidRDefault="00575275" w:rsidP="00575275">
            <w:pPr>
              <w:contextualSpacing/>
              <w:jc w:val="center"/>
              <w:rPr>
                <w:rFonts w:ascii="Times New Roman" w:hAnsi="Times New Roman" w:cs="Times New Roman"/>
                <w:sz w:val="24"/>
                <w:szCs w:val="24"/>
              </w:rPr>
            </w:pPr>
            <w:r w:rsidRPr="00C63518">
              <w:rPr>
                <w:rFonts w:ascii="Times New Roman" w:hAnsi="Times New Roman" w:cs="Times New Roman"/>
                <w:sz w:val="24"/>
                <w:szCs w:val="24"/>
              </w:rPr>
              <w:t>4</w:t>
            </w:r>
          </w:p>
        </w:tc>
        <w:tc>
          <w:tcPr>
            <w:tcW w:w="3764" w:type="dxa"/>
            <w:vAlign w:val="center"/>
          </w:tcPr>
          <w:p w:rsidR="00575275" w:rsidRPr="00C63518" w:rsidRDefault="00575275" w:rsidP="002B6844">
            <w:pPr>
              <w:contextualSpacing/>
              <w:rPr>
                <w:rFonts w:ascii="Times New Roman" w:eastAsia="Times New Roman" w:hAnsi="Times New Roman" w:cs="Times New Roman"/>
                <w:sz w:val="24"/>
                <w:szCs w:val="24"/>
              </w:rPr>
            </w:pPr>
            <w:r w:rsidRPr="00C63518">
              <w:rPr>
                <w:rFonts w:ascii="Times New Roman" w:eastAsia="Times New Roman" w:hAnsi="Times New Roman" w:cs="Times New Roman"/>
                <w:color w:val="000000"/>
                <w:sz w:val="24"/>
                <w:szCs w:val="24"/>
              </w:rPr>
              <w:t>Дамдинцыренова Долгорма Донитовна</w:t>
            </w:r>
          </w:p>
        </w:tc>
        <w:tc>
          <w:tcPr>
            <w:tcW w:w="3402" w:type="dxa"/>
            <w:vAlign w:val="center"/>
          </w:tcPr>
          <w:p w:rsidR="00575275" w:rsidRPr="00C63518" w:rsidRDefault="00575275" w:rsidP="002B6844">
            <w:pPr>
              <w:spacing w:line="210" w:lineRule="exact"/>
              <w:rPr>
                <w:rFonts w:ascii="Times New Roman" w:eastAsia="Times New Roman" w:hAnsi="Times New Roman" w:cs="Times New Roman"/>
                <w:sz w:val="24"/>
                <w:szCs w:val="24"/>
              </w:rPr>
            </w:pPr>
            <w:r w:rsidRPr="00C63518">
              <w:rPr>
                <w:rFonts w:ascii="Times New Roman" w:eastAsia="Times New Roman" w:hAnsi="Times New Roman" w:cs="Times New Roman"/>
                <w:color w:val="000000"/>
                <w:sz w:val="24"/>
                <w:szCs w:val="24"/>
              </w:rPr>
              <w:t>Уборщик служебных помещений</w:t>
            </w:r>
          </w:p>
        </w:tc>
        <w:tc>
          <w:tcPr>
            <w:tcW w:w="2070" w:type="dxa"/>
          </w:tcPr>
          <w:p w:rsidR="00575275" w:rsidRDefault="00575275" w:rsidP="002B6844">
            <w:pPr>
              <w:contextualSpacing/>
              <w:jc w:val="center"/>
              <w:rPr>
                <w:rFonts w:ascii="Times New Roman" w:hAnsi="Times New Roman" w:cs="Times New Roman"/>
                <w:sz w:val="28"/>
                <w:szCs w:val="28"/>
              </w:rPr>
            </w:pPr>
          </w:p>
        </w:tc>
      </w:tr>
      <w:tr w:rsidR="00575275" w:rsidTr="007C35C5">
        <w:trPr>
          <w:trHeight w:val="510"/>
        </w:trPr>
        <w:tc>
          <w:tcPr>
            <w:tcW w:w="739" w:type="dxa"/>
            <w:vAlign w:val="center"/>
          </w:tcPr>
          <w:p w:rsidR="00575275" w:rsidRPr="00C63518" w:rsidRDefault="00575275" w:rsidP="00575275">
            <w:pPr>
              <w:contextualSpacing/>
              <w:jc w:val="center"/>
              <w:rPr>
                <w:rFonts w:ascii="Times New Roman" w:hAnsi="Times New Roman" w:cs="Times New Roman"/>
                <w:sz w:val="24"/>
                <w:szCs w:val="24"/>
              </w:rPr>
            </w:pPr>
            <w:r w:rsidRPr="00C63518">
              <w:rPr>
                <w:rFonts w:ascii="Times New Roman" w:hAnsi="Times New Roman" w:cs="Times New Roman"/>
                <w:sz w:val="24"/>
                <w:szCs w:val="24"/>
              </w:rPr>
              <w:t>5</w:t>
            </w:r>
          </w:p>
        </w:tc>
        <w:tc>
          <w:tcPr>
            <w:tcW w:w="3764" w:type="dxa"/>
            <w:vAlign w:val="center"/>
          </w:tcPr>
          <w:p w:rsidR="00575275" w:rsidRPr="00C63518" w:rsidRDefault="00575275" w:rsidP="002B6844">
            <w:pPr>
              <w:contextualSpacing/>
              <w:rPr>
                <w:rFonts w:ascii="Times New Roman" w:eastAsia="Times New Roman" w:hAnsi="Times New Roman" w:cs="Times New Roman"/>
                <w:sz w:val="24"/>
                <w:szCs w:val="24"/>
              </w:rPr>
            </w:pPr>
            <w:r w:rsidRPr="00C63518">
              <w:rPr>
                <w:rFonts w:ascii="Times New Roman" w:eastAsia="Times New Roman" w:hAnsi="Times New Roman" w:cs="Times New Roman"/>
                <w:sz w:val="24"/>
                <w:szCs w:val="24"/>
              </w:rPr>
              <w:t>Дылыкова Цыцык Базаржаповна</w:t>
            </w:r>
          </w:p>
        </w:tc>
        <w:tc>
          <w:tcPr>
            <w:tcW w:w="3402" w:type="dxa"/>
            <w:vAlign w:val="center"/>
          </w:tcPr>
          <w:p w:rsidR="00575275" w:rsidRPr="00C63518" w:rsidRDefault="00575275" w:rsidP="002B6844">
            <w:pPr>
              <w:spacing w:line="200" w:lineRule="exact"/>
              <w:rPr>
                <w:rFonts w:ascii="Times New Roman" w:eastAsia="Times New Roman" w:hAnsi="Times New Roman" w:cs="Times New Roman"/>
                <w:sz w:val="24"/>
                <w:szCs w:val="24"/>
              </w:rPr>
            </w:pPr>
            <w:r w:rsidRPr="00C63518">
              <w:rPr>
                <w:rFonts w:ascii="Times New Roman" w:eastAsia="Times New Roman" w:hAnsi="Times New Roman" w:cs="Times New Roman"/>
                <w:color w:val="000000"/>
                <w:sz w:val="24"/>
                <w:szCs w:val="24"/>
              </w:rPr>
              <w:t>кладовщик</w:t>
            </w:r>
          </w:p>
        </w:tc>
        <w:tc>
          <w:tcPr>
            <w:tcW w:w="2070" w:type="dxa"/>
          </w:tcPr>
          <w:p w:rsidR="00575275" w:rsidRPr="003650CC" w:rsidRDefault="00575275" w:rsidP="002B6844">
            <w:pPr>
              <w:pStyle w:val="3"/>
              <w:shd w:val="clear" w:color="auto" w:fill="auto"/>
              <w:spacing w:before="100" w:beforeAutospacing="1" w:after="100" w:afterAutospacing="1" w:line="240" w:lineRule="auto"/>
              <w:contextualSpacing/>
              <w:jc w:val="center"/>
              <w:rPr>
                <w:sz w:val="28"/>
                <w:szCs w:val="28"/>
              </w:rPr>
            </w:pPr>
          </w:p>
        </w:tc>
      </w:tr>
      <w:tr w:rsidR="00575275" w:rsidTr="007C35C5">
        <w:trPr>
          <w:trHeight w:val="490"/>
        </w:trPr>
        <w:tc>
          <w:tcPr>
            <w:tcW w:w="739" w:type="dxa"/>
            <w:vAlign w:val="center"/>
          </w:tcPr>
          <w:p w:rsidR="00575275" w:rsidRPr="00C63518" w:rsidRDefault="00575275" w:rsidP="00575275">
            <w:pPr>
              <w:contextualSpacing/>
              <w:jc w:val="center"/>
              <w:rPr>
                <w:rFonts w:ascii="Times New Roman" w:hAnsi="Times New Roman" w:cs="Times New Roman"/>
                <w:sz w:val="24"/>
                <w:szCs w:val="24"/>
              </w:rPr>
            </w:pPr>
            <w:r w:rsidRPr="00C63518">
              <w:rPr>
                <w:rFonts w:ascii="Times New Roman" w:hAnsi="Times New Roman" w:cs="Times New Roman"/>
                <w:sz w:val="24"/>
                <w:szCs w:val="24"/>
              </w:rPr>
              <w:t>6</w:t>
            </w:r>
          </w:p>
        </w:tc>
        <w:tc>
          <w:tcPr>
            <w:tcW w:w="3764" w:type="dxa"/>
            <w:vAlign w:val="center"/>
          </w:tcPr>
          <w:p w:rsidR="00575275" w:rsidRPr="00C63518" w:rsidRDefault="00575275" w:rsidP="002B6844">
            <w:pPr>
              <w:contextualSpacing/>
              <w:rPr>
                <w:rFonts w:ascii="Times New Roman" w:eastAsia="Times New Roman" w:hAnsi="Times New Roman" w:cs="Times New Roman"/>
                <w:sz w:val="24"/>
                <w:szCs w:val="24"/>
              </w:rPr>
            </w:pPr>
            <w:r w:rsidRPr="00C63518">
              <w:rPr>
                <w:rFonts w:ascii="Times New Roman" w:eastAsia="Times New Roman" w:hAnsi="Times New Roman" w:cs="Times New Roman"/>
                <w:color w:val="000000"/>
                <w:sz w:val="24"/>
                <w:szCs w:val="24"/>
              </w:rPr>
              <w:t>Ринчинов Цырендаши Ачитуевич</w:t>
            </w:r>
          </w:p>
        </w:tc>
        <w:tc>
          <w:tcPr>
            <w:tcW w:w="3402" w:type="dxa"/>
            <w:vAlign w:val="center"/>
          </w:tcPr>
          <w:p w:rsidR="00575275" w:rsidRPr="00C63518" w:rsidRDefault="00575275" w:rsidP="002B6844">
            <w:pPr>
              <w:spacing w:line="210" w:lineRule="exact"/>
              <w:rPr>
                <w:rFonts w:ascii="Times New Roman" w:eastAsia="Times New Roman" w:hAnsi="Times New Roman" w:cs="Times New Roman"/>
                <w:sz w:val="24"/>
                <w:szCs w:val="24"/>
              </w:rPr>
            </w:pPr>
            <w:r w:rsidRPr="00C63518">
              <w:rPr>
                <w:rFonts w:ascii="Times New Roman" w:eastAsia="Times New Roman" w:hAnsi="Times New Roman" w:cs="Times New Roman"/>
                <w:color w:val="000000"/>
                <w:sz w:val="24"/>
                <w:szCs w:val="24"/>
              </w:rPr>
              <w:t>Сторож</w:t>
            </w:r>
          </w:p>
        </w:tc>
        <w:tc>
          <w:tcPr>
            <w:tcW w:w="2070" w:type="dxa"/>
          </w:tcPr>
          <w:p w:rsidR="00575275" w:rsidRPr="003650CC" w:rsidRDefault="00575275" w:rsidP="002B6844">
            <w:pPr>
              <w:pStyle w:val="3"/>
              <w:shd w:val="clear" w:color="auto" w:fill="auto"/>
              <w:spacing w:before="100" w:beforeAutospacing="1" w:after="100" w:afterAutospacing="1" w:line="240" w:lineRule="auto"/>
              <w:contextualSpacing/>
              <w:jc w:val="center"/>
              <w:rPr>
                <w:sz w:val="28"/>
                <w:szCs w:val="28"/>
              </w:rPr>
            </w:pPr>
          </w:p>
        </w:tc>
      </w:tr>
      <w:tr w:rsidR="00575275" w:rsidTr="007C35C5">
        <w:trPr>
          <w:trHeight w:val="510"/>
        </w:trPr>
        <w:tc>
          <w:tcPr>
            <w:tcW w:w="739" w:type="dxa"/>
            <w:vAlign w:val="center"/>
          </w:tcPr>
          <w:p w:rsidR="00575275" w:rsidRPr="00C63518" w:rsidRDefault="00575275" w:rsidP="00575275">
            <w:pPr>
              <w:contextualSpacing/>
              <w:jc w:val="center"/>
              <w:rPr>
                <w:rFonts w:ascii="Times New Roman" w:hAnsi="Times New Roman" w:cs="Times New Roman"/>
                <w:sz w:val="24"/>
                <w:szCs w:val="24"/>
              </w:rPr>
            </w:pPr>
            <w:r w:rsidRPr="00C63518">
              <w:rPr>
                <w:rFonts w:ascii="Times New Roman" w:hAnsi="Times New Roman" w:cs="Times New Roman"/>
                <w:sz w:val="24"/>
                <w:szCs w:val="24"/>
              </w:rPr>
              <w:t>7</w:t>
            </w:r>
          </w:p>
        </w:tc>
        <w:tc>
          <w:tcPr>
            <w:tcW w:w="3764" w:type="dxa"/>
            <w:vAlign w:val="center"/>
          </w:tcPr>
          <w:p w:rsidR="00575275" w:rsidRPr="00C63518" w:rsidRDefault="00575275" w:rsidP="002B6844">
            <w:pPr>
              <w:contextualSpacing/>
              <w:rPr>
                <w:rFonts w:ascii="Times New Roman" w:eastAsia="Times New Roman" w:hAnsi="Times New Roman" w:cs="Times New Roman"/>
                <w:sz w:val="24"/>
                <w:szCs w:val="24"/>
              </w:rPr>
            </w:pPr>
            <w:r w:rsidRPr="00C63518">
              <w:rPr>
                <w:rFonts w:ascii="Times New Roman" w:eastAsia="Times New Roman" w:hAnsi="Times New Roman" w:cs="Times New Roman"/>
                <w:color w:val="000000"/>
                <w:sz w:val="24"/>
                <w:szCs w:val="24"/>
              </w:rPr>
              <w:t>Доржиев Цыбик Цыбенович</w:t>
            </w:r>
          </w:p>
        </w:tc>
        <w:tc>
          <w:tcPr>
            <w:tcW w:w="3402" w:type="dxa"/>
            <w:vAlign w:val="center"/>
          </w:tcPr>
          <w:p w:rsidR="00575275" w:rsidRPr="00C63518" w:rsidRDefault="00575275" w:rsidP="002B6844">
            <w:pPr>
              <w:spacing w:line="210" w:lineRule="exact"/>
              <w:rPr>
                <w:rFonts w:ascii="Times New Roman" w:eastAsia="Times New Roman" w:hAnsi="Times New Roman" w:cs="Times New Roman"/>
                <w:sz w:val="24"/>
                <w:szCs w:val="24"/>
              </w:rPr>
            </w:pPr>
            <w:r w:rsidRPr="00C63518">
              <w:rPr>
                <w:rFonts w:ascii="Times New Roman" w:eastAsia="Times New Roman" w:hAnsi="Times New Roman" w:cs="Times New Roman"/>
                <w:color w:val="000000"/>
                <w:sz w:val="24"/>
                <w:szCs w:val="24"/>
              </w:rPr>
              <w:t>Сторож</w:t>
            </w:r>
          </w:p>
        </w:tc>
        <w:tc>
          <w:tcPr>
            <w:tcW w:w="2070" w:type="dxa"/>
          </w:tcPr>
          <w:p w:rsidR="00575275" w:rsidRPr="003650CC" w:rsidRDefault="00575275" w:rsidP="002B6844">
            <w:pPr>
              <w:pStyle w:val="3"/>
              <w:shd w:val="clear" w:color="auto" w:fill="auto"/>
              <w:spacing w:before="100" w:beforeAutospacing="1" w:after="100" w:afterAutospacing="1" w:line="240" w:lineRule="auto"/>
              <w:contextualSpacing/>
              <w:jc w:val="center"/>
              <w:rPr>
                <w:sz w:val="28"/>
                <w:szCs w:val="28"/>
              </w:rPr>
            </w:pPr>
          </w:p>
        </w:tc>
      </w:tr>
      <w:tr w:rsidR="00575275" w:rsidTr="007C35C5">
        <w:trPr>
          <w:trHeight w:val="510"/>
        </w:trPr>
        <w:tc>
          <w:tcPr>
            <w:tcW w:w="739" w:type="dxa"/>
            <w:vAlign w:val="center"/>
          </w:tcPr>
          <w:p w:rsidR="00575275" w:rsidRPr="00C63518" w:rsidRDefault="00575275" w:rsidP="00575275">
            <w:pPr>
              <w:contextualSpacing/>
              <w:jc w:val="center"/>
              <w:rPr>
                <w:rFonts w:ascii="Times New Roman" w:hAnsi="Times New Roman" w:cs="Times New Roman"/>
                <w:sz w:val="24"/>
                <w:szCs w:val="24"/>
              </w:rPr>
            </w:pPr>
            <w:r w:rsidRPr="00C63518">
              <w:rPr>
                <w:rFonts w:ascii="Times New Roman" w:hAnsi="Times New Roman" w:cs="Times New Roman"/>
                <w:sz w:val="24"/>
                <w:szCs w:val="24"/>
              </w:rPr>
              <w:t>8</w:t>
            </w:r>
          </w:p>
        </w:tc>
        <w:tc>
          <w:tcPr>
            <w:tcW w:w="3764" w:type="dxa"/>
            <w:vAlign w:val="center"/>
          </w:tcPr>
          <w:p w:rsidR="00575275" w:rsidRPr="00C63518" w:rsidRDefault="00575275" w:rsidP="002B6844">
            <w:pPr>
              <w:contextualSpacing/>
              <w:rPr>
                <w:rFonts w:ascii="Times New Roman" w:eastAsia="Times New Roman" w:hAnsi="Times New Roman" w:cs="Times New Roman"/>
                <w:sz w:val="24"/>
                <w:szCs w:val="24"/>
              </w:rPr>
            </w:pPr>
            <w:r w:rsidRPr="00C63518">
              <w:rPr>
                <w:rFonts w:ascii="Times New Roman" w:eastAsia="Times New Roman" w:hAnsi="Times New Roman" w:cs="Times New Roman"/>
                <w:color w:val="000000"/>
                <w:sz w:val="24"/>
                <w:szCs w:val="24"/>
              </w:rPr>
              <w:t>Жамбалжапова Евгения Гуржаповна</w:t>
            </w:r>
          </w:p>
        </w:tc>
        <w:tc>
          <w:tcPr>
            <w:tcW w:w="3402" w:type="dxa"/>
            <w:vAlign w:val="center"/>
          </w:tcPr>
          <w:p w:rsidR="00575275" w:rsidRPr="00C63518" w:rsidRDefault="00575275" w:rsidP="002B6844">
            <w:pPr>
              <w:spacing w:line="210" w:lineRule="exact"/>
              <w:rPr>
                <w:rFonts w:ascii="Times New Roman" w:eastAsia="Times New Roman" w:hAnsi="Times New Roman" w:cs="Times New Roman"/>
                <w:sz w:val="24"/>
                <w:szCs w:val="24"/>
              </w:rPr>
            </w:pPr>
            <w:r w:rsidRPr="00C63518">
              <w:rPr>
                <w:rFonts w:ascii="Times New Roman" w:eastAsia="Times New Roman" w:hAnsi="Times New Roman" w:cs="Times New Roman"/>
                <w:color w:val="000000"/>
                <w:sz w:val="24"/>
                <w:szCs w:val="24"/>
              </w:rPr>
              <w:t>Сторож</w:t>
            </w:r>
          </w:p>
        </w:tc>
        <w:tc>
          <w:tcPr>
            <w:tcW w:w="2070" w:type="dxa"/>
          </w:tcPr>
          <w:p w:rsidR="00575275" w:rsidRPr="003650CC" w:rsidRDefault="00575275" w:rsidP="002B6844">
            <w:pPr>
              <w:pStyle w:val="3"/>
              <w:shd w:val="clear" w:color="auto" w:fill="auto"/>
              <w:spacing w:before="100" w:beforeAutospacing="1" w:after="100" w:afterAutospacing="1" w:line="240" w:lineRule="auto"/>
              <w:contextualSpacing/>
              <w:jc w:val="center"/>
              <w:rPr>
                <w:sz w:val="28"/>
                <w:szCs w:val="28"/>
              </w:rPr>
            </w:pPr>
          </w:p>
        </w:tc>
      </w:tr>
      <w:tr w:rsidR="00575275" w:rsidTr="007C35C5">
        <w:trPr>
          <w:trHeight w:val="490"/>
        </w:trPr>
        <w:tc>
          <w:tcPr>
            <w:tcW w:w="739" w:type="dxa"/>
            <w:vAlign w:val="center"/>
          </w:tcPr>
          <w:p w:rsidR="00575275" w:rsidRPr="00C63518" w:rsidRDefault="00575275" w:rsidP="00575275">
            <w:pPr>
              <w:contextualSpacing/>
              <w:jc w:val="center"/>
              <w:rPr>
                <w:rFonts w:ascii="Times New Roman" w:hAnsi="Times New Roman" w:cs="Times New Roman"/>
                <w:sz w:val="24"/>
                <w:szCs w:val="24"/>
              </w:rPr>
            </w:pPr>
            <w:r w:rsidRPr="00C63518">
              <w:rPr>
                <w:rFonts w:ascii="Times New Roman" w:hAnsi="Times New Roman" w:cs="Times New Roman"/>
                <w:sz w:val="24"/>
                <w:szCs w:val="24"/>
              </w:rPr>
              <w:t>9</w:t>
            </w:r>
          </w:p>
        </w:tc>
        <w:tc>
          <w:tcPr>
            <w:tcW w:w="3764" w:type="dxa"/>
            <w:vAlign w:val="center"/>
          </w:tcPr>
          <w:p w:rsidR="00575275" w:rsidRPr="00C63518" w:rsidRDefault="00575275" w:rsidP="002B6844">
            <w:pPr>
              <w:contextualSpacing/>
              <w:rPr>
                <w:rFonts w:ascii="Times New Roman" w:eastAsia="Times New Roman" w:hAnsi="Times New Roman" w:cs="Times New Roman"/>
                <w:sz w:val="24"/>
                <w:szCs w:val="24"/>
              </w:rPr>
            </w:pPr>
            <w:r w:rsidRPr="00C63518">
              <w:rPr>
                <w:rFonts w:ascii="Times New Roman" w:eastAsia="Times New Roman" w:hAnsi="Times New Roman" w:cs="Times New Roman"/>
                <w:color w:val="000000"/>
                <w:sz w:val="24"/>
                <w:szCs w:val="24"/>
              </w:rPr>
              <w:t>Мункуева Саяна Дашидоржиевна</w:t>
            </w:r>
          </w:p>
        </w:tc>
        <w:tc>
          <w:tcPr>
            <w:tcW w:w="3402" w:type="dxa"/>
            <w:vAlign w:val="center"/>
          </w:tcPr>
          <w:p w:rsidR="00575275" w:rsidRPr="00C63518" w:rsidRDefault="00575275" w:rsidP="002B6844">
            <w:pPr>
              <w:spacing w:line="210" w:lineRule="exact"/>
              <w:rPr>
                <w:rFonts w:ascii="Times New Roman" w:eastAsia="Times New Roman" w:hAnsi="Times New Roman" w:cs="Times New Roman"/>
                <w:sz w:val="24"/>
                <w:szCs w:val="24"/>
              </w:rPr>
            </w:pPr>
            <w:r w:rsidRPr="00C63518">
              <w:rPr>
                <w:rFonts w:ascii="Times New Roman" w:eastAsia="Times New Roman" w:hAnsi="Times New Roman" w:cs="Times New Roman"/>
                <w:color w:val="000000"/>
                <w:sz w:val="24"/>
                <w:szCs w:val="24"/>
              </w:rPr>
              <w:t>Главный бухгалтер</w:t>
            </w:r>
          </w:p>
        </w:tc>
        <w:tc>
          <w:tcPr>
            <w:tcW w:w="2070" w:type="dxa"/>
          </w:tcPr>
          <w:p w:rsidR="00575275" w:rsidRPr="003650CC" w:rsidRDefault="00575275" w:rsidP="002B6844">
            <w:pPr>
              <w:pStyle w:val="3"/>
              <w:shd w:val="clear" w:color="auto" w:fill="auto"/>
              <w:spacing w:before="100" w:beforeAutospacing="1" w:after="100" w:afterAutospacing="1" w:line="240" w:lineRule="auto"/>
              <w:contextualSpacing/>
              <w:jc w:val="center"/>
              <w:rPr>
                <w:sz w:val="28"/>
                <w:szCs w:val="28"/>
              </w:rPr>
            </w:pPr>
          </w:p>
        </w:tc>
      </w:tr>
      <w:tr w:rsidR="00575275" w:rsidTr="007C35C5">
        <w:trPr>
          <w:trHeight w:val="510"/>
        </w:trPr>
        <w:tc>
          <w:tcPr>
            <w:tcW w:w="739" w:type="dxa"/>
            <w:vAlign w:val="center"/>
          </w:tcPr>
          <w:p w:rsidR="00575275" w:rsidRPr="00C63518" w:rsidRDefault="00575275" w:rsidP="00575275">
            <w:pPr>
              <w:contextualSpacing/>
              <w:jc w:val="center"/>
              <w:rPr>
                <w:rFonts w:ascii="Times New Roman" w:hAnsi="Times New Roman" w:cs="Times New Roman"/>
                <w:sz w:val="24"/>
                <w:szCs w:val="24"/>
              </w:rPr>
            </w:pPr>
            <w:r w:rsidRPr="00C63518">
              <w:rPr>
                <w:rFonts w:ascii="Times New Roman" w:hAnsi="Times New Roman" w:cs="Times New Roman"/>
                <w:sz w:val="24"/>
                <w:szCs w:val="24"/>
              </w:rPr>
              <w:t>10</w:t>
            </w:r>
          </w:p>
        </w:tc>
        <w:tc>
          <w:tcPr>
            <w:tcW w:w="3764" w:type="dxa"/>
            <w:vAlign w:val="center"/>
          </w:tcPr>
          <w:p w:rsidR="00575275" w:rsidRPr="00C63518" w:rsidRDefault="00575275" w:rsidP="002B6844">
            <w:pPr>
              <w:contextualSpacing/>
              <w:rPr>
                <w:rFonts w:ascii="Times New Roman" w:eastAsia="Times New Roman" w:hAnsi="Times New Roman" w:cs="Times New Roman"/>
                <w:sz w:val="24"/>
                <w:szCs w:val="24"/>
              </w:rPr>
            </w:pPr>
            <w:r w:rsidRPr="00C63518">
              <w:rPr>
                <w:rFonts w:ascii="Times New Roman" w:eastAsia="Times New Roman" w:hAnsi="Times New Roman" w:cs="Times New Roman"/>
                <w:iCs/>
                <w:color w:val="000000"/>
                <w:sz w:val="24"/>
                <w:szCs w:val="24"/>
              </w:rPr>
              <w:t>Гончиков Нордоп Дашинимаевич</w:t>
            </w:r>
          </w:p>
        </w:tc>
        <w:tc>
          <w:tcPr>
            <w:tcW w:w="3402" w:type="dxa"/>
            <w:vAlign w:val="center"/>
          </w:tcPr>
          <w:p w:rsidR="00575275" w:rsidRPr="00C63518" w:rsidRDefault="00575275" w:rsidP="002B6844">
            <w:pPr>
              <w:spacing w:line="210" w:lineRule="exact"/>
              <w:rPr>
                <w:rFonts w:ascii="Times New Roman" w:eastAsia="Times New Roman" w:hAnsi="Times New Roman" w:cs="Times New Roman"/>
                <w:sz w:val="24"/>
                <w:szCs w:val="24"/>
              </w:rPr>
            </w:pPr>
            <w:r w:rsidRPr="00C63518">
              <w:rPr>
                <w:rFonts w:ascii="Times New Roman" w:eastAsia="Times New Roman" w:hAnsi="Times New Roman" w:cs="Times New Roman"/>
                <w:color w:val="000000"/>
                <w:sz w:val="24"/>
                <w:szCs w:val="24"/>
              </w:rPr>
              <w:t>Сторож-вахтер</w:t>
            </w:r>
          </w:p>
        </w:tc>
        <w:tc>
          <w:tcPr>
            <w:tcW w:w="2070" w:type="dxa"/>
          </w:tcPr>
          <w:p w:rsidR="00575275" w:rsidRPr="003650CC" w:rsidRDefault="00575275" w:rsidP="002B6844">
            <w:pPr>
              <w:pStyle w:val="3"/>
              <w:shd w:val="clear" w:color="auto" w:fill="auto"/>
              <w:spacing w:before="100" w:beforeAutospacing="1" w:after="100" w:afterAutospacing="1" w:line="240" w:lineRule="auto"/>
              <w:contextualSpacing/>
              <w:jc w:val="center"/>
              <w:rPr>
                <w:sz w:val="28"/>
                <w:szCs w:val="28"/>
              </w:rPr>
            </w:pPr>
          </w:p>
        </w:tc>
      </w:tr>
      <w:tr w:rsidR="00575275" w:rsidTr="007C35C5">
        <w:trPr>
          <w:trHeight w:val="490"/>
        </w:trPr>
        <w:tc>
          <w:tcPr>
            <w:tcW w:w="739" w:type="dxa"/>
            <w:vAlign w:val="center"/>
          </w:tcPr>
          <w:p w:rsidR="00575275" w:rsidRPr="00C63518" w:rsidRDefault="00575275" w:rsidP="00575275">
            <w:pPr>
              <w:contextualSpacing/>
              <w:jc w:val="center"/>
              <w:rPr>
                <w:rFonts w:ascii="Times New Roman" w:hAnsi="Times New Roman" w:cs="Times New Roman"/>
                <w:sz w:val="24"/>
                <w:szCs w:val="24"/>
              </w:rPr>
            </w:pPr>
            <w:r w:rsidRPr="00C63518">
              <w:rPr>
                <w:rFonts w:ascii="Times New Roman" w:hAnsi="Times New Roman" w:cs="Times New Roman"/>
                <w:sz w:val="24"/>
                <w:szCs w:val="24"/>
              </w:rPr>
              <w:t>11</w:t>
            </w:r>
          </w:p>
        </w:tc>
        <w:tc>
          <w:tcPr>
            <w:tcW w:w="3764" w:type="dxa"/>
            <w:vAlign w:val="center"/>
          </w:tcPr>
          <w:p w:rsidR="00575275" w:rsidRPr="00C63518" w:rsidRDefault="00575275" w:rsidP="002B6844">
            <w:pPr>
              <w:contextualSpacing/>
              <w:rPr>
                <w:rFonts w:ascii="Times New Roman" w:eastAsia="Times New Roman" w:hAnsi="Times New Roman" w:cs="Times New Roman"/>
                <w:sz w:val="24"/>
                <w:szCs w:val="24"/>
              </w:rPr>
            </w:pPr>
            <w:r w:rsidRPr="00C63518">
              <w:rPr>
                <w:rFonts w:ascii="Times New Roman" w:eastAsia="Times New Roman" w:hAnsi="Times New Roman" w:cs="Times New Roman"/>
                <w:color w:val="000000"/>
                <w:sz w:val="24"/>
                <w:szCs w:val="24"/>
              </w:rPr>
              <w:t>Бабуева Баирма Дмитриевна</w:t>
            </w:r>
          </w:p>
        </w:tc>
        <w:tc>
          <w:tcPr>
            <w:tcW w:w="3402" w:type="dxa"/>
            <w:vAlign w:val="center"/>
          </w:tcPr>
          <w:p w:rsidR="00575275" w:rsidRPr="00C63518" w:rsidRDefault="00575275" w:rsidP="002B6844">
            <w:pPr>
              <w:spacing w:line="210" w:lineRule="exact"/>
              <w:rPr>
                <w:rFonts w:ascii="Times New Roman" w:eastAsia="Times New Roman" w:hAnsi="Times New Roman" w:cs="Times New Roman"/>
                <w:sz w:val="24"/>
                <w:szCs w:val="24"/>
              </w:rPr>
            </w:pPr>
            <w:r w:rsidRPr="00C63518">
              <w:rPr>
                <w:rFonts w:ascii="Times New Roman" w:eastAsia="Times New Roman" w:hAnsi="Times New Roman" w:cs="Times New Roman"/>
                <w:sz w:val="24"/>
                <w:szCs w:val="24"/>
              </w:rPr>
              <w:t>делопроизводитель</w:t>
            </w:r>
          </w:p>
        </w:tc>
        <w:tc>
          <w:tcPr>
            <w:tcW w:w="2070" w:type="dxa"/>
          </w:tcPr>
          <w:p w:rsidR="00575275" w:rsidRPr="003650CC" w:rsidRDefault="00575275" w:rsidP="002B6844">
            <w:pPr>
              <w:pStyle w:val="3"/>
              <w:shd w:val="clear" w:color="auto" w:fill="auto"/>
              <w:spacing w:before="100" w:beforeAutospacing="1" w:after="100" w:afterAutospacing="1" w:line="240" w:lineRule="auto"/>
              <w:contextualSpacing/>
              <w:jc w:val="center"/>
              <w:rPr>
                <w:sz w:val="28"/>
                <w:szCs w:val="28"/>
              </w:rPr>
            </w:pPr>
          </w:p>
        </w:tc>
      </w:tr>
      <w:tr w:rsidR="00575275" w:rsidTr="007C35C5">
        <w:trPr>
          <w:trHeight w:val="490"/>
        </w:trPr>
        <w:tc>
          <w:tcPr>
            <w:tcW w:w="739" w:type="dxa"/>
            <w:vAlign w:val="center"/>
          </w:tcPr>
          <w:p w:rsidR="00575275" w:rsidRPr="00C63518" w:rsidRDefault="00575275" w:rsidP="00575275">
            <w:pPr>
              <w:contextualSpacing/>
              <w:jc w:val="center"/>
              <w:rPr>
                <w:rFonts w:ascii="Times New Roman" w:hAnsi="Times New Roman" w:cs="Times New Roman"/>
                <w:sz w:val="24"/>
                <w:szCs w:val="24"/>
              </w:rPr>
            </w:pPr>
            <w:r w:rsidRPr="00C63518">
              <w:rPr>
                <w:rFonts w:ascii="Times New Roman" w:hAnsi="Times New Roman" w:cs="Times New Roman"/>
                <w:sz w:val="24"/>
                <w:szCs w:val="24"/>
              </w:rPr>
              <w:t>12</w:t>
            </w:r>
          </w:p>
        </w:tc>
        <w:tc>
          <w:tcPr>
            <w:tcW w:w="3764" w:type="dxa"/>
            <w:vAlign w:val="center"/>
          </w:tcPr>
          <w:p w:rsidR="00575275" w:rsidRPr="00C63518" w:rsidRDefault="00575275" w:rsidP="002B6844">
            <w:pPr>
              <w:contextualSpacing/>
              <w:rPr>
                <w:rFonts w:ascii="Times New Roman" w:eastAsia="Times New Roman" w:hAnsi="Times New Roman" w:cs="Times New Roman"/>
                <w:sz w:val="24"/>
                <w:szCs w:val="24"/>
              </w:rPr>
            </w:pPr>
            <w:r w:rsidRPr="00C63518">
              <w:rPr>
                <w:rFonts w:ascii="Times New Roman" w:eastAsia="Times New Roman" w:hAnsi="Times New Roman" w:cs="Times New Roman"/>
                <w:color w:val="000000"/>
                <w:sz w:val="24"/>
                <w:szCs w:val="24"/>
              </w:rPr>
              <w:t>Жамбалжапова Туяна Баторовна</w:t>
            </w:r>
          </w:p>
        </w:tc>
        <w:tc>
          <w:tcPr>
            <w:tcW w:w="3402" w:type="dxa"/>
            <w:vAlign w:val="center"/>
          </w:tcPr>
          <w:p w:rsidR="00575275" w:rsidRPr="00C63518" w:rsidRDefault="00575275" w:rsidP="002B6844">
            <w:pPr>
              <w:spacing w:line="210" w:lineRule="exact"/>
              <w:rPr>
                <w:rFonts w:ascii="Times New Roman" w:eastAsia="Times New Roman" w:hAnsi="Times New Roman" w:cs="Times New Roman"/>
                <w:sz w:val="24"/>
                <w:szCs w:val="24"/>
              </w:rPr>
            </w:pPr>
            <w:r w:rsidRPr="00C63518">
              <w:rPr>
                <w:rFonts w:ascii="Times New Roman" w:eastAsia="Times New Roman" w:hAnsi="Times New Roman" w:cs="Times New Roman"/>
                <w:color w:val="000000"/>
                <w:sz w:val="24"/>
                <w:szCs w:val="24"/>
              </w:rPr>
              <w:t xml:space="preserve">Повар </w:t>
            </w:r>
          </w:p>
        </w:tc>
        <w:tc>
          <w:tcPr>
            <w:tcW w:w="2070" w:type="dxa"/>
          </w:tcPr>
          <w:p w:rsidR="00575275" w:rsidRPr="003650CC" w:rsidRDefault="00575275" w:rsidP="002B6844">
            <w:pPr>
              <w:pStyle w:val="3"/>
              <w:shd w:val="clear" w:color="auto" w:fill="auto"/>
              <w:spacing w:before="100" w:beforeAutospacing="1" w:after="100" w:afterAutospacing="1" w:line="240" w:lineRule="auto"/>
              <w:contextualSpacing/>
              <w:jc w:val="center"/>
              <w:rPr>
                <w:sz w:val="28"/>
                <w:szCs w:val="28"/>
              </w:rPr>
            </w:pPr>
          </w:p>
        </w:tc>
      </w:tr>
      <w:tr w:rsidR="00575275" w:rsidTr="007C35C5">
        <w:trPr>
          <w:trHeight w:val="510"/>
        </w:trPr>
        <w:tc>
          <w:tcPr>
            <w:tcW w:w="739" w:type="dxa"/>
            <w:vAlign w:val="center"/>
          </w:tcPr>
          <w:p w:rsidR="00575275" w:rsidRPr="00C63518" w:rsidRDefault="00575275" w:rsidP="00575275">
            <w:pPr>
              <w:contextualSpacing/>
              <w:jc w:val="center"/>
              <w:rPr>
                <w:rFonts w:ascii="Times New Roman" w:hAnsi="Times New Roman" w:cs="Times New Roman"/>
                <w:sz w:val="24"/>
                <w:szCs w:val="24"/>
              </w:rPr>
            </w:pPr>
            <w:r w:rsidRPr="00C63518">
              <w:rPr>
                <w:rFonts w:ascii="Times New Roman" w:hAnsi="Times New Roman" w:cs="Times New Roman"/>
                <w:sz w:val="24"/>
                <w:szCs w:val="24"/>
              </w:rPr>
              <w:t>13</w:t>
            </w:r>
          </w:p>
        </w:tc>
        <w:tc>
          <w:tcPr>
            <w:tcW w:w="3764" w:type="dxa"/>
            <w:vAlign w:val="center"/>
          </w:tcPr>
          <w:p w:rsidR="00575275" w:rsidRPr="00C63518" w:rsidRDefault="00575275" w:rsidP="002B6844">
            <w:pPr>
              <w:contextualSpacing/>
              <w:rPr>
                <w:rFonts w:ascii="Times New Roman" w:eastAsia="Times New Roman" w:hAnsi="Times New Roman" w:cs="Times New Roman"/>
                <w:sz w:val="24"/>
                <w:szCs w:val="24"/>
              </w:rPr>
            </w:pPr>
            <w:r w:rsidRPr="00C63518">
              <w:rPr>
                <w:rFonts w:ascii="Times New Roman" w:eastAsia="Times New Roman" w:hAnsi="Times New Roman" w:cs="Times New Roman"/>
                <w:color w:val="000000"/>
                <w:sz w:val="24"/>
                <w:szCs w:val="24"/>
              </w:rPr>
              <w:t>Юндунова Бутит Димчиковна</w:t>
            </w:r>
          </w:p>
        </w:tc>
        <w:tc>
          <w:tcPr>
            <w:tcW w:w="3402" w:type="dxa"/>
            <w:vAlign w:val="center"/>
          </w:tcPr>
          <w:p w:rsidR="00575275" w:rsidRPr="00C63518" w:rsidRDefault="00575275" w:rsidP="002B6844">
            <w:pPr>
              <w:spacing w:line="210" w:lineRule="exact"/>
              <w:rPr>
                <w:rFonts w:ascii="Times New Roman" w:eastAsia="Times New Roman" w:hAnsi="Times New Roman" w:cs="Times New Roman"/>
                <w:sz w:val="24"/>
                <w:szCs w:val="24"/>
              </w:rPr>
            </w:pPr>
            <w:r w:rsidRPr="00C63518">
              <w:rPr>
                <w:rFonts w:ascii="Times New Roman" w:eastAsia="Times New Roman" w:hAnsi="Times New Roman" w:cs="Times New Roman"/>
                <w:color w:val="000000"/>
                <w:sz w:val="24"/>
                <w:szCs w:val="24"/>
              </w:rPr>
              <w:t>Повар</w:t>
            </w:r>
          </w:p>
        </w:tc>
        <w:tc>
          <w:tcPr>
            <w:tcW w:w="2070" w:type="dxa"/>
          </w:tcPr>
          <w:p w:rsidR="00575275" w:rsidRPr="003650CC" w:rsidRDefault="00575275" w:rsidP="002B6844">
            <w:pPr>
              <w:pStyle w:val="3"/>
              <w:shd w:val="clear" w:color="auto" w:fill="auto"/>
              <w:spacing w:before="100" w:beforeAutospacing="1" w:after="100" w:afterAutospacing="1" w:line="240" w:lineRule="auto"/>
              <w:contextualSpacing/>
              <w:jc w:val="center"/>
              <w:rPr>
                <w:sz w:val="28"/>
                <w:szCs w:val="28"/>
              </w:rPr>
            </w:pPr>
          </w:p>
        </w:tc>
      </w:tr>
      <w:tr w:rsidR="00575275" w:rsidTr="007C35C5">
        <w:trPr>
          <w:trHeight w:val="510"/>
        </w:trPr>
        <w:tc>
          <w:tcPr>
            <w:tcW w:w="739" w:type="dxa"/>
            <w:vAlign w:val="center"/>
          </w:tcPr>
          <w:p w:rsidR="00575275" w:rsidRPr="00C63518" w:rsidRDefault="00575275" w:rsidP="00575275">
            <w:pPr>
              <w:contextualSpacing/>
              <w:jc w:val="center"/>
              <w:rPr>
                <w:rFonts w:ascii="Times New Roman" w:hAnsi="Times New Roman" w:cs="Times New Roman"/>
                <w:sz w:val="24"/>
                <w:szCs w:val="24"/>
              </w:rPr>
            </w:pPr>
            <w:r w:rsidRPr="00C63518">
              <w:rPr>
                <w:rFonts w:ascii="Times New Roman" w:hAnsi="Times New Roman" w:cs="Times New Roman"/>
                <w:sz w:val="24"/>
                <w:szCs w:val="24"/>
              </w:rPr>
              <w:t>14</w:t>
            </w:r>
          </w:p>
        </w:tc>
        <w:tc>
          <w:tcPr>
            <w:tcW w:w="3764" w:type="dxa"/>
            <w:vAlign w:val="center"/>
          </w:tcPr>
          <w:p w:rsidR="00575275" w:rsidRPr="00C63518" w:rsidRDefault="00575275" w:rsidP="002B6844">
            <w:pPr>
              <w:contextualSpacing/>
              <w:rPr>
                <w:rFonts w:ascii="Times New Roman" w:eastAsia="Times New Roman" w:hAnsi="Times New Roman" w:cs="Times New Roman"/>
                <w:sz w:val="24"/>
                <w:szCs w:val="24"/>
              </w:rPr>
            </w:pPr>
            <w:r w:rsidRPr="00C63518">
              <w:rPr>
                <w:rFonts w:ascii="Times New Roman" w:eastAsia="Times New Roman" w:hAnsi="Times New Roman" w:cs="Times New Roman"/>
                <w:color w:val="000000"/>
                <w:sz w:val="24"/>
                <w:szCs w:val="24"/>
              </w:rPr>
              <w:t>Бадмажапов Дугар Гениндоржиевич</w:t>
            </w:r>
          </w:p>
        </w:tc>
        <w:tc>
          <w:tcPr>
            <w:tcW w:w="3402" w:type="dxa"/>
            <w:vAlign w:val="center"/>
          </w:tcPr>
          <w:p w:rsidR="00575275" w:rsidRPr="00C63518" w:rsidRDefault="00575275" w:rsidP="002B6844">
            <w:pPr>
              <w:spacing w:line="210" w:lineRule="exact"/>
              <w:rPr>
                <w:rFonts w:ascii="Times New Roman" w:eastAsia="Times New Roman" w:hAnsi="Times New Roman" w:cs="Times New Roman"/>
                <w:sz w:val="24"/>
                <w:szCs w:val="24"/>
              </w:rPr>
            </w:pPr>
            <w:r w:rsidRPr="00C63518">
              <w:rPr>
                <w:rFonts w:ascii="Times New Roman" w:eastAsia="Times New Roman" w:hAnsi="Times New Roman" w:cs="Times New Roman"/>
                <w:color w:val="000000"/>
                <w:sz w:val="24"/>
                <w:szCs w:val="24"/>
              </w:rPr>
              <w:t>Завхоз</w:t>
            </w:r>
          </w:p>
        </w:tc>
        <w:tc>
          <w:tcPr>
            <w:tcW w:w="2070" w:type="dxa"/>
          </w:tcPr>
          <w:p w:rsidR="00575275" w:rsidRPr="003650CC" w:rsidRDefault="00575275" w:rsidP="002B6844">
            <w:pPr>
              <w:pStyle w:val="3"/>
              <w:shd w:val="clear" w:color="auto" w:fill="auto"/>
              <w:spacing w:before="100" w:beforeAutospacing="1" w:after="100" w:afterAutospacing="1" w:line="240" w:lineRule="auto"/>
              <w:contextualSpacing/>
              <w:jc w:val="center"/>
              <w:rPr>
                <w:sz w:val="28"/>
                <w:szCs w:val="28"/>
              </w:rPr>
            </w:pPr>
          </w:p>
        </w:tc>
      </w:tr>
      <w:tr w:rsidR="00575275" w:rsidTr="007C35C5">
        <w:trPr>
          <w:trHeight w:val="490"/>
        </w:trPr>
        <w:tc>
          <w:tcPr>
            <w:tcW w:w="739" w:type="dxa"/>
            <w:vAlign w:val="center"/>
          </w:tcPr>
          <w:p w:rsidR="00575275" w:rsidRPr="00C63518" w:rsidRDefault="00575275" w:rsidP="00575275">
            <w:pPr>
              <w:contextualSpacing/>
              <w:jc w:val="center"/>
              <w:rPr>
                <w:rFonts w:ascii="Times New Roman" w:hAnsi="Times New Roman" w:cs="Times New Roman"/>
                <w:sz w:val="24"/>
                <w:szCs w:val="24"/>
              </w:rPr>
            </w:pPr>
            <w:r w:rsidRPr="00C63518">
              <w:rPr>
                <w:rFonts w:ascii="Times New Roman" w:hAnsi="Times New Roman" w:cs="Times New Roman"/>
                <w:sz w:val="24"/>
                <w:szCs w:val="24"/>
              </w:rPr>
              <w:t>15</w:t>
            </w:r>
          </w:p>
        </w:tc>
        <w:tc>
          <w:tcPr>
            <w:tcW w:w="3764" w:type="dxa"/>
            <w:vAlign w:val="center"/>
          </w:tcPr>
          <w:p w:rsidR="00575275" w:rsidRPr="00C63518" w:rsidRDefault="00575275" w:rsidP="002B6844">
            <w:pPr>
              <w:contextualSpacing/>
              <w:rPr>
                <w:rFonts w:ascii="Times New Roman" w:eastAsia="Times New Roman" w:hAnsi="Times New Roman" w:cs="Times New Roman"/>
                <w:sz w:val="24"/>
                <w:szCs w:val="24"/>
              </w:rPr>
            </w:pPr>
            <w:r w:rsidRPr="00C63518">
              <w:rPr>
                <w:rFonts w:ascii="Times New Roman" w:eastAsia="Times New Roman" w:hAnsi="Times New Roman" w:cs="Times New Roman"/>
                <w:color w:val="000000"/>
                <w:sz w:val="24"/>
                <w:szCs w:val="24"/>
              </w:rPr>
              <w:t>Шойдоков Цыренжап Дашиевич</w:t>
            </w:r>
          </w:p>
        </w:tc>
        <w:tc>
          <w:tcPr>
            <w:tcW w:w="3402" w:type="dxa"/>
            <w:vAlign w:val="center"/>
          </w:tcPr>
          <w:p w:rsidR="00575275" w:rsidRPr="00C63518" w:rsidRDefault="00575275" w:rsidP="002B6844">
            <w:pPr>
              <w:spacing w:line="210" w:lineRule="exact"/>
              <w:rPr>
                <w:rFonts w:ascii="Times New Roman" w:eastAsia="Times New Roman" w:hAnsi="Times New Roman" w:cs="Times New Roman"/>
                <w:sz w:val="24"/>
                <w:szCs w:val="24"/>
              </w:rPr>
            </w:pPr>
            <w:r w:rsidRPr="00C63518">
              <w:rPr>
                <w:rFonts w:ascii="Times New Roman" w:eastAsia="Times New Roman" w:hAnsi="Times New Roman" w:cs="Times New Roman"/>
                <w:color w:val="000000"/>
                <w:sz w:val="24"/>
                <w:szCs w:val="24"/>
              </w:rPr>
              <w:t>Водитель</w:t>
            </w:r>
          </w:p>
        </w:tc>
        <w:tc>
          <w:tcPr>
            <w:tcW w:w="2070" w:type="dxa"/>
          </w:tcPr>
          <w:p w:rsidR="00575275" w:rsidRPr="003650CC" w:rsidRDefault="00575275" w:rsidP="002B6844">
            <w:pPr>
              <w:pStyle w:val="3"/>
              <w:shd w:val="clear" w:color="auto" w:fill="auto"/>
              <w:spacing w:before="100" w:beforeAutospacing="1" w:after="100" w:afterAutospacing="1" w:line="240" w:lineRule="auto"/>
              <w:contextualSpacing/>
              <w:jc w:val="center"/>
              <w:rPr>
                <w:sz w:val="28"/>
                <w:szCs w:val="28"/>
              </w:rPr>
            </w:pPr>
          </w:p>
        </w:tc>
      </w:tr>
      <w:tr w:rsidR="00575275" w:rsidTr="007C35C5">
        <w:trPr>
          <w:trHeight w:val="490"/>
        </w:trPr>
        <w:tc>
          <w:tcPr>
            <w:tcW w:w="739" w:type="dxa"/>
            <w:vAlign w:val="center"/>
          </w:tcPr>
          <w:p w:rsidR="00575275" w:rsidRPr="00C63518" w:rsidRDefault="00575275" w:rsidP="00575275">
            <w:pPr>
              <w:contextualSpacing/>
              <w:jc w:val="center"/>
              <w:rPr>
                <w:rFonts w:ascii="Times New Roman" w:hAnsi="Times New Roman" w:cs="Times New Roman"/>
                <w:sz w:val="24"/>
                <w:szCs w:val="24"/>
              </w:rPr>
            </w:pPr>
            <w:r w:rsidRPr="00C63518">
              <w:rPr>
                <w:rFonts w:ascii="Times New Roman" w:hAnsi="Times New Roman" w:cs="Times New Roman"/>
                <w:sz w:val="24"/>
                <w:szCs w:val="24"/>
              </w:rPr>
              <w:t>16</w:t>
            </w:r>
          </w:p>
        </w:tc>
        <w:tc>
          <w:tcPr>
            <w:tcW w:w="3764" w:type="dxa"/>
            <w:vAlign w:val="center"/>
          </w:tcPr>
          <w:p w:rsidR="00575275" w:rsidRPr="00C63518" w:rsidRDefault="00575275" w:rsidP="002B6844">
            <w:pPr>
              <w:contextualSpacing/>
              <w:rPr>
                <w:rFonts w:ascii="Times New Roman" w:eastAsia="Times New Roman" w:hAnsi="Times New Roman" w:cs="Times New Roman"/>
                <w:sz w:val="24"/>
                <w:szCs w:val="24"/>
              </w:rPr>
            </w:pPr>
            <w:r w:rsidRPr="00C63518">
              <w:rPr>
                <w:rFonts w:ascii="Times New Roman" w:eastAsia="Times New Roman" w:hAnsi="Times New Roman" w:cs="Times New Roman"/>
                <w:color w:val="000000"/>
                <w:sz w:val="24"/>
                <w:szCs w:val="24"/>
              </w:rPr>
              <w:t>Мункуева Сэсэгма Гармаевна</w:t>
            </w:r>
          </w:p>
        </w:tc>
        <w:tc>
          <w:tcPr>
            <w:tcW w:w="3402" w:type="dxa"/>
            <w:vAlign w:val="center"/>
          </w:tcPr>
          <w:p w:rsidR="00575275" w:rsidRPr="00C63518" w:rsidRDefault="00575275" w:rsidP="002B6844">
            <w:pPr>
              <w:spacing w:line="210" w:lineRule="exact"/>
              <w:rPr>
                <w:rFonts w:ascii="Times New Roman" w:eastAsia="Times New Roman" w:hAnsi="Times New Roman" w:cs="Times New Roman"/>
                <w:i/>
                <w:sz w:val="24"/>
                <w:szCs w:val="24"/>
              </w:rPr>
            </w:pPr>
            <w:r w:rsidRPr="00C63518">
              <w:rPr>
                <w:rFonts w:ascii="Times New Roman" w:eastAsia="Times New Roman" w:hAnsi="Times New Roman" w:cs="Times New Roman"/>
                <w:i/>
                <w:color w:val="000000"/>
                <w:sz w:val="24"/>
                <w:szCs w:val="24"/>
              </w:rPr>
              <w:t>Уборщик служебных помещений</w:t>
            </w:r>
          </w:p>
        </w:tc>
        <w:tc>
          <w:tcPr>
            <w:tcW w:w="2070" w:type="dxa"/>
          </w:tcPr>
          <w:p w:rsidR="00575275" w:rsidRPr="003650CC" w:rsidRDefault="00575275" w:rsidP="002B6844">
            <w:pPr>
              <w:pStyle w:val="3"/>
              <w:shd w:val="clear" w:color="auto" w:fill="auto"/>
              <w:spacing w:before="100" w:beforeAutospacing="1" w:after="100" w:afterAutospacing="1" w:line="240" w:lineRule="auto"/>
              <w:contextualSpacing/>
              <w:jc w:val="center"/>
              <w:rPr>
                <w:sz w:val="28"/>
                <w:szCs w:val="28"/>
              </w:rPr>
            </w:pPr>
          </w:p>
        </w:tc>
      </w:tr>
      <w:tr w:rsidR="00575275" w:rsidTr="007C35C5">
        <w:trPr>
          <w:trHeight w:val="510"/>
        </w:trPr>
        <w:tc>
          <w:tcPr>
            <w:tcW w:w="739" w:type="dxa"/>
            <w:vAlign w:val="center"/>
          </w:tcPr>
          <w:p w:rsidR="00575275" w:rsidRPr="00C63518" w:rsidRDefault="00575275" w:rsidP="00575275">
            <w:pPr>
              <w:contextualSpacing/>
              <w:jc w:val="center"/>
              <w:rPr>
                <w:rFonts w:ascii="Times New Roman" w:hAnsi="Times New Roman" w:cs="Times New Roman"/>
                <w:sz w:val="24"/>
                <w:szCs w:val="24"/>
              </w:rPr>
            </w:pPr>
            <w:r w:rsidRPr="00C63518">
              <w:rPr>
                <w:rFonts w:ascii="Times New Roman" w:hAnsi="Times New Roman" w:cs="Times New Roman"/>
                <w:sz w:val="24"/>
                <w:szCs w:val="24"/>
              </w:rPr>
              <w:t>17</w:t>
            </w:r>
          </w:p>
        </w:tc>
        <w:tc>
          <w:tcPr>
            <w:tcW w:w="3764" w:type="dxa"/>
            <w:vAlign w:val="center"/>
          </w:tcPr>
          <w:p w:rsidR="00575275" w:rsidRPr="00C63518" w:rsidRDefault="00575275" w:rsidP="002B6844">
            <w:pPr>
              <w:contextualSpacing/>
              <w:rPr>
                <w:rFonts w:ascii="Times New Roman" w:eastAsia="Times New Roman" w:hAnsi="Times New Roman" w:cs="Times New Roman"/>
                <w:iCs/>
                <w:color w:val="000000"/>
                <w:sz w:val="24"/>
                <w:szCs w:val="24"/>
              </w:rPr>
            </w:pPr>
            <w:r w:rsidRPr="00C63518">
              <w:rPr>
                <w:rFonts w:ascii="Times New Roman" w:eastAsia="Times New Roman" w:hAnsi="Times New Roman" w:cs="Times New Roman"/>
                <w:iCs/>
                <w:color w:val="000000"/>
                <w:sz w:val="24"/>
                <w:szCs w:val="24"/>
              </w:rPr>
              <w:t>Доржиева Цырендулма Сайнсаковна</w:t>
            </w:r>
          </w:p>
        </w:tc>
        <w:tc>
          <w:tcPr>
            <w:tcW w:w="3402" w:type="dxa"/>
            <w:vAlign w:val="center"/>
          </w:tcPr>
          <w:p w:rsidR="00575275" w:rsidRPr="00C63518" w:rsidRDefault="00575275" w:rsidP="002B6844">
            <w:pPr>
              <w:spacing w:line="210" w:lineRule="exact"/>
              <w:rPr>
                <w:rFonts w:ascii="Times New Roman" w:eastAsia="Times New Roman" w:hAnsi="Times New Roman" w:cs="Times New Roman"/>
                <w:i/>
                <w:iCs/>
                <w:color w:val="000000"/>
                <w:sz w:val="24"/>
                <w:szCs w:val="24"/>
              </w:rPr>
            </w:pPr>
            <w:r w:rsidRPr="00C63518">
              <w:rPr>
                <w:rFonts w:ascii="Times New Roman" w:eastAsia="Times New Roman" w:hAnsi="Times New Roman" w:cs="Times New Roman"/>
                <w:i/>
                <w:iCs/>
                <w:color w:val="000000"/>
                <w:sz w:val="24"/>
                <w:szCs w:val="24"/>
              </w:rPr>
              <w:t>Младший воспитатель</w:t>
            </w:r>
          </w:p>
        </w:tc>
        <w:tc>
          <w:tcPr>
            <w:tcW w:w="2070" w:type="dxa"/>
          </w:tcPr>
          <w:p w:rsidR="00575275" w:rsidRDefault="00575275" w:rsidP="002B6844">
            <w:pPr>
              <w:pStyle w:val="3"/>
              <w:shd w:val="clear" w:color="auto" w:fill="auto"/>
              <w:spacing w:before="100" w:beforeAutospacing="1" w:after="100" w:afterAutospacing="1" w:line="240" w:lineRule="auto"/>
              <w:contextualSpacing/>
              <w:jc w:val="center"/>
              <w:rPr>
                <w:sz w:val="28"/>
                <w:szCs w:val="28"/>
              </w:rPr>
            </w:pPr>
          </w:p>
        </w:tc>
      </w:tr>
      <w:tr w:rsidR="00575275" w:rsidTr="007C35C5">
        <w:trPr>
          <w:trHeight w:val="490"/>
        </w:trPr>
        <w:tc>
          <w:tcPr>
            <w:tcW w:w="739" w:type="dxa"/>
            <w:vAlign w:val="center"/>
          </w:tcPr>
          <w:p w:rsidR="00575275" w:rsidRPr="00C63518" w:rsidRDefault="00575275" w:rsidP="00575275">
            <w:pPr>
              <w:contextualSpacing/>
              <w:jc w:val="center"/>
              <w:rPr>
                <w:rFonts w:ascii="Times New Roman" w:hAnsi="Times New Roman" w:cs="Times New Roman"/>
                <w:sz w:val="24"/>
                <w:szCs w:val="24"/>
              </w:rPr>
            </w:pPr>
            <w:r w:rsidRPr="00C63518">
              <w:rPr>
                <w:rFonts w:ascii="Times New Roman" w:hAnsi="Times New Roman" w:cs="Times New Roman"/>
                <w:sz w:val="24"/>
                <w:szCs w:val="24"/>
              </w:rPr>
              <w:t>18</w:t>
            </w:r>
          </w:p>
        </w:tc>
        <w:tc>
          <w:tcPr>
            <w:tcW w:w="3764" w:type="dxa"/>
            <w:vAlign w:val="center"/>
          </w:tcPr>
          <w:p w:rsidR="00575275" w:rsidRPr="00C63518" w:rsidRDefault="00575275" w:rsidP="002B6844">
            <w:pPr>
              <w:contextualSpacing/>
              <w:rPr>
                <w:rFonts w:ascii="Times New Roman" w:eastAsia="Times New Roman" w:hAnsi="Times New Roman" w:cs="Times New Roman"/>
                <w:sz w:val="24"/>
                <w:szCs w:val="24"/>
              </w:rPr>
            </w:pPr>
            <w:r w:rsidRPr="00C63518">
              <w:rPr>
                <w:rFonts w:ascii="Times New Roman" w:eastAsia="Times New Roman" w:hAnsi="Times New Roman" w:cs="Times New Roman"/>
                <w:color w:val="000000"/>
                <w:sz w:val="24"/>
                <w:szCs w:val="24"/>
              </w:rPr>
              <w:t>Ринчинова Дарима Александровна</w:t>
            </w:r>
          </w:p>
        </w:tc>
        <w:tc>
          <w:tcPr>
            <w:tcW w:w="3402" w:type="dxa"/>
            <w:vAlign w:val="center"/>
          </w:tcPr>
          <w:p w:rsidR="00575275" w:rsidRPr="00C63518" w:rsidRDefault="00575275" w:rsidP="002B6844">
            <w:pPr>
              <w:spacing w:line="210" w:lineRule="exact"/>
              <w:rPr>
                <w:rFonts w:ascii="Times New Roman" w:eastAsia="Times New Roman" w:hAnsi="Times New Roman" w:cs="Times New Roman"/>
                <w:i/>
                <w:sz w:val="24"/>
                <w:szCs w:val="24"/>
              </w:rPr>
            </w:pPr>
            <w:r w:rsidRPr="00C63518">
              <w:rPr>
                <w:rFonts w:ascii="Times New Roman" w:eastAsia="Times New Roman" w:hAnsi="Times New Roman" w:cs="Times New Roman"/>
                <w:i/>
                <w:color w:val="000000"/>
                <w:sz w:val="24"/>
                <w:szCs w:val="24"/>
              </w:rPr>
              <w:t>Повар</w:t>
            </w:r>
          </w:p>
        </w:tc>
        <w:tc>
          <w:tcPr>
            <w:tcW w:w="2070" w:type="dxa"/>
          </w:tcPr>
          <w:p w:rsidR="00575275" w:rsidRPr="003650CC" w:rsidRDefault="00575275" w:rsidP="002B6844">
            <w:pPr>
              <w:pStyle w:val="3"/>
              <w:shd w:val="clear" w:color="auto" w:fill="auto"/>
              <w:spacing w:before="100" w:beforeAutospacing="1" w:after="100" w:afterAutospacing="1" w:line="240" w:lineRule="auto"/>
              <w:contextualSpacing/>
              <w:jc w:val="center"/>
              <w:rPr>
                <w:sz w:val="28"/>
                <w:szCs w:val="28"/>
              </w:rPr>
            </w:pPr>
          </w:p>
        </w:tc>
      </w:tr>
      <w:tr w:rsidR="00575275" w:rsidTr="007C35C5">
        <w:trPr>
          <w:trHeight w:val="510"/>
        </w:trPr>
        <w:tc>
          <w:tcPr>
            <w:tcW w:w="739" w:type="dxa"/>
            <w:vAlign w:val="center"/>
          </w:tcPr>
          <w:p w:rsidR="00575275" w:rsidRPr="00A07093" w:rsidRDefault="00575275" w:rsidP="00575275">
            <w:pPr>
              <w:contextualSpacing/>
              <w:jc w:val="center"/>
              <w:rPr>
                <w:rFonts w:ascii="Times New Roman" w:hAnsi="Times New Roman" w:cs="Times New Roman"/>
                <w:sz w:val="28"/>
                <w:szCs w:val="28"/>
              </w:rPr>
            </w:pPr>
            <w:r>
              <w:rPr>
                <w:rFonts w:ascii="Times New Roman" w:hAnsi="Times New Roman" w:cs="Times New Roman"/>
                <w:sz w:val="28"/>
                <w:szCs w:val="28"/>
              </w:rPr>
              <w:t>19</w:t>
            </w:r>
          </w:p>
        </w:tc>
        <w:tc>
          <w:tcPr>
            <w:tcW w:w="3764" w:type="dxa"/>
            <w:vAlign w:val="center"/>
          </w:tcPr>
          <w:p w:rsidR="00575275" w:rsidRPr="00FB29BF" w:rsidRDefault="00575275" w:rsidP="002B6844">
            <w:pPr>
              <w:contextualSpacing/>
              <w:rPr>
                <w:rFonts w:ascii="Times New Roman" w:eastAsia="Times New Roman" w:hAnsi="Times New Roman" w:cs="Times New Roman"/>
              </w:rPr>
            </w:pPr>
            <w:r w:rsidRPr="00FB29BF">
              <w:rPr>
                <w:rFonts w:ascii="Times New Roman" w:eastAsia="Times New Roman" w:hAnsi="Times New Roman" w:cs="Times New Roman"/>
                <w:color w:val="000000"/>
              </w:rPr>
              <w:t>Дондокова Д</w:t>
            </w:r>
            <w:r>
              <w:rPr>
                <w:rFonts w:ascii="Times New Roman" w:eastAsia="Times New Roman" w:hAnsi="Times New Roman" w:cs="Times New Roman"/>
                <w:color w:val="000000"/>
              </w:rPr>
              <w:t>олгоржаб Батоевна</w:t>
            </w:r>
          </w:p>
        </w:tc>
        <w:tc>
          <w:tcPr>
            <w:tcW w:w="3402" w:type="dxa"/>
            <w:vAlign w:val="center"/>
          </w:tcPr>
          <w:p w:rsidR="00575275" w:rsidRPr="00454587" w:rsidRDefault="00575275" w:rsidP="002B6844">
            <w:pPr>
              <w:spacing w:line="210" w:lineRule="exact"/>
              <w:rPr>
                <w:rFonts w:ascii="Times New Roman" w:eastAsia="Times New Roman" w:hAnsi="Times New Roman" w:cs="Times New Roman"/>
                <w:i/>
                <w:sz w:val="24"/>
                <w:szCs w:val="24"/>
              </w:rPr>
            </w:pPr>
            <w:r w:rsidRPr="00454587">
              <w:rPr>
                <w:rFonts w:ascii="Times New Roman" w:eastAsia="Times New Roman" w:hAnsi="Times New Roman" w:cs="Times New Roman"/>
                <w:i/>
                <w:color w:val="000000"/>
                <w:sz w:val="21"/>
                <w:szCs w:val="21"/>
              </w:rPr>
              <w:t>Уборщик служебных помещений</w:t>
            </w:r>
          </w:p>
        </w:tc>
        <w:tc>
          <w:tcPr>
            <w:tcW w:w="2070" w:type="dxa"/>
          </w:tcPr>
          <w:p w:rsidR="00575275" w:rsidRPr="003650CC" w:rsidRDefault="00575275" w:rsidP="002B6844">
            <w:pPr>
              <w:pStyle w:val="3"/>
              <w:shd w:val="clear" w:color="auto" w:fill="auto"/>
              <w:spacing w:before="100" w:beforeAutospacing="1" w:after="100" w:afterAutospacing="1" w:line="240" w:lineRule="auto"/>
              <w:contextualSpacing/>
              <w:jc w:val="center"/>
              <w:rPr>
                <w:sz w:val="28"/>
                <w:szCs w:val="28"/>
              </w:rPr>
            </w:pPr>
          </w:p>
        </w:tc>
      </w:tr>
      <w:tr w:rsidR="00575275" w:rsidTr="007C35C5">
        <w:trPr>
          <w:trHeight w:val="510"/>
        </w:trPr>
        <w:tc>
          <w:tcPr>
            <w:tcW w:w="739" w:type="dxa"/>
            <w:vAlign w:val="center"/>
          </w:tcPr>
          <w:p w:rsidR="00575275" w:rsidRPr="00A07093" w:rsidRDefault="00575275" w:rsidP="00575275">
            <w:pPr>
              <w:contextualSpacing/>
              <w:jc w:val="center"/>
              <w:rPr>
                <w:rFonts w:ascii="Times New Roman" w:hAnsi="Times New Roman" w:cs="Times New Roman"/>
                <w:sz w:val="28"/>
                <w:szCs w:val="28"/>
              </w:rPr>
            </w:pPr>
            <w:r>
              <w:rPr>
                <w:rFonts w:ascii="Times New Roman" w:hAnsi="Times New Roman" w:cs="Times New Roman"/>
                <w:sz w:val="28"/>
                <w:szCs w:val="28"/>
              </w:rPr>
              <w:t>20</w:t>
            </w:r>
          </w:p>
        </w:tc>
        <w:tc>
          <w:tcPr>
            <w:tcW w:w="3764" w:type="dxa"/>
            <w:vAlign w:val="center"/>
          </w:tcPr>
          <w:p w:rsidR="00575275" w:rsidRPr="00FB29BF" w:rsidRDefault="00575275" w:rsidP="002B6844">
            <w:pPr>
              <w:contextualSpacing/>
              <w:rPr>
                <w:rFonts w:ascii="Times New Roman" w:eastAsia="Times New Roman" w:hAnsi="Times New Roman" w:cs="Times New Roman"/>
              </w:rPr>
            </w:pPr>
            <w:r w:rsidRPr="00FB29BF">
              <w:rPr>
                <w:rFonts w:ascii="Times New Roman" w:eastAsia="Times New Roman" w:hAnsi="Times New Roman" w:cs="Times New Roman"/>
                <w:iCs/>
                <w:color w:val="000000"/>
              </w:rPr>
              <w:t>Митупова Б</w:t>
            </w:r>
            <w:r>
              <w:rPr>
                <w:rFonts w:ascii="Times New Roman" w:eastAsia="Times New Roman" w:hAnsi="Times New Roman" w:cs="Times New Roman"/>
                <w:iCs/>
                <w:color w:val="000000"/>
              </w:rPr>
              <w:t>ажигма Бальжинимаевна</w:t>
            </w:r>
          </w:p>
        </w:tc>
        <w:tc>
          <w:tcPr>
            <w:tcW w:w="3402" w:type="dxa"/>
            <w:vAlign w:val="center"/>
          </w:tcPr>
          <w:p w:rsidR="00575275" w:rsidRPr="00C868BF" w:rsidRDefault="00575275" w:rsidP="002B6844">
            <w:pPr>
              <w:spacing w:line="210" w:lineRule="exact"/>
              <w:rPr>
                <w:rFonts w:ascii="Times New Roman" w:eastAsia="Times New Roman" w:hAnsi="Times New Roman" w:cs="Times New Roman"/>
                <w:sz w:val="24"/>
                <w:szCs w:val="24"/>
              </w:rPr>
            </w:pPr>
            <w:r w:rsidRPr="00C868BF">
              <w:rPr>
                <w:rFonts w:ascii="Times New Roman" w:eastAsia="Times New Roman" w:hAnsi="Times New Roman" w:cs="Times New Roman"/>
                <w:i/>
                <w:iCs/>
                <w:color w:val="000000"/>
                <w:sz w:val="21"/>
                <w:szCs w:val="21"/>
              </w:rPr>
              <w:t xml:space="preserve"> </w:t>
            </w:r>
            <w:r>
              <w:rPr>
                <w:rFonts w:ascii="Times New Roman" w:eastAsia="Times New Roman" w:hAnsi="Times New Roman" w:cs="Times New Roman"/>
                <w:i/>
                <w:iCs/>
                <w:color w:val="000000"/>
                <w:sz w:val="21"/>
                <w:szCs w:val="21"/>
              </w:rPr>
              <w:t xml:space="preserve">Младший </w:t>
            </w:r>
            <w:r w:rsidRPr="00C868BF">
              <w:rPr>
                <w:rFonts w:ascii="Times New Roman" w:eastAsia="Times New Roman" w:hAnsi="Times New Roman" w:cs="Times New Roman"/>
                <w:i/>
                <w:iCs/>
                <w:color w:val="000000"/>
                <w:sz w:val="21"/>
                <w:szCs w:val="21"/>
              </w:rPr>
              <w:t>воспитатель</w:t>
            </w:r>
            <w:r>
              <w:rPr>
                <w:rFonts w:ascii="Times New Roman" w:eastAsia="Times New Roman" w:hAnsi="Times New Roman" w:cs="Times New Roman"/>
                <w:i/>
                <w:iCs/>
                <w:color w:val="000000"/>
                <w:sz w:val="21"/>
                <w:szCs w:val="21"/>
              </w:rPr>
              <w:t>, прачка</w:t>
            </w:r>
          </w:p>
        </w:tc>
        <w:tc>
          <w:tcPr>
            <w:tcW w:w="2070" w:type="dxa"/>
          </w:tcPr>
          <w:p w:rsidR="00575275" w:rsidRPr="003650CC" w:rsidRDefault="00575275" w:rsidP="002B6844">
            <w:pPr>
              <w:pStyle w:val="3"/>
              <w:shd w:val="clear" w:color="auto" w:fill="auto"/>
              <w:spacing w:before="100" w:beforeAutospacing="1" w:after="100" w:afterAutospacing="1" w:line="240" w:lineRule="auto"/>
              <w:contextualSpacing/>
              <w:jc w:val="center"/>
              <w:rPr>
                <w:sz w:val="28"/>
                <w:szCs w:val="28"/>
              </w:rPr>
            </w:pPr>
          </w:p>
        </w:tc>
      </w:tr>
      <w:tr w:rsidR="00575275" w:rsidTr="007C35C5">
        <w:trPr>
          <w:trHeight w:val="490"/>
        </w:trPr>
        <w:tc>
          <w:tcPr>
            <w:tcW w:w="739" w:type="dxa"/>
            <w:vAlign w:val="center"/>
          </w:tcPr>
          <w:p w:rsidR="00575275" w:rsidRPr="00A07093" w:rsidRDefault="00575275" w:rsidP="00575275">
            <w:pPr>
              <w:contextualSpacing/>
              <w:jc w:val="center"/>
              <w:rPr>
                <w:rFonts w:ascii="Times New Roman" w:hAnsi="Times New Roman" w:cs="Times New Roman"/>
                <w:sz w:val="28"/>
                <w:szCs w:val="28"/>
              </w:rPr>
            </w:pPr>
            <w:r>
              <w:rPr>
                <w:rFonts w:ascii="Times New Roman" w:hAnsi="Times New Roman" w:cs="Times New Roman"/>
                <w:sz w:val="28"/>
                <w:szCs w:val="28"/>
              </w:rPr>
              <w:t>21</w:t>
            </w:r>
          </w:p>
        </w:tc>
        <w:tc>
          <w:tcPr>
            <w:tcW w:w="3764" w:type="dxa"/>
            <w:vAlign w:val="center"/>
          </w:tcPr>
          <w:p w:rsidR="00575275" w:rsidRPr="00FB29BF" w:rsidRDefault="00575275" w:rsidP="002B6844">
            <w:pPr>
              <w:contextualSpacing/>
              <w:rPr>
                <w:rFonts w:ascii="Times New Roman" w:eastAsia="Times New Roman" w:hAnsi="Times New Roman" w:cs="Times New Roman"/>
              </w:rPr>
            </w:pPr>
            <w:r w:rsidRPr="00FB29BF">
              <w:rPr>
                <w:rFonts w:ascii="Times New Roman" w:eastAsia="Times New Roman" w:hAnsi="Times New Roman" w:cs="Times New Roman"/>
                <w:iCs/>
                <w:color w:val="000000"/>
              </w:rPr>
              <w:t xml:space="preserve">Цыбенова </w:t>
            </w:r>
            <w:r>
              <w:rPr>
                <w:rFonts w:ascii="Times New Roman" w:eastAsia="Times New Roman" w:hAnsi="Times New Roman" w:cs="Times New Roman"/>
                <w:iCs/>
                <w:color w:val="000000"/>
              </w:rPr>
              <w:t>Соелма Мункожаргаловна</w:t>
            </w:r>
          </w:p>
        </w:tc>
        <w:tc>
          <w:tcPr>
            <w:tcW w:w="3402" w:type="dxa"/>
            <w:vAlign w:val="center"/>
          </w:tcPr>
          <w:p w:rsidR="00575275" w:rsidRPr="00C868BF" w:rsidRDefault="00575275" w:rsidP="002B6844">
            <w:pPr>
              <w:spacing w:line="210" w:lineRule="exact"/>
              <w:rPr>
                <w:rFonts w:ascii="Times New Roman" w:eastAsia="Times New Roman" w:hAnsi="Times New Roman" w:cs="Times New Roman"/>
                <w:sz w:val="24"/>
                <w:szCs w:val="24"/>
              </w:rPr>
            </w:pPr>
            <w:r w:rsidRPr="00C868BF">
              <w:rPr>
                <w:rFonts w:ascii="Times New Roman" w:eastAsia="Times New Roman" w:hAnsi="Times New Roman" w:cs="Times New Roman"/>
                <w:i/>
                <w:iCs/>
                <w:color w:val="000000"/>
                <w:sz w:val="21"/>
                <w:szCs w:val="21"/>
              </w:rPr>
              <w:t>Мойщик посуды</w:t>
            </w:r>
          </w:p>
        </w:tc>
        <w:tc>
          <w:tcPr>
            <w:tcW w:w="2070" w:type="dxa"/>
          </w:tcPr>
          <w:p w:rsidR="00575275" w:rsidRPr="003650CC" w:rsidRDefault="00575275" w:rsidP="002B6844">
            <w:pPr>
              <w:pStyle w:val="3"/>
              <w:shd w:val="clear" w:color="auto" w:fill="auto"/>
              <w:spacing w:before="100" w:beforeAutospacing="1" w:after="100" w:afterAutospacing="1" w:line="240" w:lineRule="auto"/>
              <w:contextualSpacing/>
              <w:jc w:val="center"/>
              <w:rPr>
                <w:sz w:val="28"/>
                <w:szCs w:val="28"/>
              </w:rPr>
            </w:pPr>
          </w:p>
        </w:tc>
      </w:tr>
      <w:tr w:rsidR="00575275" w:rsidTr="007C35C5">
        <w:trPr>
          <w:trHeight w:val="510"/>
        </w:trPr>
        <w:tc>
          <w:tcPr>
            <w:tcW w:w="739" w:type="dxa"/>
            <w:vAlign w:val="center"/>
          </w:tcPr>
          <w:p w:rsidR="00575275" w:rsidRPr="00A07093" w:rsidRDefault="00575275" w:rsidP="00575275">
            <w:pPr>
              <w:contextualSpacing/>
              <w:jc w:val="center"/>
              <w:rPr>
                <w:rFonts w:ascii="Times New Roman" w:hAnsi="Times New Roman" w:cs="Times New Roman"/>
                <w:sz w:val="28"/>
                <w:szCs w:val="28"/>
              </w:rPr>
            </w:pPr>
            <w:r>
              <w:rPr>
                <w:rFonts w:ascii="Times New Roman" w:hAnsi="Times New Roman" w:cs="Times New Roman"/>
                <w:sz w:val="28"/>
                <w:szCs w:val="28"/>
              </w:rPr>
              <w:t>22</w:t>
            </w:r>
          </w:p>
        </w:tc>
        <w:tc>
          <w:tcPr>
            <w:tcW w:w="3764" w:type="dxa"/>
            <w:vAlign w:val="center"/>
          </w:tcPr>
          <w:p w:rsidR="00575275" w:rsidRPr="00FB29BF" w:rsidRDefault="00575275" w:rsidP="002B6844">
            <w:pPr>
              <w:contextualSpacing/>
              <w:rPr>
                <w:rFonts w:ascii="Times New Roman" w:eastAsia="Times New Roman" w:hAnsi="Times New Roman" w:cs="Times New Roman"/>
              </w:rPr>
            </w:pPr>
            <w:r>
              <w:rPr>
                <w:rFonts w:ascii="Times New Roman" w:eastAsia="Times New Roman" w:hAnsi="Times New Roman" w:cs="Times New Roman"/>
              </w:rPr>
              <w:t>Чимитов Цырен Пурбуевич</w:t>
            </w:r>
          </w:p>
        </w:tc>
        <w:tc>
          <w:tcPr>
            <w:tcW w:w="3402" w:type="dxa"/>
            <w:vAlign w:val="center"/>
          </w:tcPr>
          <w:p w:rsidR="00575275" w:rsidRPr="00C868BF" w:rsidRDefault="00575275" w:rsidP="002B6844">
            <w:pPr>
              <w:spacing w:line="210" w:lineRule="exact"/>
              <w:rPr>
                <w:rFonts w:ascii="Times New Roman" w:eastAsia="Times New Roman" w:hAnsi="Times New Roman" w:cs="Times New Roman"/>
                <w:sz w:val="24"/>
                <w:szCs w:val="24"/>
              </w:rPr>
            </w:pPr>
            <w:r>
              <w:rPr>
                <w:rFonts w:ascii="Times New Roman" w:eastAsia="Times New Roman" w:hAnsi="Times New Roman" w:cs="Times New Roman"/>
                <w:i/>
                <w:iCs/>
                <w:color w:val="000000"/>
                <w:sz w:val="21"/>
                <w:szCs w:val="21"/>
              </w:rPr>
              <w:t xml:space="preserve">Рабочий по обслуживанию и ремонту </w:t>
            </w:r>
            <w:r w:rsidRPr="00C868BF">
              <w:rPr>
                <w:rFonts w:ascii="Times New Roman" w:eastAsia="Times New Roman" w:hAnsi="Times New Roman" w:cs="Times New Roman"/>
                <w:i/>
                <w:iCs/>
                <w:color w:val="000000"/>
                <w:sz w:val="21"/>
                <w:szCs w:val="21"/>
              </w:rPr>
              <w:t>зд</w:t>
            </w:r>
            <w:r>
              <w:rPr>
                <w:rFonts w:ascii="Times New Roman" w:eastAsia="Times New Roman" w:hAnsi="Times New Roman" w:cs="Times New Roman"/>
                <w:i/>
                <w:iCs/>
                <w:color w:val="000000"/>
                <w:sz w:val="21"/>
                <w:szCs w:val="21"/>
              </w:rPr>
              <w:t>ания</w:t>
            </w:r>
          </w:p>
        </w:tc>
        <w:tc>
          <w:tcPr>
            <w:tcW w:w="2070" w:type="dxa"/>
          </w:tcPr>
          <w:p w:rsidR="00575275" w:rsidRPr="003650CC" w:rsidRDefault="00575275" w:rsidP="002B6844">
            <w:pPr>
              <w:pStyle w:val="3"/>
              <w:shd w:val="clear" w:color="auto" w:fill="auto"/>
              <w:spacing w:before="100" w:beforeAutospacing="1" w:after="100" w:afterAutospacing="1" w:line="240" w:lineRule="auto"/>
              <w:contextualSpacing/>
              <w:jc w:val="center"/>
              <w:rPr>
                <w:sz w:val="28"/>
                <w:szCs w:val="28"/>
              </w:rPr>
            </w:pPr>
          </w:p>
        </w:tc>
      </w:tr>
    </w:tbl>
    <w:p w:rsidR="001F521D" w:rsidRDefault="00372C76" w:rsidP="00372C76">
      <w:pPr>
        <w:spacing w:after="0" w:line="240" w:lineRule="auto"/>
        <w:rPr>
          <w:rFonts w:ascii="Times New Roman" w:hAnsi="Times New Roman" w:cs="Times New Roman"/>
          <w:sz w:val="24"/>
          <w:szCs w:val="24"/>
        </w:rPr>
      </w:pPr>
      <w:r w:rsidRPr="00A21905">
        <w:rPr>
          <w:rFonts w:ascii="Times New Roman" w:hAnsi="Times New Roman" w:cs="Times New Roman"/>
          <w:sz w:val="24"/>
          <w:szCs w:val="24"/>
        </w:rPr>
        <w:t xml:space="preserve">    </w:t>
      </w:r>
    </w:p>
    <w:p w:rsidR="00FE09F2" w:rsidRDefault="00EA154B" w:rsidP="00EA154B">
      <w:pPr>
        <w:tabs>
          <w:tab w:val="left" w:pos="7862"/>
        </w:tabs>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64</w:t>
      </w:r>
    </w:p>
    <w:p w:rsidR="001F521D" w:rsidRDefault="001F521D" w:rsidP="001F521D">
      <w:pPr>
        <w:tabs>
          <w:tab w:val="left" w:pos="7862"/>
        </w:tabs>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Лист ознакомления классных руководителей  с выплатой денежного вознаграждения за классное руководство</w:t>
      </w:r>
    </w:p>
    <w:p w:rsidR="001F521D" w:rsidRDefault="001F521D" w:rsidP="001F521D">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МОУ «Цокто-Хангильская СОШ им. Ч-Л.Базарона»</w:t>
      </w:r>
    </w:p>
    <w:p w:rsidR="001F521D" w:rsidRDefault="001F521D" w:rsidP="001F521D">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2022-2023 учебного года</w:t>
      </w:r>
    </w:p>
    <w:tbl>
      <w:tblPr>
        <w:tblStyle w:val="a4"/>
        <w:tblW w:w="0" w:type="auto"/>
        <w:tblLayout w:type="fixed"/>
        <w:tblLook w:val="04A0"/>
      </w:tblPr>
      <w:tblGrid>
        <w:gridCol w:w="675"/>
        <w:gridCol w:w="2953"/>
        <w:gridCol w:w="875"/>
        <w:gridCol w:w="1701"/>
        <w:gridCol w:w="1509"/>
        <w:gridCol w:w="2141"/>
      </w:tblGrid>
      <w:tr w:rsidR="001F521D" w:rsidTr="005E7F6A">
        <w:tc>
          <w:tcPr>
            <w:tcW w:w="675" w:type="dxa"/>
            <w:vAlign w:val="center"/>
          </w:tcPr>
          <w:p w:rsidR="001F521D" w:rsidRDefault="001F521D" w:rsidP="005E7F6A">
            <w:pPr>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2953" w:type="dxa"/>
            <w:vAlign w:val="center"/>
          </w:tcPr>
          <w:p w:rsidR="001F521D" w:rsidRDefault="001F521D" w:rsidP="005E7F6A">
            <w:pPr>
              <w:contextualSpacing/>
              <w:jc w:val="center"/>
              <w:rPr>
                <w:rFonts w:ascii="Times New Roman" w:hAnsi="Times New Roman" w:cs="Times New Roman"/>
                <w:sz w:val="28"/>
                <w:szCs w:val="28"/>
              </w:rPr>
            </w:pPr>
            <w:r>
              <w:rPr>
                <w:rFonts w:ascii="Times New Roman" w:hAnsi="Times New Roman" w:cs="Times New Roman"/>
                <w:sz w:val="28"/>
                <w:szCs w:val="28"/>
              </w:rPr>
              <w:t>ФИО</w:t>
            </w:r>
          </w:p>
        </w:tc>
        <w:tc>
          <w:tcPr>
            <w:tcW w:w="875" w:type="dxa"/>
            <w:vAlign w:val="center"/>
          </w:tcPr>
          <w:p w:rsidR="001F521D" w:rsidRDefault="001F521D" w:rsidP="005E7F6A">
            <w:pPr>
              <w:contextualSpacing/>
              <w:jc w:val="center"/>
              <w:rPr>
                <w:rFonts w:ascii="Times New Roman" w:hAnsi="Times New Roman" w:cs="Times New Roman"/>
                <w:sz w:val="28"/>
                <w:szCs w:val="28"/>
              </w:rPr>
            </w:pPr>
            <w:r>
              <w:rPr>
                <w:rFonts w:ascii="Times New Roman" w:hAnsi="Times New Roman" w:cs="Times New Roman"/>
                <w:sz w:val="28"/>
                <w:szCs w:val="28"/>
              </w:rPr>
              <w:t>класс</w:t>
            </w:r>
          </w:p>
        </w:tc>
        <w:tc>
          <w:tcPr>
            <w:tcW w:w="1701" w:type="dxa"/>
            <w:vAlign w:val="center"/>
          </w:tcPr>
          <w:p w:rsidR="001F521D" w:rsidRDefault="001F521D" w:rsidP="005E7F6A">
            <w:pPr>
              <w:contextualSpacing/>
              <w:jc w:val="center"/>
              <w:rPr>
                <w:rFonts w:ascii="Times New Roman" w:hAnsi="Times New Roman" w:cs="Times New Roman"/>
                <w:sz w:val="28"/>
                <w:szCs w:val="28"/>
              </w:rPr>
            </w:pPr>
            <w:r>
              <w:rPr>
                <w:rFonts w:ascii="Times New Roman" w:hAnsi="Times New Roman" w:cs="Times New Roman"/>
                <w:sz w:val="28"/>
                <w:szCs w:val="28"/>
              </w:rPr>
              <w:t>должность</w:t>
            </w:r>
          </w:p>
        </w:tc>
        <w:tc>
          <w:tcPr>
            <w:tcW w:w="1509" w:type="dxa"/>
            <w:vAlign w:val="center"/>
          </w:tcPr>
          <w:p w:rsidR="001F521D" w:rsidRDefault="001F521D" w:rsidP="005E7F6A">
            <w:pPr>
              <w:contextualSpacing/>
              <w:jc w:val="center"/>
              <w:rPr>
                <w:rFonts w:ascii="Times New Roman" w:hAnsi="Times New Roman" w:cs="Times New Roman"/>
                <w:sz w:val="28"/>
                <w:szCs w:val="28"/>
              </w:rPr>
            </w:pPr>
            <w:r>
              <w:rPr>
                <w:rFonts w:ascii="Times New Roman" w:hAnsi="Times New Roman" w:cs="Times New Roman"/>
                <w:sz w:val="28"/>
                <w:szCs w:val="28"/>
              </w:rPr>
              <w:t>Кол-во учащихся в классе</w:t>
            </w:r>
          </w:p>
        </w:tc>
        <w:tc>
          <w:tcPr>
            <w:tcW w:w="2141" w:type="dxa"/>
            <w:vAlign w:val="center"/>
          </w:tcPr>
          <w:p w:rsidR="001F521D" w:rsidRDefault="001F521D" w:rsidP="005E7F6A">
            <w:pPr>
              <w:contextualSpacing/>
              <w:jc w:val="center"/>
              <w:rPr>
                <w:rFonts w:ascii="Times New Roman" w:hAnsi="Times New Roman" w:cs="Times New Roman"/>
                <w:sz w:val="28"/>
                <w:szCs w:val="28"/>
              </w:rPr>
            </w:pPr>
            <w:r>
              <w:rPr>
                <w:rFonts w:ascii="Times New Roman" w:hAnsi="Times New Roman" w:cs="Times New Roman"/>
                <w:sz w:val="28"/>
                <w:szCs w:val="28"/>
              </w:rPr>
              <w:t>Ознакомлены с выплатой денежного вознаграждения за классное руководство</w:t>
            </w:r>
          </w:p>
        </w:tc>
      </w:tr>
      <w:tr w:rsidR="001F521D" w:rsidTr="005E7F6A">
        <w:tc>
          <w:tcPr>
            <w:tcW w:w="675" w:type="dxa"/>
            <w:vAlign w:val="center"/>
          </w:tcPr>
          <w:p w:rsidR="001F521D" w:rsidRDefault="001F521D" w:rsidP="005E7F6A">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2953" w:type="dxa"/>
            <w:vAlign w:val="center"/>
          </w:tcPr>
          <w:p w:rsidR="001F521D" w:rsidRDefault="001F521D" w:rsidP="005E7F6A">
            <w:pPr>
              <w:contextualSpacing/>
              <w:jc w:val="center"/>
              <w:rPr>
                <w:rFonts w:ascii="Times New Roman" w:hAnsi="Times New Roman" w:cs="Times New Roman"/>
                <w:sz w:val="28"/>
                <w:szCs w:val="28"/>
              </w:rPr>
            </w:pPr>
            <w:r>
              <w:rPr>
                <w:rFonts w:ascii="Times New Roman" w:hAnsi="Times New Roman" w:cs="Times New Roman"/>
                <w:sz w:val="28"/>
                <w:szCs w:val="28"/>
              </w:rPr>
              <w:t>Пурбуева Светлана Алексеевна</w:t>
            </w:r>
          </w:p>
        </w:tc>
        <w:tc>
          <w:tcPr>
            <w:tcW w:w="875" w:type="dxa"/>
            <w:vAlign w:val="center"/>
          </w:tcPr>
          <w:p w:rsidR="001F521D" w:rsidRDefault="001F521D" w:rsidP="005E7F6A">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vAlign w:val="center"/>
          </w:tcPr>
          <w:p w:rsidR="001F521D" w:rsidRPr="00B24019" w:rsidRDefault="001F521D" w:rsidP="005E7F6A">
            <w:pPr>
              <w:contextualSpacing/>
              <w:jc w:val="center"/>
              <w:rPr>
                <w:rFonts w:ascii="Times New Roman" w:hAnsi="Times New Roman" w:cs="Times New Roman"/>
                <w:sz w:val="24"/>
                <w:szCs w:val="24"/>
              </w:rPr>
            </w:pPr>
            <w:r w:rsidRPr="00B24019">
              <w:rPr>
                <w:rFonts w:ascii="Times New Roman" w:hAnsi="Times New Roman" w:cs="Times New Roman"/>
                <w:sz w:val="24"/>
                <w:szCs w:val="24"/>
              </w:rPr>
              <w:t>Учитель начальных классов</w:t>
            </w:r>
          </w:p>
        </w:tc>
        <w:tc>
          <w:tcPr>
            <w:tcW w:w="1509" w:type="dxa"/>
            <w:vAlign w:val="center"/>
          </w:tcPr>
          <w:p w:rsidR="001F521D" w:rsidRDefault="001F521D" w:rsidP="005E7F6A">
            <w:pPr>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2141" w:type="dxa"/>
            <w:vAlign w:val="center"/>
          </w:tcPr>
          <w:p w:rsidR="001F521D" w:rsidRDefault="001F521D" w:rsidP="005E7F6A">
            <w:pPr>
              <w:contextualSpacing/>
              <w:jc w:val="center"/>
              <w:rPr>
                <w:rFonts w:ascii="Times New Roman" w:hAnsi="Times New Roman" w:cs="Times New Roman"/>
                <w:sz w:val="28"/>
                <w:szCs w:val="28"/>
              </w:rPr>
            </w:pPr>
          </w:p>
        </w:tc>
      </w:tr>
      <w:tr w:rsidR="001F521D" w:rsidTr="005E7F6A">
        <w:tc>
          <w:tcPr>
            <w:tcW w:w="675" w:type="dxa"/>
            <w:vAlign w:val="center"/>
          </w:tcPr>
          <w:p w:rsidR="001F521D" w:rsidRDefault="001F521D" w:rsidP="005E7F6A">
            <w:pPr>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2953" w:type="dxa"/>
            <w:vAlign w:val="center"/>
          </w:tcPr>
          <w:p w:rsidR="001F521D" w:rsidRDefault="001F521D" w:rsidP="005E7F6A">
            <w:pPr>
              <w:contextualSpacing/>
              <w:jc w:val="center"/>
              <w:rPr>
                <w:rFonts w:ascii="Times New Roman" w:hAnsi="Times New Roman" w:cs="Times New Roman"/>
                <w:sz w:val="28"/>
                <w:szCs w:val="28"/>
              </w:rPr>
            </w:pPr>
            <w:r>
              <w:rPr>
                <w:rFonts w:ascii="Times New Roman" w:hAnsi="Times New Roman" w:cs="Times New Roman"/>
                <w:sz w:val="28"/>
                <w:szCs w:val="28"/>
              </w:rPr>
              <w:t>Нанзатова Аюна Батожаргаловна</w:t>
            </w:r>
          </w:p>
        </w:tc>
        <w:tc>
          <w:tcPr>
            <w:tcW w:w="875" w:type="dxa"/>
            <w:vAlign w:val="center"/>
          </w:tcPr>
          <w:p w:rsidR="001F521D" w:rsidRDefault="001F521D" w:rsidP="005E7F6A">
            <w:pPr>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vAlign w:val="center"/>
          </w:tcPr>
          <w:p w:rsidR="001F521D" w:rsidRPr="00B24019" w:rsidRDefault="001F521D" w:rsidP="005E7F6A">
            <w:pPr>
              <w:contextualSpacing/>
              <w:jc w:val="center"/>
              <w:rPr>
                <w:rFonts w:ascii="Times New Roman" w:hAnsi="Times New Roman" w:cs="Times New Roman"/>
                <w:sz w:val="24"/>
                <w:szCs w:val="24"/>
              </w:rPr>
            </w:pPr>
            <w:r w:rsidRPr="00B24019">
              <w:rPr>
                <w:rFonts w:ascii="Times New Roman" w:hAnsi="Times New Roman" w:cs="Times New Roman"/>
                <w:sz w:val="24"/>
                <w:szCs w:val="24"/>
              </w:rPr>
              <w:t>Учитель начальных классов</w:t>
            </w:r>
          </w:p>
        </w:tc>
        <w:tc>
          <w:tcPr>
            <w:tcW w:w="1509" w:type="dxa"/>
            <w:vAlign w:val="center"/>
          </w:tcPr>
          <w:p w:rsidR="001F521D" w:rsidRDefault="001F521D" w:rsidP="005E7F6A">
            <w:pPr>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2141" w:type="dxa"/>
            <w:vAlign w:val="center"/>
          </w:tcPr>
          <w:p w:rsidR="001F521D" w:rsidRDefault="001F521D" w:rsidP="005E7F6A">
            <w:pPr>
              <w:contextualSpacing/>
              <w:jc w:val="center"/>
              <w:rPr>
                <w:rFonts w:ascii="Times New Roman" w:hAnsi="Times New Roman" w:cs="Times New Roman"/>
                <w:sz w:val="28"/>
                <w:szCs w:val="28"/>
              </w:rPr>
            </w:pPr>
          </w:p>
        </w:tc>
      </w:tr>
      <w:tr w:rsidR="001F521D" w:rsidTr="005E7F6A">
        <w:tc>
          <w:tcPr>
            <w:tcW w:w="675" w:type="dxa"/>
            <w:vAlign w:val="center"/>
          </w:tcPr>
          <w:p w:rsidR="001F521D" w:rsidRDefault="001F521D" w:rsidP="005E7F6A">
            <w:pPr>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2953" w:type="dxa"/>
            <w:vAlign w:val="center"/>
          </w:tcPr>
          <w:p w:rsidR="001F521D" w:rsidRDefault="001F521D" w:rsidP="005E7F6A">
            <w:pPr>
              <w:contextualSpacing/>
              <w:jc w:val="center"/>
              <w:rPr>
                <w:rFonts w:ascii="Times New Roman" w:hAnsi="Times New Roman" w:cs="Times New Roman"/>
                <w:sz w:val="28"/>
                <w:szCs w:val="28"/>
              </w:rPr>
            </w:pPr>
            <w:r>
              <w:rPr>
                <w:rFonts w:ascii="Times New Roman" w:hAnsi="Times New Roman" w:cs="Times New Roman"/>
                <w:sz w:val="28"/>
                <w:szCs w:val="28"/>
              </w:rPr>
              <w:t>Цыбенжапова Жаргалма Дмитриевна</w:t>
            </w:r>
          </w:p>
        </w:tc>
        <w:tc>
          <w:tcPr>
            <w:tcW w:w="875" w:type="dxa"/>
            <w:vAlign w:val="center"/>
          </w:tcPr>
          <w:p w:rsidR="001F521D" w:rsidRDefault="001F521D" w:rsidP="005E7F6A">
            <w:pPr>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1701" w:type="dxa"/>
            <w:vAlign w:val="center"/>
          </w:tcPr>
          <w:p w:rsidR="001F521D" w:rsidRPr="00B24019" w:rsidRDefault="001F521D" w:rsidP="005E7F6A">
            <w:pPr>
              <w:contextualSpacing/>
              <w:jc w:val="center"/>
              <w:rPr>
                <w:rFonts w:ascii="Times New Roman" w:hAnsi="Times New Roman" w:cs="Times New Roman"/>
                <w:sz w:val="24"/>
                <w:szCs w:val="24"/>
              </w:rPr>
            </w:pPr>
            <w:r w:rsidRPr="00B24019">
              <w:rPr>
                <w:rFonts w:ascii="Times New Roman" w:hAnsi="Times New Roman" w:cs="Times New Roman"/>
                <w:sz w:val="24"/>
                <w:szCs w:val="24"/>
              </w:rPr>
              <w:t>Учитель начальных классов</w:t>
            </w:r>
          </w:p>
        </w:tc>
        <w:tc>
          <w:tcPr>
            <w:tcW w:w="1509" w:type="dxa"/>
            <w:vAlign w:val="center"/>
          </w:tcPr>
          <w:p w:rsidR="001F521D" w:rsidRDefault="001F521D" w:rsidP="005E7F6A">
            <w:pPr>
              <w:contextualSpacing/>
              <w:jc w:val="center"/>
              <w:rPr>
                <w:rFonts w:ascii="Times New Roman" w:hAnsi="Times New Roman" w:cs="Times New Roman"/>
                <w:sz w:val="28"/>
                <w:szCs w:val="28"/>
              </w:rPr>
            </w:pPr>
            <w:r>
              <w:rPr>
                <w:rFonts w:ascii="Times New Roman" w:hAnsi="Times New Roman" w:cs="Times New Roman"/>
                <w:sz w:val="28"/>
                <w:szCs w:val="28"/>
              </w:rPr>
              <w:t>12</w:t>
            </w:r>
          </w:p>
        </w:tc>
        <w:tc>
          <w:tcPr>
            <w:tcW w:w="2141" w:type="dxa"/>
            <w:vAlign w:val="center"/>
          </w:tcPr>
          <w:p w:rsidR="001F521D" w:rsidRDefault="001F521D" w:rsidP="005E7F6A">
            <w:pPr>
              <w:contextualSpacing/>
              <w:jc w:val="center"/>
              <w:rPr>
                <w:rFonts w:ascii="Times New Roman" w:hAnsi="Times New Roman" w:cs="Times New Roman"/>
                <w:sz w:val="28"/>
                <w:szCs w:val="28"/>
              </w:rPr>
            </w:pPr>
          </w:p>
        </w:tc>
      </w:tr>
      <w:tr w:rsidR="001F521D" w:rsidTr="005E7F6A">
        <w:tc>
          <w:tcPr>
            <w:tcW w:w="675" w:type="dxa"/>
            <w:vAlign w:val="center"/>
          </w:tcPr>
          <w:p w:rsidR="001F521D" w:rsidRDefault="001F521D" w:rsidP="005E7F6A">
            <w:pPr>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2953" w:type="dxa"/>
            <w:vAlign w:val="center"/>
          </w:tcPr>
          <w:p w:rsidR="001F521D" w:rsidRDefault="001F521D" w:rsidP="005E7F6A">
            <w:pPr>
              <w:contextualSpacing/>
              <w:jc w:val="center"/>
              <w:rPr>
                <w:rFonts w:ascii="Times New Roman" w:hAnsi="Times New Roman" w:cs="Times New Roman"/>
                <w:sz w:val="28"/>
                <w:szCs w:val="28"/>
              </w:rPr>
            </w:pPr>
            <w:r>
              <w:rPr>
                <w:rFonts w:ascii="Times New Roman" w:hAnsi="Times New Roman" w:cs="Times New Roman"/>
                <w:sz w:val="28"/>
                <w:szCs w:val="28"/>
              </w:rPr>
              <w:t>Жамбалова Балжит Цырендашиевна</w:t>
            </w:r>
          </w:p>
        </w:tc>
        <w:tc>
          <w:tcPr>
            <w:tcW w:w="875" w:type="dxa"/>
            <w:vAlign w:val="center"/>
          </w:tcPr>
          <w:p w:rsidR="001F521D" w:rsidRDefault="001F521D" w:rsidP="005E7F6A">
            <w:pPr>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1701" w:type="dxa"/>
            <w:vAlign w:val="center"/>
          </w:tcPr>
          <w:p w:rsidR="001F521D" w:rsidRPr="00B24019" w:rsidRDefault="001F521D" w:rsidP="005E7F6A">
            <w:pPr>
              <w:contextualSpacing/>
              <w:jc w:val="center"/>
              <w:rPr>
                <w:rFonts w:ascii="Times New Roman" w:hAnsi="Times New Roman" w:cs="Times New Roman"/>
                <w:sz w:val="24"/>
                <w:szCs w:val="24"/>
              </w:rPr>
            </w:pPr>
            <w:r w:rsidRPr="00B24019">
              <w:rPr>
                <w:rFonts w:ascii="Times New Roman" w:hAnsi="Times New Roman" w:cs="Times New Roman"/>
                <w:sz w:val="24"/>
                <w:szCs w:val="24"/>
              </w:rPr>
              <w:t>Учитель начальных классов</w:t>
            </w:r>
          </w:p>
        </w:tc>
        <w:tc>
          <w:tcPr>
            <w:tcW w:w="1509" w:type="dxa"/>
            <w:vAlign w:val="center"/>
          </w:tcPr>
          <w:p w:rsidR="001F521D" w:rsidRDefault="001F521D" w:rsidP="005E7F6A">
            <w:pPr>
              <w:contextualSpacing/>
              <w:jc w:val="center"/>
              <w:rPr>
                <w:rFonts w:ascii="Times New Roman" w:hAnsi="Times New Roman" w:cs="Times New Roman"/>
                <w:sz w:val="28"/>
                <w:szCs w:val="28"/>
              </w:rPr>
            </w:pPr>
            <w:r>
              <w:rPr>
                <w:rFonts w:ascii="Times New Roman" w:hAnsi="Times New Roman" w:cs="Times New Roman"/>
                <w:sz w:val="28"/>
                <w:szCs w:val="28"/>
              </w:rPr>
              <w:t>7</w:t>
            </w:r>
          </w:p>
        </w:tc>
        <w:tc>
          <w:tcPr>
            <w:tcW w:w="2141" w:type="dxa"/>
            <w:vAlign w:val="center"/>
          </w:tcPr>
          <w:p w:rsidR="001F521D" w:rsidRDefault="001F521D" w:rsidP="005E7F6A">
            <w:pPr>
              <w:contextualSpacing/>
              <w:jc w:val="center"/>
              <w:rPr>
                <w:rFonts w:ascii="Times New Roman" w:hAnsi="Times New Roman" w:cs="Times New Roman"/>
                <w:sz w:val="28"/>
                <w:szCs w:val="28"/>
              </w:rPr>
            </w:pPr>
          </w:p>
        </w:tc>
      </w:tr>
      <w:tr w:rsidR="001F521D" w:rsidTr="005E7F6A">
        <w:tc>
          <w:tcPr>
            <w:tcW w:w="675" w:type="dxa"/>
            <w:vAlign w:val="center"/>
          </w:tcPr>
          <w:p w:rsidR="001F521D" w:rsidRDefault="001F521D" w:rsidP="005E7F6A">
            <w:pPr>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2953" w:type="dxa"/>
            <w:vAlign w:val="center"/>
          </w:tcPr>
          <w:p w:rsidR="001F521D" w:rsidRDefault="001F521D" w:rsidP="005E7F6A">
            <w:pPr>
              <w:contextualSpacing/>
              <w:jc w:val="center"/>
              <w:rPr>
                <w:rFonts w:ascii="Times New Roman" w:hAnsi="Times New Roman" w:cs="Times New Roman"/>
                <w:sz w:val="28"/>
                <w:szCs w:val="28"/>
              </w:rPr>
            </w:pPr>
            <w:r>
              <w:rPr>
                <w:rFonts w:ascii="Times New Roman" w:hAnsi="Times New Roman" w:cs="Times New Roman"/>
                <w:sz w:val="28"/>
                <w:szCs w:val="28"/>
              </w:rPr>
              <w:t>Галсанова Туяна Батоцыреновна</w:t>
            </w:r>
          </w:p>
        </w:tc>
        <w:tc>
          <w:tcPr>
            <w:tcW w:w="875" w:type="dxa"/>
            <w:vAlign w:val="center"/>
          </w:tcPr>
          <w:p w:rsidR="001F521D" w:rsidRDefault="001F521D" w:rsidP="005E7F6A">
            <w:pPr>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1701" w:type="dxa"/>
            <w:vAlign w:val="center"/>
          </w:tcPr>
          <w:p w:rsidR="001F521D" w:rsidRPr="00B24019" w:rsidRDefault="001F521D" w:rsidP="005E7F6A">
            <w:pPr>
              <w:contextualSpacing/>
              <w:jc w:val="center"/>
              <w:rPr>
                <w:rFonts w:ascii="Times New Roman" w:hAnsi="Times New Roman" w:cs="Times New Roman"/>
                <w:sz w:val="24"/>
                <w:szCs w:val="24"/>
              </w:rPr>
            </w:pPr>
            <w:r w:rsidRPr="00B24019">
              <w:rPr>
                <w:rFonts w:ascii="Times New Roman" w:hAnsi="Times New Roman" w:cs="Times New Roman"/>
                <w:sz w:val="24"/>
                <w:szCs w:val="24"/>
              </w:rPr>
              <w:t>Учитель</w:t>
            </w:r>
          </w:p>
          <w:p w:rsidR="001F521D" w:rsidRPr="00B24019" w:rsidRDefault="001F521D" w:rsidP="005E7F6A">
            <w:pPr>
              <w:contextualSpacing/>
              <w:jc w:val="center"/>
              <w:rPr>
                <w:rFonts w:ascii="Times New Roman" w:hAnsi="Times New Roman" w:cs="Times New Roman"/>
                <w:sz w:val="24"/>
                <w:szCs w:val="24"/>
              </w:rPr>
            </w:pPr>
            <w:r w:rsidRPr="00B24019">
              <w:rPr>
                <w:rFonts w:ascii="Times New Roman" w:hAnsi="Times New Roman" w:cs="Times New Roman"/>
                <w:sz w:val="24"/>
                <w:szCs w:val="24"/>
              </w:rPr>
              <w:t>математики</w:t>
            </w:r>
          </w:p>
        </w:tc>
        <w:tc>
          <w:tcPr>
            <w:tcW w:w="1509" w:type="dxa"/>
            <w:vAlign w:val="center"/>
          </w:tcPr>
          <w:p w:rsidR="001F521D" w:rsidRDefault="001F521D" w:rsidP="005E7F6A">
            <w:pPr>
              <w:contextualSpacing/>
              <w:jc w:val="center"/>
              <w:rPr>
                <w:rFonts w:ascii="Times New Roman" w:hAnsi="Times New Roman" w:cs="Times New Roman"/>
                <w:sz w:val="28"/>
                <w:szCs w:val="28"/>
              </w:rPr>
            </w:pPr>
            <w:r>
              <w:rPr>
                <w:rFonts w:ascii="Times New Roman" w:hAnsi="Times New Roman" w:cs="Times New Roman"/>
                <w:sz w:val="28"/>
                <w:szCs w:val="28"/>
              </w:rPr>
              <w:t>8</w:t>
            </w:r>
          </w:p>
        </w:tc>
        <w:tc>
          <w:tcPr>
            <w:tcW w:w="2141" w:type="dxa"/>
            <w:vAlign w:val="center"/>
          </w:tcPr>
          <w:p w:rsidR="001F521D" w:rsidRDefault="001F521D" w:rsidP="005E7F6A">
            <w:pPr>
              <w:contextualSpacing/>
              <w:jc w:val="center"/>
              <w:rPr>
                <w:rFonts w:ascii="Times New Roman" w:hAnsi="Times New Roman" w:cs="Times New Roman"/>
                <w:sz w:val="28"/>
                <w:szCs w:val="28"/>
              </w:rPr>
            </w:pPr>
          </w:p>
        </w:tc>
      </w:tr>
      <w:tr w:rsidR="001F521D" w:rsidTr="005E7F6A">
        <w:tc>
          <w:tcPr>
            <w:tcW w:w="675" w:type="dxa"/>
            <w:vAlign w:val="center"/>
          </w:tcPr>
          <w:p w:rsidR="001F521D" w:rsidRDefault="001F521D" w:rsidP="005E7F6A">
            <w:pPr>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2953" w:type="dxa"/>
            <w:vAlign w:val="center"/>
          </w:tcPr>
          <w:p w:rsidR="001F521D" w:rsidRDefault="001F521D" w:rsidP="005E7F6A">
            <w:pPr>
              <w:contextualSpacing/>
              <w:jc w:val="center"/>
              <w:rPr>
                <w:rFonts w:ascii="Times New Roman" w:hAnsi="Times New Roman" w:cs="Times New Roman"/>
                <w:sz w:val="28"/>
                <w:szCs w:val="28"/>
              </w:rPr>
            </w:pPr>
            <w:r>
              <w:rPr>
                <w:rFonts w:ascii="Times New Roman" w:hAnsi="Times New Roman" w:cs="Times New Roman"/>
                <w:sz w:val="28"/>
                <w:szCs w:val="28"/>
              </w:rPr>
              <w:t>Дашинорбоева Дугарма Александровна</w:t>
            </w:r>
          </w:p>
        </w:tc>
        <w:tc>
          <w:tcPr>
            <w:tcW w:w="875" w:type="dxa"/>
            <w:vAlign w:val="center"/>
          </w:tcPr>
          <w:p w:rsidR="001F521D" w:rsidRDefault="001F521D" w:rsidP="005E7F6A">
            <w:pPr>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1701" w:type="dxa"/>
            <w:vAlign w:val="center"/>
          </w:tcPr>
          <w:p w:rsidR="001F521D" w:rsidRPr="00B24019" w:rsidRDefault="001F521D" w:rsidP="005E7F6A">
            <w:pPr>
              <w:contextualSpacing/>
              <w:jc w:val="center"/>
              <w:rPr>
                <w:rFonts w:ascii="Times New Roman" w:hAnsi="Times New Roman" w:cs="Times New Roman"/>
                <w:sz w:val="24"/>
                <w:szCs w:val="24"/>
              </w:rPr>
            </w:pPr>
            <w:r w:rsidRPr="00B24019">
              <w:rPr>
                <w:rFonts w:ascii="Times New Roman" w:hAnsi="Times New Roman" w:cs="Times New Roman"/>
                <w:sz w:val="24"/>
                <w:szCs w:val="24"/>
              </w:rPr>
              <w:t>Учитель</w:t>
            </w:r>
          </w:p>
          <w:p w:rsidR="001F521D" w:rsidRPr="00B24019" w:rsidRDefault="001F521D" w:rsidP="005E7F6A">
            <w:pPr>
              <w:contextualSpacing/>
              <w:jc w:val="center"/>
              <w:rPr>
                <w:rFonts w:ascii="Times New Roman" w:hAnsi="Times New Roman" w:cs="Times New Roman"/>
                <w:sz w:val="24"/>
                <w:szCs w:val="24"/>
              </w:rPr>
            </w:pPr>
            <w:r w:rsidRPr="00B24019">
              <w:rPr>
                <w:rFonts w:ascii="Times New Roman" w:hAnsi="Times New Roman" w:cs="Times New Roman"/>
                <w:sz w:val="24"/>
                <w:szCs w:val="24"/>
              </w:rPr>
              <w:t>Математики и информатики</w:t>
            </w:r>
          </w:p>
        </w:tc>
        <w:tc>
          <w:tcPr>
            <w:tcW w:w="1509" w:type="dxa"/>
            <w:vAlign w:val="center"/>
          </w:tcPr>
          <w:p w:rsidR="001F521D" w:rsidRDefault="001F521D" w:rsidP="005E7F6A">
            <w:pPr>
              <w:contextualSpacing/>
              <w:jc w:val="center"/>
              <w:rPr>
                <w:rFonts w:ascii="Times New Roman" w:hAnsi="Times New Roman" w:cs="Times New Roman"/>
                <w:sz w:val="28"/>
                <w:szCs w:val="28"/>
              </w:rPr>
            </w:pPr>
            <w:r>
              <w:rPr>
                <w:rFonts w:ascii="Times New Roman" w:hAnsi="Times New Roman" w:cs="Times New Roman"/>
                <w:sz w:val="28"/>
                <w:szCs w:val="28"/>
              </w:rPr>
              <w:t>18</w:t>
            </w:r>
          </w:p>
        </w:tc>
        <w:tc>
          <w:tcPr>
            <w:tcW w:w="2141" w:type="dxa"/>
            <w:vAlign w:val="center"/>
          </w:tcPr>
          <w:p w:rsidR="001F521D" w:rsidRDefault="001F521D" w:rsidP="005E7F6A">
            <w:pPr>
              <w:contextualSpacing/>
              <w:jc w:val="center"/>
              <w:rPr>
                <w:rFonts w:ascii="Times New Roman" w:hAnsi="Times New Roman" w:cs="Times New Roman"/>
                <w:sz w:val="28"/>
                <w:szCs w:val="28"/>
              </w:rPr>
            </w:pPr>
          </w:p>
        </w:tc>
      </w:tr>
      <w:tr w:rsidR="001F521D" w:rsidTr="005E7F6A">
        <w:tc>
          <w:tcPr>
            <w:tcW w:w="675" w:type="dxa"/>
            <w:vAlign w:val="center"/>
          </w:tcPr>
          <w:p w:rsidR="001F521D" w:rsidRDefault="001F521D" w:rsidP="005E7F6A">
            <w:pPr>
              <w:contextualSpacing/>
              <w:jc w:val="center"/>
              <w:rPr>
                <w:rFonts w:ascii="Times New Roman" w:hAnsi="Times New Roman" w:cs="Times New Roman"/>
                <w:sz w:val="28"/>
                <w:szCs w:val="28"/>
              </w:rPr>
            </w:pPr>
            <w:r>
              <w:rPr>
                <w:rFonts w:ascii="Times New Roman" w:hAnsi="Times New Roman" w:cs="Times New Roman"/>
                <w:sz w:val="28"/>
                <w:szCs w:val="28"/>
              </w:rPr>
              <w:t>7</w:t>
            </w:r>
          </w:p>
        </w:tc>
        <w:tc>
          <w:tcPr>
            <w:tcW w:w="2953" w:type="dxa"/>
            <w:vAlign w:val="center"/>
          </w:tcPr>
          <w:p w:rsidR="001F521D" w:rsidRDefault="001F521D" w:rsidP="005E7F6A">
            <w:pPr>
              <w:contextualSpacing/>
              <w:jc w:val="center"/>
              <w:rPr>
                <w:rFonts w:ascii="Times New Roman" w:hAnsi="Times New Roman" w:cs="Times New Roman"/>
                <w:sz w:val="28"/>
                <w:szCs w:val="28"/>
              </w:rPr>
            </w:pPr>
            <w:r>
              <w:rPr>
                <w:rFonts w:ascii="Times New Roman" w:hAnsi="Times New Roman" w:cs="Times New Roman"/>
                <w:sz w:val="28"/>
                <w:szCs w:val="28"/>
              </w:rPr>
              <w:t>Батуева Марина Владимировна</w:t>
            </w:r>
          </w:p>
        </w:tc>
        <w:tc>
          <w:tcPr>
            <w:tcW w:w="875" w:type="dxa"/>
            <w:vAlign w:val="center"/>
          </w:tcPr>
          <w:p w:rsidR="001F521D" w:rsidRDefault="001F521D" w:rsidP="005E7F6A">
            <w:pPr>
              <w:contextualSpacing/>
              <w:jc w:val="center"/>
              <w:rPr>
                <w:rFonts w:ascii="Times New Roman" w:hAnsi="Times New Roman" w:cs="Times New Roman"/>
                <w:sz w:val="28"/>
                <w:szCs w:val="28"/>
              </w:rPr>
            </w:pPr>
            <w:r>
              <w:rPr>
                <w:rFonts w:ascii="Times New Roman" w:hAnsi="Times New Roman" w:cs="Times New Roman"/>
                <w:sz w:val="28"/>
                <w:szCs w:val="28"/>
              </w:rPr>
              <w:t>7</w:t>
            </w:r>
          </w:p>
        </w:tc>
        <w:tc>
          <w:tcPr>
            <w:tcW w:w="1701" w:type="dxa"/>
            <w:vAlign w:val="center"/>
          </w:tcPr>
          <w:p w:rsidR="001F521D" w:rsidRPr="00B24019" w:rsidRDefault="001F521D" w:rsidP="005E7F6A">
            <w:pPr>
              <w:contextualSpacing/>
              <w:jc w:val="center"/>
              <w:rPr>
                <w:rFonts w:ascii="Times New Roman" w:hAnsi="Times New Roman" w:cs="Times New Roman"/>
                <w:sz w:val="24"/>
                <w:szCs w:val="24"/>
              </w:rPr>
            </w:pPr>
            <w:r w:rsidRPr="00B24019">
              <w:rPr>
                <w:rFonts w:ascii="Times New Roman" w:hAnsi="Times New Roman" w:cs="Times New Roman"/>
                <w:sz w:val="24"/>
                <w:szCs w:val="24"/>
              </w:rPr>
              <w:t>Учитель</w:t>
            </w:r>
          </w:p>
          <w:p w:rsidR="001F521D" w:rsidRPr="00B24019" w:rsidRDefault="001F521D" w:rsidP="005E7F6A">
            <w:pPr>
              <w:contextualSpacing/>
              <w:jc w:val="center"/>
              <w:rPr>
                <w:rFonts w:ascii="Times New Roman" w:hAnsi="Times New Roman" w:cs="Times New Roman"/>
                <w:sz w:val="24"/>
                <w:szCs w:val="24"/>
              </w:rPr>
            </w:pPr>
            <w:r w:rsidRPr="00B24019">
              <w:rPr>
                <w:rFonts w:ascii="Times New Roman" w:hAnsi="Times New Roman" w:cs="Times New Roman"/>
                <w:sz w:val="24"/>
                <w:szCs w:val="24"/>
              </w:rPr>
              <w:t>русского языка и литературы</w:t>
            </w:r>
          </w:p>
        </w:tc>
        <w:tc>
          <w:tcPr>
            <w:tcW w:w="1509" w:type="dxa"/>
            <w:vAlign w:val="center"/>
          </w:tcPr>
          <w:p w:rsidR="001F521D" w:rsidRDefault="001F521D" w:rsidP="005E7F6A">
            <w:pPr>
              <w:contextualSpacing/>
              <w:jc w:val="center"/>
              <w:rPr>
                <w:rFonts w:ascii="Times New Roman" w:hAnsi="Times New Roman" w:cs="Times New Roman"/>
                <w:sz w:val="28"/>
                <w:szCs w:val="28"/>
              </w:rPr>
            </w:pPr>
            <w:r>
              <w:rPr>
                <w:rFonts w:ascii="Times New Roman" w:hAnsi="Times New Roman" w:cs="Times New Roman"/>
                <w:sz w:val="28"/>
                <w:szCs w:val="28"/>
              </w:rPr>
              <w:t>16</w:t>
            </w:r>
          </w:p>
        </w:tc>
        <w:tc>
          <w:tcPr>
            <w:tcW w:w="2141" w:type="dxa"/>
            <w:vAlign w:val="center"/>
          </w:tcPr>
          <w:p w:rsidR="001F521D" w:rsidRDefault="001F521D" w:rsidP="005E7F6A">
            <w:pPr>
              <w:contextualSpacing/>
              <w:jc w:val="center"/>
              <w:rPr>
                <w:rFonts w:ascii="Times New Roman" w:hAnsi="Times New Roman" w:cs="Times New Roman"/>
                <w:sz w:val="28"/>
                <w:szCs w:val="28"/>
              </w:rPr>
            </w:pPr>
          </w:p>
        </w:tc>
      </w:tr>
      <w:tr w:rsidR="001F521D" w:rsidTr="005E7F6A">
        <w:tc>
          <w:tcPr>
            <w:tcW w:w="675" w:type="dxa"/>
            <w:vAlign w:val="center"/>
          </w:tcPr>
          <w:p w:rsidR="001F521D" w:rsidRDefault="001F521D" w:rsidP="005E7F6A">
            <w:pPr>
              <w:contextualSpacing/>
              <w:jc w:val="center"/>
              <w:rPr>
                <w:rFonts w:ascii="Times New Roman" w:hAnsi="Times New Roman" w:cs="Times New Roman"/>
                <w:sz w:val="28"/>
                <w:szCs w:val="28"/>
              </w:rPr>
            </w:pPr>
            <w:r>
              <w:rPr>
                <w:rFonts w:ascii="Times New Roman" w:hAnsi="Times New Roman" w:cs="Times New Roman"/>
                <w:sz w:val="28"/>
                <w:szCs w:val="28"/>
              </w:rPr>
              <w:t>8</w:t>
            </w:r>
          </w:p>
        </w:tc>
        <w:tc>
          <w:tcPr>
            <w:tcW w:w="2953" w:type="dxa"/>
            <w:vAlign w:val="center"/>
          </w:tcPr>
          <w:p w:rsidR="001F521D" w:rsidRDefault="001F521D" w:rsidP="005E7F6A">
            <w:pPr>
              <w:contextualSpacing/>
              <w:jc w:val="center"/>
              <w:rPr>
                <w:rFonts w:ascii="Times New Roman" w:hAnsi="Times New Roman" w:cs="Times New Roman"/>
                <w:sz w:val="28"/>
                <w:szCs w:val="28"/>
              </w:rPr>
            </w:pPr>
            <w:r>
              <w:rPr>
                <w:rFonts w:ascii="Times New Roman" w:hAnsi="Times New Roman" w:cs="Times New Roman"/>
                <w:sz w:val="28"/>
                <w:szCs w:val="28"/>
              </w:rPr>
              <w:t>Гунгаева Оюна Жигжитовна</w:t>
            </w:r>
          </w:p>
        </w:tc>
        <w:tc>
          <w:tcPr>
            <w:tcW w:w="875" w:type="dxa"/>
            <w:vAlign w:val="center"/>
          </w:tcPr>
          <w:p w:rsidR="001F521D" w:rsidRDefault="001F521D" w:rsidP="005E7F6A">
            <w:pPr>
              <w:contextualSpacing/>
              <w:jc w:val="center"/>
              <w:rPr>
                <w:rFonts w:ascii="Times New Roman" w:hAnsi="Times New Roman" w:cs="Times New Roman"/>
                <w:sz w:val="28"/>
                <w:szCs w:val="28"/>
              </w:rPr>
            </w:pPr>
            <w:r>
              <w:rPr>
                <w:rFonts w:ascii="Times New Roman" w:hAnsi="Times New Roman" w:cs="Times New Roman"/>
                <w:sz w:val="28"/>
                <w:szCs w:val="28"/>
              </w:rPr>
              <w:t>8</w:t>
            </w:r>
          </w:p>
        </w:tc>
        <w:tc>
          <w:tcPr>
            <w:tcW w:w="1701" w:type="dxa"/>
            <w:vAlign w:val="center"/>
          </w:tcPr>
          <w:p w:rsidR="001F521D" w:rsidRPr="00B24019" w:rsidRDefault="001F521D" w:rsidP="005E7F6A">
            <w:pPr>
              <w:contextualSpacing/>
              <w:jc w:val="center"/>
              <w:rPr>
                <w:rFonts w:ascii="Times New Roman" w:hAnsi="Times New Roman" w:cs="Times New Roman"/>
                <w:sz w:val="24"/>
                <w:szCs w:val="24"/>
              </w:rPr>
            </w:pPr>
            <w:r w:rsidRPr="00B24019">
              <w:rPr>
                <w:rFonts w:ascii="Times New Roman" w:hAnsi="Times New Roman" w:cs="Times New Roman"/>
                <w:sz w:val="24"/>
                <w:szCs w:val="24"/>
              </w:rPr>
              <w:t>Учитель</w:t>
            </w:r>
          </w:p>
          <w:p w:rsidR="001F521D" w:rsidRPr="00B24019" w:rsidRDefault="001F521D" w:rsidP="005E7F6A">
            <w:pPr>
              <w:contextualSpacing/>
              <w:jc w:val="center"/>
              <w:rPr>
                <w:rFonts w:ascii="Times New Roman" w:hAnsi="Times New Roman" w:cs="Times New Roman"/>
                <w:sz w:val="24"/>
                <w:szCs w:val="24"/>
              </w:rPr>
            </w:pPr>
            <w:r w:rsidRPr="00B24019">
              <w:rPr>
                <w:rFonts w:ascii="Times New Roman" w:hAnsi="Times New Roman" w:cs="Times New Roman"/>
                <w:sz w:val="24"/>
                <w:szCs w:val="24"/>
              </w:rPr>
              <w:t>истории и обществознания</w:t>
            </w:r>
          </w:p>
        </w:tc>
        <w:tc>
          <w:tcPr>
            <w:tcW w:w="1509" w:type="dxa"/>
            <w:vAlign w:val="center"/>
          </w:tcPr>
          <w:p w:rsidR="001F521D" w:rsidRDefault="001F521D" w:rsidP="005E7F6A">
            <w:pPr>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2141" w:type="dxa"/>
            <w:vAlign w:val="center"/>
          </w:tcPr>
          <w:p w:rsidR="001F521D" w:rsidRDefault="001F521D" w:rsidP="005E7F6A">
            <w:pPr>
              <w:contextualSpacing/>
              <w:jc w:val="center"/>
              <w:rPr>
                <w:rFonts w:ascii="Times New Roman" w:hAnsi="Times New Roman" w:cs="Times New Roman"/>
                <w:sz w:val="28"/>
                <w:szCs w:val="28"/>
              </w:rPr>
            </w:pPr>
          </w:p>
        </w:tc>
      </w:tr>
      <w:tr w:rsidR="001F521D" w:rsidTr="005E7F6A">
        <w:tc>
          <w:tcPr>
            <w:tcW w:w="675" w:type="dxa"/>
            <w:vAlign w:val="center"/>
          </w:tcPr>
          <w:p w:rsidR="001F521D" w:rsidRDefault="001F521D" w:rsidP="005E7F6A">
            <w:pPr>
              <w:contextualSpacing/>
              <w:jc w:val="center"/>
              <w:rPr>
                <w:rFonts w:ascii="Times New Roman" w:hAnsi="Times New Roman" w:cs="Times New Roman"/>
                <w:sz w:val="28"/>
                <w:szCs w:val="28"/>
              </w:rPr>
            </w:pPr>
            <w:r>
              <w:rPr>
                <w:rFonts w:ascii="Times New Roman" w:hAnsi="Times New Roman" w:cs="Times New Roman"/>
                <w:sz w:val="28"/>
                <w:szCs w:val="28"/>
              </w:rPr>
              <w:t>9</w:t>
            </w:r>
          </w:p>
        </w:tc>
        <w:tc>
          <w:tcPr>
            <w:tcW w:w="2953" w:type="dxa"/>
            <w:vAlign w:val="center"/>
          </w:tcPr>
          <w:p w:rsidR="001F521D" w:rsidRDefault="001F521D" w:rsidP="005E7F6A">
            <w:pPr>
              <w:contextualSpacing/>
              <w:jc w:val="center"/>
              <w:rPr>
                <w:rFonts w:ascii="Times New Roman" w:hAnsi="Times New Roman" w:cs="Times New Roman"/>
                <w:sz w:val="28"/>
                <w:szCs w:val="28"/>
              </w:rPr>
            </w:pPr>
            <w:r>
              <w:rPr>
                <w:rFonts w:ascii="Times New Roman" w:hAnsi="Times New Roman" w:cs="Times New Roman"/>
                <w:sz w:val="28"/>
                <w:szCs w:val="28"/>
              </w:rPr>
              <w:t>Нанзатова Дарима Дугаровна</w:t>
            </w:r>
          </w:p>
        </w:tc>
        <w:tc>
          <w:tcPr>
            <w:tcW w:w="875" w:type="dxa"/>
            <w:vAlign w:val="center"/>
          </w:tcPr>
          <w:p w:rsidR="001F521D" w:rsidRDefault="001F521D" w:rsidP="005E7F6A">
            <w:pPr>
              <w:contextualSpacing/>
              <w:jc w:val="center"/>
              <w:rPr>
                <w:rFonts w:ascii="Times New Roman" w:hAnsi="Times New Roman" w:cs="Times New Roman"/>
                <w:sz w:val="28"/>
                <w:szCs w:val="28"/>
              </w:rPr>
            </w:pPr>
            <w:r>
              <w:rPr>
                <w:rFonts w:ascii="Times New Roman" w:hAnsi="Times New Roman" w:cs="Times New Roman"/>
                <w:sz w:val="28"/>
                <w:szCs w:val="28"/>
              </w:rPr>
              <w:t>9</w:t>
            </w:r>
          </w:p>
        </w:tc>
        <w:tc>
          <w:tcPr>
            <w:tcW w:w="1701" w:type="dxa"/>
            <w:vAlign w:val="center"/>
          </w:tcPr>
          <w:p w:rsidR="001F521D" w:rsidRPr="00B24019" w:rsidRDefault="001F521D" w:rsidP="005E7F6A">
            <w:pPr>
              <w:contextualSpacing/>
              <w:jc w:val="center"/>
              <w:rPr>
                <w:rFonts w:ascii="Times New Roman" w:hAnsi="Times New Roman" w:cs="Times New Roman"/>
                <w:sz w:val="24"/>
                <w:szCs w:val="24"/>
              </w:rPr>
            </w:pPr>
            <w:r w:rsidRPr="00B24019">
              <w:rPr>
                <w:rFonts w:ascii="Times New Roman" w:hAnsi="Times New Roman" w:cs="Times New Roman"/>
                <w:sz w:val="24"/>
                <w:szCs w:val="24"/>
              </w:rPr>
              <w:t>Учитель</w:t>
            </w:r>
          </w:p>
          <w:p w:rsidR="001F521D" w:rsidRPr="00B24019" w:rsidRDefault="001F521D" w:rsidP="005E7F6A">
            <w:pPr>
              <w:contextualSpacing/>
              <w:jc w:val="center"/>
              <w:rPr>
                <w:rFonts w:ascii="Times New Roman" w:hAnsi="Times New Roman" w:cs="Times New Roman"/>
                <w:sz w:val="24"/>
                <w:szCs w:val="24"/>
              </w:rPr>
            </w:pPr>
            <w:r w:rsidRPr="00B24019">
              <w:rPr>
                <w:rFonts w:ascii="Times New Roman" w:hAnsi="Times New Roman" w:cs="Times New Roman"/>
                <w:sz w:val="24"/>
                <w:szCs w:val="24"/>
              </w:rPr>
              <w:t>бурятского языка и литературы</w:t>
            </w:r>
          </w:p>
        </w:tc>
        <w:tc>
          <w:tcPr>
            <w:tcW w:w="1509" w:type="dxa"/>
            <w:vAlign w:val="center"/>
          </w:tcPr>
          <w:p w:rsidR="001F521D" w:rsidRDefault="001F521D" w:rsidP="005E7F6A">
            <w:pPr>
              <w:contextualSpacing/>
              <w:jc w:val="center"/>
              <w:rPr>
                <w:rFonts w:ascii="Times New Roman" w:hAnsi="Times New Roman" w:cs="Times New Roman"/>
                <w:sz w:val="28"/>
                <w:szCs w:val="28"/>
              </w:rPr>
            </w:pPr>
            <w:r>
              <w:rPr>
                <w:rFonts w:ascii="Times New Roman" w:hAnsi="Times New Roman" w:cs="Times New Roman"/>
                <w:sz w:val="28"/>
                <w:szCs w:val="28"/>
              </w:rPr>
              <w:t>15</w:t>
            </w:r>
          </w:p>
        </w:tc>
        <w:tc>
          <w:tcPr>
            <w:tcW w:w="2141" w:type="dxa"/>
            <w:vAlign w:val="center"/>
          </w:tcPr>
          <w:p w:rsidR="001F521D" w:rsidRDefault="001F521D" w:rsidP="005E7F6A">
            <w:pPr>
              <w:contextualSpacing/>
              <w:jc w:val="center"/>
              <w:rPr>
                <w:rFonts w:ascii="Times New Roman" w:hAnsi="Times New Roman" w:cs="Times New Roman"/>
                <w:sz w:val="28"/>
                <w:szCs w:val="28"/>
              </w:rPr>
            </w:pPr>
          </w:p>
        </w:tc>
      </w:tr>
      <w:tr w:rsidR="001F521D" w:rsidTr="005E7F6A">
        <w:tc>
          <w:tcPr>
            <w:tcW w:w="675" w:type="dxa"/>
            <w:vAlign w:val="center"/>
          </w:tcPr>
          <w:p w:rsidR="001F521D" w:rsidRDefault="001F521D" w:rsidP="005E7F6A">
            <w:pPr>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2953" w:type="dxa"/>
            <w:vAlign w:val="center"/>
          </w:tcPr>
          <w:p w:rsidR="001F521D" w:rsidRDefault="001F521D" w:rsidP="005E7F6A">
            <w:pPr>
              <w:contextualSpacing/>
              <w:jc w:val="center"/>
              <w:rPr>
                <w:rFonts w:ascii="Times New Roman" w:hAnsi="Times New Roman" w:cs="Times New Roman"/>
                <w:sz w:val="28"/>
                <w:szCs w:val="28"/>
              </w:rPr>
            </w:pPr>
            <w:r>
              <w:rPr>
                <w:rFonts w:ascii="Times New Roman" w:hAnsi="Times New Roman" w:cs="Times New Roman"/>
                <w:sz w:val="28"/>
                <w:szCs w:val="28"/>
              </w:rPr>
              <w:t>Цыренжапова Жаргалма Владимировна</w:t>
            </w:r>
          </w:p>
        </w:tc>
        <w:tc>
          <w:tcPr>
            <w:tcW w:w="875" w:type="dxa"/>
            <w:vAlign w:val="center"/>
          </w:tcPr>
          <w:p w:rsidR="001F521D" w:rsidRDefault="001F521D" w:rsidP="005E7F6A">
            <w:pPr>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1701" w:type="dxa"/>
            <w:vAlign w:val="center"/>
          </w:tcPr>
          <w:p w:rsidR="001F521D" w:rsidRPr="00B24019" w:rsidRDefault="001F521D" w:rsidP="005E7F6A">
            <w:pPr>
              <w:contextualSpacing/>
              <w:jc w:val="center"/>
              <w:rPr>
                <w:rFonts w:ascii="Times New Roman" w:hAnsi="Times New Roman" w:cs="Times New Roman"/>
                <w:sz w:val="24"/>
                <w:szCs w:val="24"/>
              </w:rPr>
            </w:pPr>
            <w:r w:rsidRPr="00B24019">
              <w:rPr>
                <w:rFonts w:ascii="Times New Roman" w:hAnsi="Times New Roman" w:cs="Times New Roman"/>
                <w:sz w:val="24"/>
                <w:szCs w:val="24"/>
              </w:rPr>
              <w:t>Учитель</w:t>
            </w:r>
          </w:p>
          <w:p w:rsidR="001F521D" w:rsidRPr="00B24019" w:rsidRDefault="001F521D" w:rsidP="005E7F6A">
            <w:pPr>
              <w:contextualSpacing/>
              <w:jc w:val="center"/>
              <w:rPr>
                <w:rFonts w:ascii="Times New Roman" w:hAnsi="Times New Roman" w:cs="Times New Roman"/>
                <w:sz w:val="24"/>
                <w:szCs w:val="24"/>
              </w:rPr>
            </w:pPr>
            <w:r w:rsidRPr="00B24019">
              <w:rPr>
                <w:rFonts w:ascii="Times New Roman" w:hAnsi="Times New Roman" w:cs="Times New Roman"/>
                <w:sz w:val="24"/>
                <w:szCs w:val="24"/>
              </w:rPr>
              <w:t>русского языка и литературы</w:t>
            </w:r>
          </w:p>
        </w:tc>
        <w:tc>
          <w:tcPr>
            <w:tcW w:w="1509" w:type="dxa"/>
            <w:vAlign w:val="center"/>
          </w:tcPr>
          <w:p w:rsidR="001F521D" w:rsidRDefault="001F521D" w:rsidP="005E7F6A">
            <w:pPr>
              <w:contextualSpacing/>
              <w:jc w:val="center"/>
              <w:rPr>
                <w:rFonts w:ascii="Times New Roman" w:hAnsi="Times New Roman" w:cs="Times New Roman"/>
                <w:sz w:val="28"/>
                <w:szCs w:val="28"/>
              </w:rPr>
            </w:pPr>
            <w:r>
              <w:rPr>
                <w:rFonts w:ascii="Times New Roman" w:hAnsi="Times New Roman" w:cs="Times New Roman"/>
                <w:sz w:val="28"/>
                <w:szCs w:val="28"/>
              </w:rPr>
              <w:t>8</w:t>
            </w:r>
          </w:p>
        </w:tc>
        <w:tc>
          <w:tcPr>
            <w:tcW w:w="2141" w:type="dxa"/>
            <w:vAlign w:val="center"/>
          </w:tcPr>
          <w:p w:rsidR="001F521D" w:rsidRDefault="001F521D" w:rsidP="005E7F6A">
            <w:pPr>
              <w:contextualSpacing/>
              <w:jc w:val="center"/>
              <w:rPr>
                <w:rFonts w:ascii="Times New Roman" w:hAnsi="Times New Roman" w:cs="Times New Roman"/>
                <w:sz w:val="28"/>
                <w:szCs w:val="28"/>
              </w:rPr>
            </w:pPr>
          </w:p>
        </w:tc>
      </w:tr>
      <w:tr w:rsidR="001F521D" w:rsidTr="005E7F6A">
        <w:tc>
          <w:tcPr>
            <w:tcW w:w="675" w:type="dxa"/>
            <w:vAlign w:val="center"/>
          </w:tcPr>
          <w:p w:rsidR="001F521D" w:rsidRDefault="001F521D" w:rsidP="005E7F6A">
            <w:pPr>
              <w:contextualSpacing/>
              <w:jc w:val="center"/>
              <w:rPr>
                <w:rFonts w:ascii="Times New Roman" w:hAnsi="Times New Roman" w:cs="Times New Roman"/>
                <w:sz w:val="28"/>
                <w:szCs w:val="28"/>
              </w:rPr>
            </w:pPr>
            <w:r>
              <w:rPr>
                <w:rFonts w:ascii="Times New Roman" w:hAnsi="Times New Roman" w:cs="Times New Roman"/>
                <w:sz w:val="28"/>
                <w:szCs w:val="28"/>
              </w:rPr>
              <w:t>11</w:t>
            </w:r>
          </w:p>
        </w:tc>
        <w:tc>
          <w:tcPr>
            <w:tcW w:w="2953" w:type="dxa"/>
            <w:vAlign w:val="center"/>
          </w:tcPr>
          <w:p w:rsidR="001F521D" w:rsidRDefault="001F521D" w:rsidP="005E7F6A">
            <w:pPr>
              <w:contextualSpacing/>
              <w:jc w:val="center"/>
              <w:rPr>
                <w:rFonts w:ascii="Times New Roman" w:hAnsi="Times New Roman" w:cs="Times New Roman"/>
                <w:sz w:val="28"/>
                <w:szCs w:val="28"/>
              </w:rPr>
            </w:pPr>
            <w:r>
              <w:rPr>
                <w:rFonts w:ascii="Times New Roman" w:hAnsi="Times New Roman" w:cs="Times New Roman"/>
                <w:sz w:val="28"/>
                <w:szCs w:val="28"/>
              </w:rPr>
              <w:t>Гунгаева Оюна Жигжитовна</w:t>
            </w:r>
          </w:p>
        </w:tc>
        <w:tc>
          <w:tcPr>
            <w:tcW w:w="875" w:type="dxa"/>
            <w:vAlign w:val="center"/>
          </w:tcPr>
          <w:p w:rsidR="001F521D" w:rsidRDefault="001F521D" w:rsidP="005E7F6A">
            <w:pPr>
              <w:contextualSpacing/>
              <w:jc w:val="center"/>
              <w:rPr>
                <w:rFonts w:ascii="Times New Roman" w:hAnsi="Times New Roman" w:cs="Times New Roman"/>
                <w:sz w:val="28"/>
                <w:szCs w:val="28"/>
              </w:rPr>
            </w:pPr>
            <w:r>
              <w:rPr>
                <w:rFonts w:ascii="Times New Roman" w:hAnsi="Times New Roman" w:cs="Times New Roman"/>
                <w:sz w:val="28"/>
                <w:szCs w:val="28"/>
              </w:rPr>
              <w:t>11</w:t>
            </w:r>
          </w:p>
        </w:tc>
        <w:tc>
          <w:tcPr>
            <w:tcW w:w="1701" w:type="dxa"/>
            <w:vAlign w:val="center"/>
          </w:tcPr>
          <w:p w:rsidR="001F521D" w:rsidRPr="00B24019" w:rsidRDefault="001F521D" w:rsidP="005E7F6A">
            <w:pPr>
              <w:contextualSpacing/>
              <w:jc w:val="center"/>
              <w:rPr>
                <w:rFonts w:ascii="Times New Roman" w:hAnsi="Times New Roman" w:cs="Times New Roman"/>
                <w:sz w:val="24"/>
                <w:szCs w:val="24"/>
              </w:rPr>
            </w:pPr>
            <w:r w:rsidRPr="00B24019">
              <w:rPr>
                <w:rFonts w:ascii="Times New Roman" w:hAnsi="Times New Roman" w:cs="Times New Roman"/>
                <w:sz w:val="24"/>
                <w:szCs w:val="24"/>
              </w:rPr>
              <w:t>Учитель истории и обществознания</w:t>
            </w:r>
          </w:p>
        </w:tc>
        <w:tc>
          <w:tcPr>
            <w:tcW w:w="1509" w:type="dxa"/>
            <w:vAlign w:val="center"/>
          </w:tcPr>
          <w:p w:rsidR="001F521D" w:rsidRDefault="001F521D" w:rsidP="005E7F6A">
            <w:pPr>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2141" w:type="dxa"/>
            <w:vAlign w:val="center"/>
          </w:tcPr>
          <w:p w:rsidR="001F521D" w:rsidRDefault="001F521D" w:rsidP="005E7F6A">
            <w:pPr>
              <w:contextualSpacing/>
              <w:jc w:val="center"/>
              <w:rPr>
                <w:rFonts w:ascii="Times New Roman" w:hAnsi="Times New Roman" w:cs="Times New Roman"/>
                <w:sz w:val="28"/>
                <w:szCs w:val="28"/>
              </w:rPr>
            </w:pPr>
          </w:p>
        </w:tc>
      </w:tr>
    </w:tbl>
    <w:p w:rsidR="001F521D" w:rsidRDefault="001F521D" w:rsidP="00372C76">
      <w:pPr>
        <w:spacing w:after="0" w:line="240" w:lineRule="auto"/>
        <w:rPr>
          <w:rFonts w:ascii="Times New Roman" w:hAnsi="Times New Roman" w:cs="Times New Roman"/>
          <w:sz w:val="24"/>
          <w:szCs w:val="24"/>
        </w:rPr>
      </w:pPr>
    </w:p>
    <w:p w:rsidR="004C21C8" w:rsidRPr="00FC16E3" w:rsidRDefault="004C21C8" w:rsidP="00E42C39">
      <w:pPr>
        <w:tabs>
          <w:tab w:val="left" w:pos="7862"/>
        </w:tabs>
        <w:jc w:val="center"/>
        <w:rPr>
          <w:rFonts w:ascii="Times New Roman" w:eastAsia="Times New Roman" w:hAnsi="Times New Roman" w:cs="Times New Roman"/>
          <w:sz w:val="28"/>
          <w:szCs w:val="28"/>
          <w:lang w:eastAsia="ru-RU"/>
        </w:rPr>
      </w:pPr>
    </w:p>
    <w:sectPr w:rsidR="004C21C8" w:rsidRPr="00FC16E3" w:rsidSect="008D164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b w:val="0"/>
        <w:bCs w:val="0"/>
        <w:i w:val="0"/>
        <w:iCs w:val="0"/>
        <w:smallCaps w:val="0"/>
        <w:strike w:val="0"/>
        <w:color w:val="000000"/>
        <w:spacing w:val="0"/>
        <w:w w:val="100"/>
        <w:position w:val="0"/>
        <w:sz w:val="28"/>
        <w:szCs w:val="28"/>
        <w:u w:val="none"/>
      </w:rPr>
    </w:lvl>
    <w:lvl w:ilvl="1">
      <w:start w:val="1"/>
      <w:numFmt w:val="decimal"/>
      <w:lvlText w:val="1.%1."/>
      <w:lvlJc w:val="left"/>
      <w:rPr>
        <w:b w:val="0"/>
        <w:bCs w:val="0"/>
        <w:i w:val="0"/>
        <w:iCs w:val="0"/>
        <w:smallCaps w:val="0"/>
        <w:strike w:val="0"/>
        <w:color w:val="000000"/>
        <w:spacing w:val="0"/>
        <w:w w:val="100"/>
        <w:position w:val="0"/>
        <w:sz w:val="28"/>
        <w:szCs w:val="28"/>
        <w:u w:val="none"/>
      </w:rPr>
    </w:lvl>
    <w:lvl w:ilvl="2">
      <w:start w:val="1"/>
      <w:numFmt w:val="decimal"/>
      <w:lvlText w:val="1.%1."/>
      <w:lvlJc w:val="left"/>
      <w:rPr>
        <w:b w:val="0"/>
        <w:bCs w:val="0"/>
        <w:i w:val="0"/>
        <w:iCs w:val="0"/>
        <w:smallCaps w:val="0"/>
        <w:strike w:val="0"/>
        <w:color w:val="000000"/>
        <w:spacing w:val="0"/>
        <w:w w:val="100"/>
        <w:position w:val="0"/>
        <w:sz w:val="28"/>
        <w:szCs w:val="28"/>
        <w:u w:val="none"/>
      </w:rPr>
    </w:lvl>
    <w:lvl w:ilvl="3">
      <w:start w:val="1"/>
      <w:numFmt w:val="decimal"/>
      <w:lvlText w:val="1.%1."/>
      <w:lvlJc w:val="left"/>
      <w:rPr>
        <w:b w:val="0"/>
        <w:bCs w:val="0"/>
        <w:i w:val="0"/>
        <w:iCs w:val="0"/>
        <w:smallCaps w:val="0"/>
        <w:strike w:val="0"/>
        <w:color w:val="000000"/>
        <w:spacing w:val="0"/>
        <w:w w:val="100"/>
        <w:position w:val="0"/>
        <w:sz w:val="28"/>
        <w:szCs w:val="28"/>
        <w:u w:val="none"/>
      </w:rPr>
    </w:lvl>
    <w:lvl w:ilvl="4">
      <w:start w:val="1"/>
      <w:numFmt w:val="decimal"/>
      <w:lvlText w:val="1.%1."/>
      <w:lvlJc w:val="left"/>
      <w:rPr>
        <w:b w:val="0"/>
        <w:bCs w:val="0"/>
        <w:i w:val="0"/>
        <w:iCs w:val="0"/>
        <w:smallCaps w:val="0"/>
        <w:strike w:val="0"/>
        <w:color w:val="000000"/>
        <w:spacing w:val="0"/>
        <w:w w:val="100"/>
        <w:position w:val="0"/>
        <w:sz w:val="28"/>
        <w:szCs w:val="28"/>
        <w:u w:val="none"/>
      </w:rPr>
    </w:lvl>
    <w:lvl w:ilvl="5">
      <w:start w:val="1"/>
      <w:numFmt w:val="decimal"/>
      <w:lvlText w:val="1.%1."/>
      <w:lvlJc w:val="left"/>
      <w:rPr>
        <w:b w:val="0"/>
        <w:bCs w:val="0"/>
        <w:i w:val="0"/>
        <w:iCs w:val="0"/>
        <w:smallCaps w:val="0"/>
        <w:strike w:val="0"/>
        <w:color w:val="000000"/>
        <w:spacing w:val="0"/>
        <w:w w:val="100"/>
        <w:position w:val="0"/>
        <w:sz w:val="28"/>
        <w:szCs w:val="28"/>
        <w:u w:val="none"/>
      </w:rPr>
    </w:lvl>
    <w:lvl w:ilvl="6">
      <w:start w:val="1"/>
      <w:numFmt w:val="decimal"/>
      <w:lvlText w:val="1.%1."/>
      <w:lvlJc w:val="left"/>
      <w:rPr>
        <w:b w:val="0"/>
        <w:bCs w:val="0"/>
        <w:i w:val="0"/>
        <w:iCs w:val="0"/>
        <w:smallCaps w:val="0"/>
        <w:strike w:val="0"/>
        <w:color w:val="000000"/>
        <w:spacing w:val="0"/>
        <w:w w:val="100"/>
        <w:position w:val="0"/>
        <w:sz w:val="28"/>
        <w:szCs w:val="28"/>
        <w:u w:val="none"/>
      </w:rPr>
    </w:lvl>
    <w:lvl w:ilvl="7">
      <w:start w:val="1"/>
      <w:numFmt w:val="decimal"/>
      <w:lvlText w:val="1.%1."/>
      <w:lvlJc w:val="left"/>
      <w:rPr>
        <w:b w:val="0"/>
        <w:bCs w:val="0"/>
        <w:i w:val="0"/>
        <w:iCs w:val="0"/>
        <w:smallCaps w:val="0"/>
        <w:strike w:val="0"/>
        <w:color w:val="000000"/>
        <w:spacing w:val="0"/>
        <w:w w:val="100"/>
        <w:position w:val="0"/>
        <w:sz w:val="28"/>
        <w:szCs w:val="28"/>
        <w:u w:val="none"/>
      </w:rPr>
    </w:lvl>
    <w:lvl w:ilvl="8">
      <w:start w:val="1"/>
      <w:numFmt w:val="decimal"/>
      <w:lvlText w:val="1.%1."/>
      <w:lvlJc w:val="left"/>
      <w:rPr>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4">
    <w:nsid w:val="02BA59B8"/>
    <w:multiLevelType w:val="multilevel"/>
    <w:tmpl w:val="68DE7A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52D3785"/>
    <w:multiLevelType w:val="hybridMultilevel"/>
    <w:tmpl w:val="6FC8D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046515"/>
    <w:multiLevelType w:val="hybridMultilevel"/>
    <w:tmpl w:val="13145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304CA5"/>
    <w:multiLevelType w:val="multilevel"/>
    <w:tmpl w:val="3BB63A5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F903F6A"/>
    <w:multiLevelType w:val="hybridMultilevel"/>
    <w:tmpl w:val="46827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CF39BB"/>
    <w:multiLevelType w:val="hybridMultilevel"/>
    <w:tmpl w:val="B622E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32558E"/>
    <w:multiLevelType w:val="multilevel"/>
    <w:tmpl w:val="E348E420"/>
    <w:lvl w:ilvl="0">
      <w:start w:val="9"/>
      <w:numFmt w:val="decimalZero"/>
      <w:lvlText w:val="%1."/>
      <w:lvlJc w:val="left"/>
      <w:pPr>
        <w:ind w:left="750" w:hanging="750"/>
      </w:pPr>
      <w:rPr>
        <w:rFonts w:hint="default"/>
      </w:rPr>
    </w:lvl>
    <w:lvl w:ilvl="1">
      <w:start w:val="13"/>
      <w:numFmt w:val="decimal"/>
      <w:lvlText w:val="%1.%2."/>
      <w:lvlJc w:val="left"/>
      <w:pPr>
        <w:ind w:left="1200" w:hanging="750"/>
      </w:pPr>
      <w:rPr>
        <w:rFonts w:hint="default"/>
      </w:rPr>
    </w:lvl>
    <w:lvl w:ilvl="2">
      <w:start w:val="1"/>
      <w:numFmt w:val="decimal"/>
      <w:lvlText w:val="%1.%2.%3."/>
      <w:lvlJc w:val="left"/>
      <w:pPr>
        <w:ind w:left="1650" w:hanging="75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1">
    <w:nsid w:val="1A4D2083"/>
    <w:multiLevelType w:val="multilevel"/>
    <w:tmpl w:val="E52A27EC"/>
    <w:lvl w:ilvl="0">
      <w:start w:val="9"/>
      <w:numFmt w:val="decimal"/>
      <w:lvlText w:val="%1."/>
      <w:lvlJc w:val="left"/>
      <w:pPr>
        <w:ind w:left="1425" w:hanging="360"/>
      </w:pPr>
      <w:rPr>
        <w:rFonts w:hint="default"/>
        <w:color w:val="000000"/>
        <w:sz w:val="28"/>
      </w:rPr>
    </w:lvl>
    <w:lvl w:ilvl="1">
      <w:start w:val="1"/>
      <w:numFmt w:val="decimal"/>
      <w:isLgl/>
      <w:lvlText w:val="%1.%2."/>
      <w:lvlJc w:val="left"/>
      <w:pPr>
        <w:ind w:left="1515" w:hanging="450"/>
      </w:pPr>
      <w:rPr>
        <w:rFonts w:hint="default"/>
        <w:color w:val="000000"/>
        <w:sz w:val="28"/>
      </w:rPr>
    </w:lvl>
    <w:lvl w:ilvl="2">
      <w:start w:val="1"/>
      <w:numFmt w:val="decimal"/>
      <w:isLgl/>
      <w:lvlText w:val="%1.%2.%3."/>
      <w:lvlJc w:val="left"/>
      <w:pPr>
        <w:ind w:left="1785" w:hanging="720"/>
      </w:pPr>
      <w:rPr>
        <w:rFonts w:hint="default"/>
        <w:color w:val="000000"/>
        <w:sz w:val="28"/>
      </w:rPr>
    </w:lvl>
    <w:lvl w:ilvl="3">
      <w:start w:val="1"/>
      <w:numFmt w:val="decimal"/>
      <w:isLgl/>
      <w:lvlText w:val="%1.%2.%3.%4."/>
      <w:lvlJc w:val="left"/>
      <w:pPr>
        <w:ind w:left="1785" w:hanging="720"/>
      </w:pPr>
      <w:rPr>
        <w:rFonts w:hint="default"/>
        <w:color w:val="000000"/>
        <w:sz w:val="28"/>
      </w:rPr>
    </w:lvl>
    <w:lvl w:ilvl="4">
      <w:start w:val="1"/>
      <w:numFmt w:val="decimal"/>
      <w:isLgl/>
      <w:lvlText w:val="%1.%2.%3.%4.%5."/>
      <w:lvlJc w:val="left"/>
      <w:pPr>
        <w:ind w:left="2145" w:hanging="1080"/>
      </w:pPr>
      <w:rPr>
        <w:rFonts w:hint="default"/>
        <w:color w:val="000000"/>
        <w:sz w:val="28"/>
      </w:rPr>
    </w:lvl>
    <w:lvl w:ilvl="5">
      <w:start w:val="1"/>
      <w:numFmt w:val="decimal"/>
      <w:isLgl/>
      <w:lvlText w:val="%1.%2.%3.%4.%5.%6."/>
      <w:lvlJc w:val="left"/>
      <w:pPr>
        <w:ind w:left="2145" w:hanging="1080"/>
      </w:pPr>
      <w:rPr>
        <w:rFonts w:hint="default"/>
        <w:color w:val="000000"/>
        <w:sz w:val="28"/>
      </w:rPr>
    </w:lvl>
    <w:lvl w:ilvl="6">
      <w:start w:val="1"/>
      <w:numFmt w:val="decimal"/>
      <w:isLgl/>
      <w:lvlText w:val="%1.%2.%3.%4.%5.%6.%7."/>
      <w:lvlJc w:val="left"/>
      <w:pPr>
        <w:ind w:left="2505" w:hanging="1440"/>
      </w:pPr>
      <w:rPr>
        <w:rFonts w:hint="default"/>
        <w:color w:val="000000"/>
        <w:sz w:val="28"/>
      </w:rPr>
    </w:lvl>
    <w:lvl w:ilvl="7">
      <w:start w:val="1"/>
      <w:numFmt w:val="decimal"/>
      <w:isLgl/>
      <w:lvlText w:val="%1.%2.%3.%4.%5.%6.%7.%8."/>
      <w:lvlJc w:val="left"/>
      <w:pPr>
        <w:ind w:left="2505" w:hanging="1440"/>
      </w:pPr>
      <w:rPr>
        <w:rFonts w:hint="default"/>
        <w:color w:val="000000"/>
        <w:sz w:val="28"/>
      </w:rPr>
    </w:lvl>
    <w:lvl w:ilvl="8">
      <w:start w:val="1"/>
      <w:numFmt w:val="decimal"/>
      <w:isLgl/>
      <w:lvlText w:val="%1.%2.%3.%4.%5.%6.%7.%8.%9."/>
      <w:lvlJc w:val="left"/>
      <w:pPr>
        <w:ind w:left="2865" w:hanging="1800"/>
      </w:pPr>
      <w:rPr>
        <w:rFonts w:hint="default"/>
        <w:color w:val="000000"/>
        <w:sz w:val="28"/>
      </w:rPr>
    </w:lvl>
  </w:abstractNum>
  <w:abstractNum w:abstractNumId="12">
    <w:nsid w:val="1C7F58DB"/>
    <w:multiLevelType w:val="hybridMultilevel"/>
    <w:tmpl w:val="F7F63432"/>
    <w:lvl w:ilvl="0" w:tplc="D16E1F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22F00E35"/>
    <w:multiLevelType w:val="multilevel"/>
    <w:tmpl w:val="823A5884"/>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4550554"/>
    <w:multiLevelType w:val="hybridMultilevel"/>
    <w:tmpl w:val="937ED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A61AD6"/>
    <w:multiLevelType w:val="hybridMultilevel"/>
    <w:tmpl w:val="7BCCA616"/>
    <w:lvl w:ilvl="0" w:tplc="E0E0B61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2C671617"/>
    <w:multiLevelType w:val="hybridMultilevel"/>
    <w:tmpl w:val="AD3208FA"/>
    <w:lvl w:ilvl="0" w:tplc="0A861040">
      <w:start w:val="7"/>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36D55045"/>
    <w:multiLevelType w:val="multilevel"/>
    <w:tmpl w:val="757A49D4"/>
    <w:lvl w:ilvl="0">
      <w:start w:val="3"/>
      <w:numFmt w:val="decimal"/>
      <w:lvlText w:val="%1."/>
      <w:lvlJc w:val="left"/>
      <w:pPr>
        <w:ind w:left="450" w:hanging="450"/>
      </w:pPr>
      <w:rPr>
        <w:rFonts w:hint="default"/>
        <w:color w:val="000000"/>
        <w:sz w:val="28"/>
      </w:rPr>
    </w:lvl>
    <w:lvl w:ilvl="1">
      <w:start w:val="1"/>
      <w:numFmt w:val="decimal"/>
      <w:lvlText w:val="%1.%2."/>
      <w:lvlJc w:val="left"/>
      <w:pPr>
        <w:ind w:left="450" w:hanging="450"/>
      </w:pPr>
      <w:rPr>
        <w:rFonts w:hint="default"/>
        <w:color w:val="000000"/>
        <w:sz w:val="28"/>
      </w:rPr>
    </w:lvl>
    <w:lvl w:ilvl="2">
      <w:start w:val="1"/>
      <w:numFmt w:val="decimal"/>
      <w:lvlText w:val="%1.%2.%3."/>
      <w:lvlJc w:val="left"/>
      <w:pPr>
        <w:ind w:left="720" w:hanging="720"/>
      </w:pPr>
      <w:rPr>
        <w:rFonts w:hint="default"/>
        <w:color w:val="000000"/>
        <w:sz w:val="28"/>
      </w:rPr>
    </w:lvl>
    <w:lvl w:ilvl="3">
      <w:start w:val="1"/>
      <w:numFmt w:val="decimal"/>
      <w:lvlText w:val="%1.%2.%3.%4."/>
      <w:lvlJc w:val="left"/>
      <w:pPr>
        <w:ind w:left="720" w:hanging="720"/>
      </w:pPr>
      <w:rPr>
        <w:rFonts w:hint="default"/>
        <w:color w:val="000000"/>
        <w:sz w:val="28"/>
      </w:rPr>
    </w:lvl>
    <w:lvl w:ilvl="4">
      <w:start w:val="1"/>
      <w:numFmt w:val="decimal"/>
      <w:lvlText w:val="%1.%2.%3.%4.%5."/>
      <w:lvlJc w:val="left"/>
      <w:pPr>
        <w:ind w:left="1080" w:hanging="1080"/>
      </w:pPr>
      <w:rPr>
        <w:rFonts w:hint="default"/>
        <w:color w:val="000000"/>
        <w:sz w:val="28"/>
      </w:rPr>
    </w:lvl>
    <w:lvl w:ilvl="5">
      <w:start w:val="1"/>
      <w:numFmt w:val="decimal"/>
      <w:lvlText w:val="%1.%2.%3.%4.%5.%6."/>
      <w:lvlJc w:val="left"/>
      <w:pPr>
        <w:ind w:left="1080" w:hanging="1080"/>
      </w:pPr>
      <w:rPr>
        <w:rFonts w:hint="default"/>
        <w:color w:val="000000"/>
        <w:sz w:val="28"/>
      </w:rPr>
    </w:lvl>
    <w:lvl w:ilvl="6">
      <w:start w:val="1"/>
      <w:numFmt w:val="decimal"/>
      <w:lvlText w:val="%1.%2.%3.%4.%5.%6.%7."/>
      <w:lvlJc w:val="left"/>
      <w:pPr>
        <w:ind w:left="1440" w:hanging="1440"/>
      </w:pPr>
      <w:rPr>
        <w:rFonts w:hint="default"/>
        <w:color w:val="000000"/>
        <w:sz w:val="28"/>
      </w:rPr>
    </w:lvl>
    <w:lvl w:ilvl="7">
      <w:start w:val="1"/>
      <w:numFmt w:val="decimal"/>
      <w:lvlText w:val="%1.%2.%3.%4.%5.%6.%7.%8."/>
      <w:lvlJc w:val="left"/>
      <w:pPr>
        <w:ind w:left="1440" w:hanging="1440"/>
      </w:pPr>
      <w:rPr>
        <w:rFonts w:hint="default"/>
        <w:color w:val="000000"/>
        <w:sz w:val="28"/>
      </w:rPr>
    </w:lvl>
    <w:lvl w:ilvl="8">
      <w:start w:val="1"/>
      <w:numFmt w:val="decimal"/>
      <w:lvlText w:val="%1.%2.%3.%4.%5.%6.%7.%8.%9."/>
      <w:lvlJc w:val="left"/>
      <w:pPr>
        <w:ind w:left="1800" w:hanging="1800"/>
      </w:pPr>
      <w:rPr>
        <w:rFonts w:hint="default"/>
        <w:color w:val="000000"/>
        <w:sz w:val="28"/>
      </w:rPr>
    </w:lvl>
  </w:abstractNum>
  <w:abstractNum w:abstractNumId="18">
    <w:nsid w:val="378E0D50"/>
    <w:multiLevelType w:val="multilevel"/>
    <w:tmpl w:val="C71ABDA6"/>
    <w:lvl w:ilvl="0">
      <w:start w:val="2"/>
      <w:numFmt w:val="decimal"/>
      <w:lvlText w:val="%1."/>
      <w:lvlJc w:val="left"/>
      <w:pPr>
        <w:ind w:left="900" w:hanging="900"/>
      </w:pPr>
      <w:rPr>
        <w:rFonts w:hint="default"/>
      </w:rPr>
    </w:lvl>
    <w:lvl w:ilvl="1">
      <w:start w:val="3"/>
      <w:numFmt w:val="decimal"/>
      <w:lvlText w:val="%1.%2."/>
      <w:lvlJc w:val="left"/>
      <w:pPr>
        <w:ind w:left="1076" w:hanging="900"/>
      </w:pPr>
      <w:rPr>
        <w:rFonts w:hint="default"/>
      </w:rPr>
    </w:lvl>
    <w:lvl w:ilvl="2">
      <w:start w:val="5"/>
      <w:numFmt w:val="decimal"/>
      <w:lvlText w:val="%1.%2.%3."/>
      <w:lvlJc w:val="left"/>
      <w:pPr>
        <w:ind w:left="1252" w:hanging="900"/>
      </w:pPr>
      <w:rPr>
        <w:rFonts w:hint="default"/>
      </w:rPr>
    </w:lvl>
    <w:lvl w:ilvl="3">
      <w:start w:val="1"/>
      <w:numFmt w:val="decimal"/>
      <w:lvlText w:val="%1.%2.%3.%4."/>
      <w:lvlJc w:val="left"/>
      <w:pPr>
        <w:ind w:left="1428" w:hanging="900"/>
      </w:pPr>
      <w:rPr>
        <w:rFonts w:hint="default"/>
      </w:rPr>
    </w:lvl>
    <w:lvl w:ilvl="4">
      <w:start w:val="2"/>
      <w:numFmt w:val="decimal"/>
      <w:lvlText w:val="%1.%2.%3.%4.%5."/>
      <w:lvlJc w:val="left"/>
      <w:pPr>
        <w:ind w:left="1784" w:hanging="1080"/>
      </w:pPr>
      <w:rPr>
        <w:rFonts w:hint="default"/>
      </w:rPr>
    </w:lvl>
    <w:lvl w:ilvl="5">
      <w:start w:val="1"/>
      <w:numFmt w:val="decimal"/>
      <w:lvlText w:val="%1.%2.%3.%4.%5.%6."/>
      <w:lvlJc w:val="left"/>
      <w:pPr>
        <w:ind w:left="1960" w:hanging="1080"/>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2672" w:hanging="1440"/>
      </w:pPr>
      <w:rPr>
        <w:rFonts w:hint="default"/>
      </w:rPr>
    </w:lvl>
    <w:lvl w:ilvl="8">
      <w:start w:val="1"/>
      <w:numFmt w:val="decimal"/>
      <w:lvlText w:val="%1.%2.%3.%4.%5.%6.%7.%8.%9."/>
      <w:lvlJc w:val="left"/>
      <w:pPr>
        <w:ind w:left="3208" w:hanging="1800"/>
      </w:pPr>
      <w:rPr>
        <w:rFonts w:hint="default"/>
      </w:rPr>
    </w:lvl>
  </w:abstractNum>
  <w:abstractNum w:abstractNumId="19">
    <w:nsid w:val="3EF16AA6"/>
    <w:multiLevelType w:val="multilevel"/>
    <w:tmpl w:val="6EECD0D2"/>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4B5958"/>
    <w:multiLevelType w:val="hybridMultilevel"/>
    <w:tmpl w:val="9A2612E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960F11"/>
    <w:multiLevelType w:val="hybridMultilevel"/>
    <w:tmpl w:val="8EF01F68"/>
    <w:lvl w:ilvl="0" w:tplc="38D800B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4072101C"/>
    <w:multiLevelType w:val="multilevel"/>
    <w:tmpl w:val="75D84E3A"/>
    <w:lvl w:ilvl="0">
      <w:start w:val="9"/>
      <w:numFmt w:val="decimal"/>
      <w:lvlText w:val="%1."/>
      <w:lvlJc w:val="left"/>
      <w:pPr>
        <w:ind w:left="450" w:hanging="450"/>
      </w:pPr>
      <w:rPr>
        <w:rFonts w:hint="default"/>
      </w:rPr>
    </w:lvl>
    <w:lvl w:ilvl="1">
      <w:start w:val="6"/>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23">
    <w:nsid w:val="4127450A"/>
    <w:multiLevelType w:val="hybridMultilevel"/>
    <w:tmpl w:val="CB9A77C6"/>
    <w:lvl w:ilvl="0" w:tplc="80C0A74E">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28E0B36"/>
    <w:multiLevelType w:val="multilevel"/>
    <w:tmpl w:val="831EBD96"/>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4912909"/>
    <w:multiLevelType w:val="hybridMultilevel"/>
    <w:tmpl w:val="3394FDE4"/>
    <w:lvl w:ilvl="0" w:tplc="DC0EAA70">
      <w:start w:val="1"/>
      <w:numFmt w:val="upperRoman"/>
      <w:lvlText w:val="%1."/>
      <w:lvlJc w:val="left"/>
      <w:pPr>
        <w:ind w:left="765" w:hanging="72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6">
    <w:nsid w:val="4A8222F5"/>
    <w:multiLevelType w:val="hybridMultilevel"/>
    <w:tmpl w:val="297E32A8"/>
    <w:lvl w:ilvl="0" w:tplc="A0E6415E">
      <w:start w:val="1"/>
      <w:numFmt w:val="upperRoman"/>
      <w:lvlText w:val="%1."/>
      <w:lvlJc w:val="left"/>
      <w:pPr>
        <w:ind w:left="765" w:hanging="72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7">
    <w:nsid w:val="4B58277F"/>
    <w:multiLevelType w:val="multilevel"/>
    <w:tmpl w:val="FC167596"/>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CA22B2D"/>
    <w:multiLevelType w:val="hybridMultilevel"/>
    <w:tmpl w:val="14D46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406168"/>
    <w:multiLevelType w:val="multilevel"/>
    <w:tmpl w:val="5E6E1DE0"/>
    <w:lvl w:ilvl="0">
      <w:start w:val="9"/>
      <w:numFmt w:val="decimal"/>
      <w:lvlText w:val="%1."/>
      <w:lvlJc w:val="left"/>
      <w:pPr>
        <w:ind w:left="450" w:hanging="450"/>
      </w:pPr>
      <w:rPr>
        <w:rFonts w:hint="default"/>
      </w:rPr>
    </w:lvl>
    <w:lvl w:ilvl="1">
      <w:start w:val="9"/>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30">
    <w:nsid w:val="4F6B76E3"/>
    <w:multiLevelType w:val="multilevel"/>
    <w:tmpl w:val="498603F4"/>
    <w:lvl w:ilvl="0">
      <w:start w:val="9"/>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10F7D9E"/>
    <w:multiLevelType w:val="hybridMultilevel"/>
    <w:tmpl w:val="D8FE1B06"/>
    <w:lvl w:ilvl="0" w:tplc="4C3898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52570E35"/>
    <w:multiLevelType w:val="multilevel"/>
    <w:tmpl w:val="9034BE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39F466D"/>
    <w:multiLevelType w:val="hybridMultilevel"/>
    <w:tmpl w:val="B3DA302C"/>
    <w:lvl w:ilvl="0" w:tplc="F56CD23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54872DD"/>
    <w:multiLevelType w:val="hybridMultilevel"/>
    <w:tmpl w:val="55146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A9A188A"/>
    <w:multiLevelType w:val="multilevel"/>
    <w:tmpl w:val="2A405F0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F2E2466"/>
    <w:multiLevelType w:val="hybridMultilevel"/>
    <w:tmpl w:val="530EA5FE"/>
    <w:lvl w:ilvl="0" w:tplc="F800B5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D007EB"/>
    <w:multiLevelType w:val="multilevel"/>
    <w:tmpl w:val="5F2457F2"/>
    <w:lvl w:ilvl="0">
      <w:start w:val="1"/>
      <w:numFmt w:val="upperRoman"/>
      <w:lvlText w:val="%1."/>
      <w:lvlJc w:val="left"/>
      <w:pPr>
        <w:ind w:left="1080" w:hanging="72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06709FE"/>
    <w:multiLevelType w:val="multilevel"/>
    <w:tmpl w:val="F3D01406"/>
    <w:lvl w:ilvl="0">
      <w:start w:val="2"/>
      <w:numFmt w:val="decimal"/>
      <w:lvlText w:val="%1."/>
      <w:lvlJc w:val="left"/>
      <w:pPr>
        <w:ind w:left="720" w:hanging="720"/>
      </w:pPr>
      <w:rPr>
        <w:rFonts w:hint="default"/>
      </w:rPr>
    </w:lvl>
    <w:lvl w:ilvl="1">
      <w:start w:val="3"/>
      <w:numFmt w:val="decimal"/>
      <w:lvlText w:val="%1.%2."/>
      <w:lvlJc w:val="left"/>
      <w:pPr>
        <w:ind w:left="955" w:hanging="720"/>
      </w:pPr>
      <w:rPr>
        <w:rFonts w:hint="default"/>
      </w:rPr>
    </w:lvl>
    <w:lvl w:ilvl="2">
      <w:start w:val="4"/>
      <w:numFmt w:val="decimal"/>
      <w:lvlText w:val="%1.%2.%3."/>
      <w:lvlJc w:val="left"/>
      <w:pPr>
        <w:ind w:left="1190" w:hanging="720"/>
      </w:pPr>
      <w:rPr>
        <w:rFonts w:hint="default"/>
      </w:rPr>
    </w:lvl>
    <w:lvl w:ilvl="3">
      <w:start w:val="1"/>
      <w:numFmt w:val="decimal"/>
      <w:lvlText w:val="%1.%2.%3.%4."/>
      <w:lvlJc w:val="left"/>
      <w:pPr>
        <w:ind w:left="1425" w:hanging="72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255" w:hanging="108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085" w:hanging="1440"/>
      </w:pPr>
      <w:rPr>
        <w:rFonts w:hint="default"/>
      </w:rPr>
    </w:lvl>
    <w:lvl w:ilvl="8">
      <w:start w:val="1"/>
      <w:numFmt w:val="decimal"/>
      <w:lvlText w:val="%1.%2.%3.%4.%5.%6.%7.%8.%9."/>
      <w:lvlJc w:val="left"/>
      <w:pPr>
        <w:ind w:left="3680" w:hanging="1800"/>
      </w:pPr>
      <w:rPr>
        <w:rFonts w:hint="default"/>
      </w:rPr>
    </w:lvl>
  </w:abstractNum>
  <w:abstractNum w:abstractNumId="39">
    <w:nsid w:val="61937F21"/>
    <w:multiLevelType w:val="hybridMultilevel"/>
    <w:tmpl w:val="533A4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2AA5B2D"/>
    <w:multiLevelType w:val="multilevel"/>
    <w:tmpl w:val="489E5D04"/>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4880060"/>
    <w:multiLevelType w:val="multilevel"/>
    <w:tmpl w:val="79588428"/>
    <w:lvl w:ilvl="0">
      <w:start w:val="2"/>
      <w:numFmt w:val="decimal"/>
      <w:lvlText w:val="%1."/>
      <w:lvlJc w:val="left"/>
      <w:pPr>
        <w:ind w:left="900" w:hanging="900"/>
      </w:pPr>
      <w:rPr>
        <w:rFonts w:hint="default"/>
      </w:rPr>
    </w:lvl>
    <w:lvl w:ilvl="1">
      <w:start w:val="3"/>
      <w:numFmt w:val="decimal"/>
      <w:lvlText w:val="%1.%2."/>
      <w:lvlJc w:val="left"/>
      <w:pPr>
        <w:ind w:left="900" w:hanging="900"/>
      </w:pPr>
      <w:rPr>
        <w:rFonts w:hint="default"/>
      </w:rPr>
    </w:lvl>
    <w:lvl w:ilvl="2">
      <w:start w:val="8"/>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7586B17"/>
    <w:multiLevelType w:val="multilevel"/>
    <w:tmpl w:val="52AAC684"/>
    <w:lvl w:ilvl="0">
      <w:start w:val="9"/>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68EA3938"/>
    <w:multiLevelType w:val="hybridMultilevel"/>
    <w:tmpl w:val="56EC1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D3E2D44"/>
    <w:multiLevelType w:val="hybridMultilevel"/>
    <w:tmpl w:val="B56A239A"/>
    <w:lvl w:ilvl="0" w:tplc="4BCEB1F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0A371E5"/>
    <w:multiLevelType w:val="multilevel"/>
    <w:tmpl w:val="42262B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10E6E03"/>
    <w:multiLevelType w:val="hybridMultilevel"/>
    <w:tmpl w:val="28883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6915CBA"/>
    <w:multiLevelType w:val="hybridMultilevel"/>
    <w:tmpl w:val="F84C4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BAE27D2"/>
    <w:multiLevelType w:val="multilevel"/>
    <w:tmpl w:val="B5E45B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BCF0448"/>
    <w:multiLevelType w:val="hybridMultilevel"/>
    <w:tmpl w:val="0F22E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9"/>
  </w:num>
  <w:num w:numId="4">
    <w:abstractNumId w:val="2"/>
  </w:num>
  <w:num w:numId="5">
    <w:abstractNumId w:val="3"/>
  </w:num>
  <w:num w:numId="6">
    <w:abstractNumId w:val="5"/>
  </w:num>
  <w:num w:numId="7">
    <w:abstractNumId w:val="47"/>
  </w:num>
  <w:num w:numId="8">
    <w:abstractNumId w:val="30"/>
  </w:num>
  <w:num w:numId="9">
    <w:abstractNumId w:val="10"/>
  </w:num>
  <w:num w:numId="10">
    <w:abstractNumId w:val="42"/>
  </w:num>
  <w:num w:numId="11">
    <w:abstractNumId w:val="27"/>
  </w:num>
  <w:num w:numId="12">
    <w:abstractNumId w:val="17"/>
  </w:num>
  <w:num w:numId="13">
    <w:abstractNumId w:val="16"/>
  </w:num>
  <w:num w:numId="14">
    <w:abstractNumId w:val="36"/>
  </w:num>
  <w:num w:numId="15">
    <w:abstractNumId w:val="21"/>
  </w:num>
  <w:num w:numId="16">
    <w:abstractNumId w:val="23"/>
  </w:num>
  <w:num w:numId="17">
    <w:abstractNumId w:val="44"/>
  </w:num>
  <w:num w:numId="18">
    <w:abstractNumId w:val="33"/>
  </w:num>
  <w:num w:numId="19">
    <w:abstractNumId w:val="11"/>
  </w:num>
  <w:num w:numId="20">
    <w:abstractNumId w:val="22"/>
  </w:num>
  <w:num w:numId="21">
    <w:abstractNumId w:val="29"/>
  </w:num>
  <w:num w:numId="22">
    <w:abstractNumId w:val="35"/>
  </w:num>
  <w:num w:numId="23">
    <w:abstractNumId w:val="24"/>
  </w:num>
  <w:num w:numId="24">
    <w:abstractNumId w:val="20"/>
  </w:num>
  <w:num w:numId="25">
    <w:abstractNumId w:val="31"/>
  </w:num>
  <w:num w:numId="26">
    <w:abstractNumId w:val="13"/>
  </w:num>
  <w:num w:numId="27">
    <w:abstractNumId w:val="38"/>
  </w:num>
  <w:num w:numId="28">
    <w:abstractNumId w:val="25"/>
  </w:num>
  <w:num w:numId="29">
    <w:abstractNumId w:val="26"/>
  </w:num>
  <w:num w:numId="30">
    <w:abstractNumId w:val="18"/>
  </w:num>
  <w:num w:numId="31">
    <w:abstractNumId w:val="40"/>
  </w:num>
  <w:num w:numId="32">
    <w:abstractNumId w:val="41"/>
  </w:num>
  <w:num w:numId="33">
    <w:abstractNumId w:val="32"/>
  </w:num>
  <w:num w:numId="34">
    <w:abstractNumId w:val="7"/>
  </w:num>
  <w:num w:numId="35">
    <w:abstractNumId w:val="4"/>
  </w:num>
  <w:num w:numId="36">
    <w:abstractNumId w:val="12"/>
  </w:num>
  <w:num w:numId="37">
    <w:abstractNumId w:val="37"/>
  </w:num>
  <w:num w:numId="38">
    <w:abstractNumId w:val="45"/>
  </w:num>
  <w:num w:numId="39">
    <w:abstractNumId w:val="15"/>
  </w:num>
  <w:num w:numId="40">
    <w:abstractNumId w:val="48"/>
  </w:num>
  <w:num w:numId="41">
    <w:abstractNumId w:val="28"/>
  </w:num>
  <w:num w:numId="42">
    <w:abstractNumId w:val="46"/>
  </w:num>
  <w:num w:numId="43">
    <w:abstractNumId w:val="9"/>
  </w:num>
  <w:num w:numId="44">
    <w:abstractNumId w:val="8"/>
  </w:num>
  <w:num w:numId="45">
    <w:abstractNumId w:val="34"/>
  </w:num>
  <w:num w:numId="46">
    <w:abstractNumId w:val="49"/>
  </w:num>
  <w:num w:numId="47">
    <w:abstractNumId w:val="6"/>
  </w:num>
  <w:num w:numId="48">
    <w:abstractNumId w:val="14"/>
  </w:num>
  <w:num w:numId="49">
    <w:abstractNumId w:val="43"/>
  </w:num>
  <w:num w:numId="5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defaultTabStop w:val="708"/>
  <w:characterSpacingControl w:val="doNotCompress"/>
  <w:compat/>
  <w:rsids>
    <w:rsidRoot w:val="003B5ADF"/>
    <w:rsid w:val="00004AB1"/>
    <w:rsid w:val="000070E2"/>
    <w:rsid w:val="00011449"/>
    <w:rsid w:val="00013190"/>
    <w:rsid w:val="00016EEC"/>
    <w:rsid w:val="00016F8E"/>
    <w:rsid w:val="000173CB"/>
    <w:rsid w:val="00017EC9"/>
    <w:rsid w:val="00022E62"/>
    <w:rsid w:val="00023CB0"/>
    <w:rsid w:val="00037FA9"/>
    <w:rsid w:val="0004013E"/>
    <w:rsid w:val="00041464"/>
    <w:rsid w:val="00051588"/>
    <w:rsid w:val="00052B8D"/>
    <w:rsid w:val="00052E88"/>
    <w:rsid w:val="000543B3"/>
    <w:rsid w:val="00054F6E"/>
    <w:rsid w:val="00055FA5"/>
    <w:rsid w:val="00057A19"/>
    <w:rsid w:val="000610E1"/>
    <w:rsid w:val="000619CB"/>
    <w:rsid w:val="00061ACE"/>
    <w:rsid w:val="00064F5C"/>
    <w:rsid w:val="00067B4C"/>
    <w:rsid w:val="00072375"/>
    <w:rsid w:val="00072807"/>
    <w:rsid w:val="000741CD"/>
    <w:rsid w:val="000748A5"/>
    <w:rsid w:val="000763E3"/>
    <w:rsid w:val="000770DA"/>
    <w:rsid w:val="00077BCB"/>
    <w:rsid w:val="00086F2B"/>
    <w:rsid w:val="0009287B"/>
    <w:rsid w:val="00094890"/>
    <w:rsid w:val="00096B65"/>
    <w:rsid w:val="000973D9"/>
    <w:rsid w:val="00097438"/>
    <w:rsid w:val="000A0530"/>
    <w:rsid w:val="000A3821"/>
    <w:rsid w:val="000A5F80"/>
    <w:rsid w:val="000A636A"/>
    <w:rsid w:val="000B05CB"/>
    <w:rsid w:val="000B1B27"/>
    <w:rsid w:val="000B1B82"/>
    <w:rsid w:val="000B4752"/>
    <w:rsid w:val="000B4880"/>
    <w:rsid w:val="000B66FD"/>
    <w:rsid w:val="000B707B"/>
    <w:rsid w:val="000C2373"/>
    <w:rsid w:val="000C6DC8"/>
    <w:rsid w:val="000C720E"/>
    <w:rsid w:val="000C7DF8"/>
    <w:rsid w:val="000D454E"/>
    <w:rsid w:val="000D5512"/>
    <w:rsid w:val="000D57D2"/>
    <w:rsid w:val="000D7E47"/>
    <w:rsid w:val="000E014B"/>
    <w:rsid w:val="000E4A22"/>
    <w:rsid w:val="000E6BB7"/>
    <w:rsid w:val="000E7178"/>
    <w:rsid w:val="000E7FF3"/>
    <w:rsid w:val="000F1126"/>
    <w:rsid w:val="000F2872"/>
    <w:rsid w:val="000F2F30"/>
    <w:rsid w:val="000F3544"/>
    <w:rsid w:val="000F5EDF"/>
    <w:rsid w:val="0010047A"/>
    <w:rsid w:val="00100E16"/>
    <w:rsid w:val="00102ECC"/>
    <w:rsid w:val="0010326E"/>
    <w:rsid w:val="00103556"/>
    <w:rsid w:val="0010626C"/>
    <w:rsid w:val="0011105B"/>
    <w:rsid w:val="00111EC9"/>
    <w:rsid w:val="0011317F"/>
    <w:rsid w:val="001204A5"/>
    <w:rsid w:val="00120B20"/>
    <w:rsid w:val="00124530"/>
    <w:rsid w:val="0012529E"/>
    <w:rsid w:val="001267FC"/>
    <w:rsid w:val="0013642E"/>
    <w:rsid w:val="00141386"/>
    <w:rsid w:val="00142E0E"/>
    <w:rsid w:val="00144C4A"/>
    <w:rsid w:val="001475A5"/>
    <w:rsid w:val="001502D9"/>
    <w:rsid w:val="001515B1"/>
    <w:rsid w:val="001518A2"/>
    <w:rsid w:val="00152EC6"/>
    <w:rsid w:val="001550CC"/>
    <w:rsid w:val="001554C3"/>
    <w:rsid w:val="00155B8E"/>
    <w:rsid w:val="001567DF"/>
    <w:rsid w:val="001571F1"/>
    <w:rsid w:val="00157A36"/>
    <w:rsid w:val="00160621"/>
    <w:rsid w:val="00162476"/>
    <w:rsid w:val="001639B3"/>
    <w:rsid w:val="00165233"/>
    <w:rsid w:val="001653EB"/>
    <w:rsid w:val="00170452"/>
    <w:rsid w:val="001745AF"/>
    <w:rsid w:val="00174BBB"/>
    <w:rsid w:val="00175C91"/>
    <w:rsid w:val="00176E63"/>
    <w:rsid w:val="0018112B"/>
    <w:rsid w:val="0018155B"/>
    <w:rsid w:val="001815B5"/>
    <w:rsid w:val="001857EA"/>
    <w:rsid w:val="00190EEB"/>
    <w:rsid w:val="00192C67"/>
    <w:rsid w:val="001944FE"/>
    <w:rsid w:val="00195B9B"/>
    <w:rsid w:val="00195B9D"/>
    <w:rsid w:val="001978C6"/>
    <w:rsid w:val="001A0BCF"/>
    <w:rsid w:val="001A26F7"/>
    <w:rsid w:val="001A2C0F"/>
    <w:rsid w:val="001A6B9C"/>
    <w:rsid w:val="001B0A9C"/>
    <w:rsid w:val="001B1E73"/>
    <w:rsid w:val="001B62FA"/>
    <w:rsid w:val="001B63F6"/>
    <w:rsid w:val="001C0149"/>
    <w:rsid w:val="001C0288"/>
    <w:rsid w:val="001C542A"/>
    <w:rsid w:val="001C6506"/>
    <w:rsid w:val="001D4E42"/>
    <w:rsid w:val="001D5496"/>
    <w:rsid w:val="001D7C4A"/>
    <w:rsid w:val="001E0809"/>
    <w:rsid w:val="001E2810"/>
    <w:rsid w:val="001E7B3D"/>
    <w:rsid w:val="001E7D73"/>
    <w:rsid w:val="001F2E01"/>
    <w:rsid w:val="001F3F69"/>
    <w:rsid w:val="001F521D"/>
    <w:rsid w:val="00200031"/>
    <w:rsid w:val="00200892"/>
    <w:rsid w:val="002043D7"/>
    <w:rsid w:val="002043D8"/>
    <w:rsid w:val="00211D37"/>
    <w:rsid w:val="0021205C"/>
    <w:rsid w:val="00212CFD"/>
    <w:rsid w:val="0021391C"/>
    <w:rsid w:val="00213D90"/>
    <w:rsid w:val="002147C5"/>
    <w:rsid w:val="00220201"/>
    <w:rsid w:val="00222D72"/>
    <w:rsid w:val="00225E42"/>
    <w:rsid w:val="00225FFC"/>
    <w:rsid w:val="00231D6D"/>
    <w:rsid w:val="00232B76"/>
    <w:rsid w:val="00232F9D"/>
    <w:rsid w:val="0023655F"/>
    <w:rsid w:val="002419C4"/>
    <w:rsid w:val="00242680"/>
    <w:rsid w:val="00242E90"/>
    <w:rsid w:val="002435B6"/>
    <w:rsid w:val="00246F85"/>
    <w:rsid w:val="0025029A"/>
    <w:rsid w:val="00256E73"/>
    <w:rsid w:val="00257D30"/>
    <w:rsid w:val="00257FB5"/>
    <w:rsid w:val="002601E9"/>
    <w:rsid w:val="00262BA5"/>
    <w:rsid w:val="0026324E"/>
    <w:rsid w:val="0026491F"/>
    <w:rsid w:val="002653D6"/>
    <w:rsid w:val="0026555C"/>
    <w:rsid w:val="00266B46"/>
    <w:rsid w:val="00267634"/>
    <w:rsid w:val="00275980"/>
    <w:rsid w:val="00281D82"/>
    <w:rsid w:val="002825C0"/>
    <w:rsid w:val="00283710"/>
    <w:rsid w:val="00284B9A"/>
    <w:rsid w:val="00292B80"/>
    <w:rsid w:val="002933D3"/>
    <w:rsid w:val="002935B9"/>
    <w:rsid w:val="0029487D"/>
    <w:rsid w:val="00295FFE"/>
    <w:rsid w:val="002B1436"/>
    <w:rsid w:val="002B1EBA"/>
    <w:rsid w:val="002B3D8D"/>
    <w:rsid w:val="002B6844"/>
    <w:rsid w:val="002B72C9"/>
    <w:rsid w:val="002C051F"/>
    <w:rsid w:val="002C455C"/>
    <w:rsid w:val="002D76ED"/>
    <w:rsid w:val="002D7FAC"/>
    <w:rsid w:val="002E1F4C"/>
    <w:rsid w:val="002E274A"/>
    <w:rsid w:val="002E4794"/>
    <w:rsid w:val="002E71B0"/>
    <w:rsid w:val="002E7FD4"/>
    <w:rsid w:val="002F0841"/>
    <w:rsid w:val="002F0A00"/>
    <w:rsid w:val="002F237A"/>
    <w:rsid w:val="002F414C"/>
    <w:rsid w:val="00302A26"/>
    <w:rsid w:val="00302B19"/>
    <w:rsid w:val="0031075B"/>
    <w:rsid w:val="00314292"/>
    <w:rsid w:val="0031740B"/>
    <w:rsid w:val="00320E3B"/>
    <w:rsid w:val="003218C3"/>
    <w:rsid w:val="00321A45"/>
    <w:rsid w:val="00322D8D"/>
    <w:rsid w:val="00323491"/>
    <w:rsid w:val="003234C7"/>
    <w:rsid w:val="0032691C"/>
    <w:rsid w:val="00332E07"/>
    <w:rsid w:val="00335FE2"/>
    <w:rsid w:val="00337784"/>
    <w:rsid w:val="00337C8B"/>
    <w:rsid w:val="00342A69"/>
    <w:rsid w:val="00343B2F"/>
    <w:rsid w:val="00344089"/>
    <w:rsid w:val="0034449B"/>
    <w:rsid w:val="00347541"/>
    <w:rsid w:val="00347DDD"/>
    <w:rsid w:val="003504CF"/>
    <w:rsid w:val="003507DF"/>
    <w:rsid w:val="00351725"/>
    <w:rsid w:val="003601D4"/>
    <w:rsid w:val="00361A8F"/>
    <w:rsid w:val="003643C7"/>
    <w:rsid w:val="00367D60"/>
    <w:rsid w:val="00372C76"/>
    <w:rsid w:val="00372FCD"/>
    <w:rsid w:val="0037754F"/>
    <w:rsid w:val="00377946"/>
    <w:rsid w:val="00380137"/>
    <w:rsid w:val="003807AA"/>
    <w:rsid w:val="00380C2B"/>
    <w:rsid w:val="0038270C"/>
    <w:rsid w:val="00382C2B"/>
    <w:rsid w:val="00383746"/>
    <w:rsid w:val="0038457E"/>
    <w:rsid w:val="00385E74"/>
    <w:rsid w:val="003865BF"/>
    <w:rsid w:val="003914F4"/>
    <w:rsid w:val="003939B6"/>
    <w:rsid w:val="00395181"/>
    <w:rsid w:val="00395DF5"/>
    <w:rsid w:val="003A0117"/>
    <w:rsid w:val="003A0EF9"/>
    <w:rsid w:val="003A1BBB"/>
    <w:rsid w:val="003A2A2B"/>
    <w:rsid w:val="003A792E"/>
    <w:rsid w:val="003B4BDD"/>
    <w:rsid w:val="003B5ADF"/>
    <w:rsid w:val="003B76CF"/>
    <w:rsid w:val="003C07C1"/>
    <w:rsid w:val="003C14B4"/>
    <w:rsid w:val="003C1AB4"/>
    <w:rsid w:val="003C3924"/>
    <w:rsid w:val="003C48E5"/>
    <w:rsid w:val="003C774B"/>
    <w:rsid w:val="003C7B5E"/>
    <w:rsid w:val="003D1E73"/>
    <w:rsid w:val="003D3164"/>
    <w:rsid w:val="003D3C4A"/>
    <w:rsid w:val="003D469A"/>
    <w:rsid w:val="003D5678"/>
    <w:rsid w:val="003D60F8"/>
    <w:rsid w:val="003D74D7"/>
    <w:rsid w:val="003E11AD"/>
    <w:rsid w:val="003E1209"/>
    <w:rsid w:val="003E22F6"/>
    <w:rsid w:val="003E6119"/>
    <w:rsid w:val="003F17B3"/>
    <w:rsid w:val="003F2621"/>
    <w:rsid w:val="003F4B86"/>
    <w:rsid w:val="003F5922"/>
    <w:rsid w:val="003F6761"/>
    <w:rsid w:val="00400040"/>
    <w:rsid w:val="00400740"/>
    <w:rsid w:val="00403CD7"/>
    <w:rsid w:val="00403DC4"/>
    <w:rsid w:val="00404DC4"/>
    <w:rsid w:val="00405BBE"/>
    <w:rsid w:val="00410D95"/>
    <w:rsid w:val="00411506"/>
    <w:rsid w:val="004116FC"/>
    <w:rsid w:val="00415AC7"/>
    <w:rsid w:val="00416931"/>
    <w:rsid w:val="004201AD"/>
    <w:rsid w:val="0042505B"/>
    <w:rsid w:val="004271B6"/>
    <w:rsid w:val="00432E9C"/>
    <w:rsid w:val="00433290"/>
    <w:rsid w:val="004429F6"/>
    <w:rsid w:val="00446C34"/>
    <w:rsid w:val="00455A8F"/>
    <w:rsid w:val="00455DA9"/>
    <w:rsid w:val="00457244"/>
    <w:rsid w:val="00460FE9"/>
    <w:rsid w:val="00461575"/>
    <w:rsid w:val="004649C1"/>
    <w:rsid w:val="00467944"/>
    <w:rsid w:val="00472611"/>
    <w:rsid w:val="004745C2"/>
    <w:rsid w:val="00475371"/>
    <w:rsid w:val="00475660"/>
    <w:rsid w:val="00481429"/>
    <w:rsid w:val="004834F4"/>
    <w:rsid w:val="00484EDD"/>
    <w:rsid w:val="004868F6"/>
    <w:rsid w:val="0048753F"/>
    <w:rsid w:val="00491866"/>
    <w:rsid w:val="0049461A"/>
    <w:rsid w:val="004A12F5"/>
    <w:rsid w:val="004A1E28"/>
    <w:rsid w:val="004A25CD"/>
    <w:rsid w:val="004B0D51"/>
    <w:rsid w:val="004B1758"/>
    <w:rsid w:val="004B1DE0"/>
    <w:rsid w:val="004C13D9"/>
    <w:rsid w:val="004C21C8"/>
    <w:rsid w:val="004C2484"/>
    <w:rsid w:val="004C373E"/>
    <w:rsid w:val="004C44B1"/>
    <w:rsid w:val="004C7022"/>
    <w:rsid w:val="004D1D25"/>
    <w:rsid w:val="004D2E71"/>
    <w:rsid w:val="004E10F6"/>
    <w:rsid w:val="004E163E"/>
    <w:rsid w:val="004E381D"/>
    <w:rsid w:val="004E4854"/>
    <w:rsid w:val="004E631F"/>
    <w:rsid w:val="004E638F"/>
    <w:rsid w:val="004F029E"/>
    <w:rsid w:val="004F166B"/>
    <w:rsid w:val="004F176B"/>
    <w:rsid w:val="004F2ADC"/>
    <w:rsid w:val="004F55B5"/>
    <w:rsid w:val="004F58EA"/>
    <w:rsid w:val="004F775A"/>
    <w:rsid w:val="004F7C92"/>
    <w:rsid w:val="005008B5"/>
    <w:rsid w:val="005014E0"/>
    <w:rsid w:val="00504B18"/>
    <w:rsid w:val="005062A9"/>
    <w:rsid w:val="00516397"/>
    <w:rsid w:val="00523F87"/>
    <w:rsid w:val="0053375A"/>
    <w:rsid w:val="00533A9F"/>
    <w:rsid w:val="005347FC"/>
    <w:rsid w:val="00535FAD"/>
    <w:rsid w:val="00536301"/>
    <w:rsid w:val="00537CB7"/>
    <w:rsid w:val="00540D2E"/>
    <w:rsid w:val="00543562"/>
    <w:rsid w:val="0054394F"/>
    <w:rsid w:val="00545F4A"/>
    <w:rsid w:val="00550464"/>
    <w:rsid w:val="005508D0"/>
    <w:rsid w:val="00552344"/>
    <w:rsid w:val="00554B0C"/>
    <w:rsid w:val="00555392"/>
    <w:rsid w:val="00555A62"/>
    <w:rsid w:val="00557900"/>
    <w:rsid w:val="00560090"/>
    <w:rsid w:val="005602BD"/>
    <w:rsid w:val="005610E8"/>
    <w:rsid w:val="00561145"/>
    <w:rsid w:val="00562D36"/>
    <w:rsid w:val="00575275"/>
    <w:rsid w:val="00577270"/>
    <w:rsid w:val="005842B6"/>
    <w:rsid w:val="00585DF7"/>
    <w:rsid w:val="005879BA"/>
    <w:rsid w:val="00591778"/>
    <w:rsid w:val="00592C5C"/>
    <w:rsid w:val="00592CD3"/>
    <w:rsid w:val="005937E7"/>
    <w:rsid w:val="005950D7"/>
    <w:rsid w:val="0059616B"/>
    <w:rsid w:val="00597988"/>
    <w:rsid w:val="005A109A"/>
    <w:rsid w:val="005A1718"/>
    <w:rsid w:val="005A1DB6"/>
    <w:rsid w:val="005A330A"/>
    <w:rsid w:val="005A3A1B"/>
    <w:rsid w:val="005A3CA2"/>
    <w:rsid w:val="005A41C7"/>
    <w:rsid w:val="005A5EEE"/>
    <w:rsid w:val="005A6BAC"/>
    <w:rsid w:val="005B1074"/>
    <w:rsid w:val="005B4DE7"/>
    <w:rsid w:val="005C391E"/>
    <w:rsid w:val="005D5C4F"/>
    <w:rsid w:val="005D636B"/>
    <w:rsid w:val="005E3A04"/>
    <w:rsid w:val="005E73B5"/>
    <w:rsid w:val="005E7BB3"/>
    <w:rsid w:val="005E7F6A"/>
    <w:rsid w:val="005F0623"/>
    <w:rsid w:val="005F1CD6"/>
    <w:rsid w:val="005F2F1B"/>
    <w:rsid w:val="005F5C62"/>
    <w:rsid w:val="005F6031"/>
    <w:rsid w:val="005F6EDF"/>
    <w:rsid w:val="0060014E"/>
    <w:rsid w:val="00601F60"/>
    <w:rsid w:val="006043E6"/>
    <w:rsid w:val="00612359"/>
    <w:rsid w:val="0061300D"/>
    <w:rsid w:val="00615CCB"/>
    <w:rsid w:val="00615DC5"/>
    <w:rsid w:val="00622D02"/>
    <w:rsid w:val="006254B9"/>
    <w:rsid w:val="00626557"/>
    <w:rsid w:val="0062661E"/>
    <w:rsid w:val="00633393"/>
    <w:rsid w:val="006429A1"/>
    <w:rsid w:val="00643E22"/>
    <w:rsid w:val="006500F4"/>
    <w:rsid w:val="0065114D"/>
    <w:rsid w:val="00651A62"/>
    <w:rsid w:val="00653832"/>
    <w:rsid w:val="006557DB"/>
    <w:rsid w:val="00655CE1"/>
    <w:rsid w:val="00656208"/>
    <w:rsid w:val="006570CB"/>
    <w:rsid w:val="00657AE9"/>
    <w:rsid w:val="00660545"/>
    <w:rsid w:val="0066237A"/>
    <w:rsid w:val="0066245C"/>
    <w:rsid w:val="006632E3"/>
    <w:rsid w:val="00663C3F"/>
    <w:rsid w:val="00666589"/>
    <w:rsid w:val="00667401"/>
    <w:rsid w:val="006715C1"/>
    <w:rsid w:val="00673A14"/>
    <w:rsid w:val="0067475A"/>
    <w:rsid w:val="00675E76"/>
    <w:rsid w:val="00680371"/>
    <w:rsid w:val="0068045D"/>
    <w:rsid w:val="0069093E"/>
    <w:rsid w:val="006917E2"/>
    <w:rsid w:val="00691B26"/>
    <w:rsid w:val="00693C7B"/>
    <w:rsid w:val="00695629"/>
    <w:rsid w:val="00696683"/>
    <w:rsid w:val="00696F48"/>
    <w:rsid w:val="00697644"/>
    <w:rsid w:val="006A266E"/>
    <w:rsid w:val="006A27BC"/>
    <w:rsid w:val="006A5333"/>
    <w:rsid w:val="006A5DD1"/>
    <w:rsid w:val="006A7859"/>
    <w:rsid w:val="006B0552"/>
    <w:rsid w:val="006B09D8"/>
    <w:rsid w:val="006B5055"/>
    <w:rsid w:val="006B5F6F"/>
    <w:rsid w:val="006B7DFD"/>
    <w:rsid w:val="006C17BF"/>
    <w:rsid w:val="006C72CC"/>
    <w:rsid w:val="006D1910"/>
    <w:rsid w:val="006E41E1"/>
    <w:rsid w:val="006E511B"/>
    <w:rsid w:val="006E5ED3"/>
    <w:rsid w:val="006F1AAF"/>
    <w:rsid w:val="006F482C"/>
    <w:rsid w:val="006F4A85"/>
    <w:rsid w:val="006F6166"/>
    <w:rsid w:val="007001F8"/>
    <w:rsid w:val="00706D3A"/>
    <w:rsid w:val="0070752E"/>
    <w:rsid w:val="00712DCE"/>
    <w:rsid w:val="00714F15"/>
    <w:rsid w:val="00716BEA"/>
    <w:rsid w:val="00716FCA"/>
    <w:rsid w:val="007176DE"/>
    <w:rsid w:val="00720EFC"/>
    <w:rsid w:val="007230AD"/>
    <w:rsid w:val="00723192"/>
    <w:rsid w:val="0072352C"/>
    <w:rsid w:val="007237A4"/>
    <w:rsid w:val="00723D48"/>
    <w:rsid w:val="007253A6"/>
    <w:rsid w:val="007264C9"/>
    <w:rsid w:val="00736491"/>
    <w:rsid w:val="00736547"/>
    <w:rsid w:val="0074770C"/>
    <w:rsid w:val="00747DA7"/>
    <w:rsid w:val="00750B58"/>
    <w:rsid w:val="007558B8"/>
    <w:rsid w:val="00760C7F"/>
    <w:rsid w:val="00760EF4"/>
    <w:rsid w:val="007620C1"/>
    <w:rsid w:val="00764292"/>
    <w:rsid w:val="00770738"/>
    <w:rsid w:val="007768C1"/>
    <w:rsid w:val="007846CB"/>
    <w:rsid w:val="007856DC"/>
    <w:rsid w:val="00794049"/>
    <w:rsid w:val="00795E9E"/>
    <w:rsid w:val="007A069F"/>
    <w:rsid w:val="007B046C"/>
    <w:rsid w:val="007B0D11"/>
    <w:rsid w:val="007B3ECC"/>
    <w:rsid w:val="007B6E5F"/>
    <w:rsid w:val="007C35C5"/>
    <w:rsid w:val="007C4137"/>
    <w:rsid w:val="007C56EA"/>
    <w:rsid w:val="007C5F0F"/>
    <w:rsid w:val="007D23C2"/>
    <w:rsid w:val="007D27CF"/>
    <w:rsid w:val="007D3176"/>
    <w:rsid w:val="007D3E15"/>
    <w:rsid w:val="007D4612"/>
    <w:rsid w:val="007D5FAF"/>
    <w:rsid w:val="007D6636"/>
    <w:rsid w:val="007D6F4E"/>
    <w:rsid w:val="007D7343"/>
    <w:rsid w:val="007D7398"/>
    <w:rsid w:val="007D79C2"/>
    <w:rsid w:val="007E060B"/>
    <w:rsid w:val="007E0B9C"/>
    <w:rsid w:val="007E2214"/>
    <w:rsid w:val="007E268C"/>
    <w:rsid w:val="007E270B"/>
    <w:rsid w:val="007E40A3"/>
    <w:rsid w:val="007E77D4"/>
    <w:rsid w:val="007E7D96"/>
    <w:rsid w:val="007F1610"/>
    <w:rsid w:val="007F17C4"/>
    <w:rsid w:val="007F2550"/>
    <w:rsid w:val="007F4AAC"/>
    <w:rsid w:val="007F6849"/>
    <w:rsid w:val="0080744B"/>
    <w:rsid w:val="00811E45"/>
    <w:rsid w:val="0081298C"/>
    <w:rsid w:val="00812A72"/>
    <w:rsid w:val="00812D29"/>
    <w:rsid w:val="008144E0"/>
    <w:rsid w:val="008163EA"/>
    <w:rsid w:val="00824968"/>
    <w:rsid w:val="00826098"/>
    <w:rsid w:val="008313CE"/>
    <w:rsid w:val="008330C6"/>
    <w:rsid w:val="008330CF"/>
    <w:rsid w:val="0083321C"/>
    <w:rsid w:val="00833907"/>
    <w:rsid w:val="00833B42"/>
    <w:rsid w:val="00836319"/>
    <w:rsid w:val="00837527"/>
    <w:rsid w:val="00840A0E"/>
    <w:rsid w:val="00842036"/>
    <w:rsid w:val="008425CC"/>
    <w:rsid w:val="0084260E"/>
    <w:rsid w:val="00844867"/>
    <w:rsid w:val="0084539F"/>
    <w:rsid w:val="00847CC2"/>
    <w:rsid w:val="00854143"/>
    <w:rsid w:val="00855B8E"/>
    <w:rsid w:val="00857BF7"/>
    <w:rsid w:val="008606A7"/>
    <w:rsid w:val="00862DA9"/>
    <w:rsid w:val="00863B40"/>
    <w:rsid w:val="00865211"/>
    <w:rsid w:val="00865CEA"/>
    <w:rsid w:val="00866787"/>
    <w:rsid w:val="008677E1"/>
    <w:rsid w:val="00870C7B"/>
    <w:rsid w:val="008722AE"/>
    <w:rsid w:val="00873792"/>
    <w:rsid w:val="00875527"/>
    <w:rsid w:val="0087757B"/>
    <w:rsid w:val="00877DAC"/>
    <w:rsid w:val="00880ECA"/>
    <w:rsid w:val="0088113E"/>
    <w:rsid w:val="00883009"/>
    <w:rsid w:val="00883A94"/>
    <w:rsid w:val="00884884"/>
    <w:rsid w:val="00891947"/>
    <w:rsid w:val="00894CBB"/>
    <w:rsid w:val="008A0E8C"/>
    <w:rsid w:val="008A2EB4"/>
    <w:rsid w:val="008A406D"/>
    <w:rsid w:val="008A43C4"/>
    <w:rsid w:val="008A48FC"/>
    <w:rsid w:val="008A61EF"/>
    <w:rsid w:val="008B0911"/>
    <w:rsid w:val="008C0334"/>
    <w:rsid w:val="008C142A"/>
    <w:rsid w:val="008C78F6"/>
    <w:rsid w:val="008D0C4E"/>
    <w:rsid w:val="008D1640"/>
    <w:rsid w:val="008D1830"/>
    <w:rsid w:val="008D2682"/>
    <w:rsid w:val="008D2E3E"/>
    <w:rsid w:val="008D39D5"/>
    <w:rsid w:val="008D7164"/>
    <w:rsid w:val="008D7A2D"/>
    <w:rsid w:val="008E3639"/>
    <w:rsid w:val="008E47F3"/>
    <w:rsid w:val="008F2339"/>
    <w:rsid w:val="008F4B4D"/>
    <w:rsid w:val="008F6A60"/>
    <w:rsid w:val="008F6AB4"/>
    <w:rsid w:val="00900EA2"/>
    <w:rsid w:val="009135A6"/>
    <w:rsid w:val="0091360D"/>
    <w:rsid w:val="00914992"/>
    <w:rsid w:val="00920CA3"/>
    <w:rsid w:val="009210CC"/>
    <w:rsid w:val="00922FD5"/>
    <w:rsid w:val="0092375C"/>
    <w:rsid w:val="00925A27"/>
    <w:rsid w:val="00930322"/>
    <w:rsid w:val="0093071D"/>
    <w:rsid w:val="009312E5"/>
    <w:rsid w:val="00931E5C"/>
    <w:rsid w:val="009327AA"/>
    <w:rsid w:val="00932A5F"/>
    <w:rsid w:val="00934663"/>
    <w:rsid w:val="00935FA4"/>
    <w:rsid w:val="00936B64"/>
    <w:rsid w:val="0094216B"/>
    <w:rsid w:val="00942C8C"/>
    <w:rsid w:val="00944FC0"/>
    <w:rsid w:val="00945FDC"/>
    <w:rsid w:val="00955D9C"/>
    <w:rsid w:val="00963600"/>
    <w:rsid w:val="009637CD"/>
    <w:rsid w:val="009661D4"/>
    <w:rsid w:val="00973179"/>
    <w:rsid w:val="00973A61"/>
    <w:rsid w:val="00976CE0"/>
    <w:rsid w:val="00980F80"/>
    <w:rsid w:val="0098150A"/>
    <w:rsid w:val="0098181A"/>
    <w:rsid w:val="00981C88"/>
    <w:rsid w:val="00982145"/>
    <w:rsid w:val="0098255A"/>
    <w:rsid w:val="00984F01"/>
    <w:rsid w:val="009856C1"/>
    <w:rsid w:val="0098609B"/>
    <w:rsid w:val="0098634D"/>
    <w:rsid w:val="0099302D"/>
    <w:rsid w:val="009A0545"/>
    <w:rsid w:val="009A1A58"/>
    <w:rsid w:val="009A1CDA"/>
    <w:rsid w:val="009A250E"/>
    <w:rsid w:val="009A27F2"/>
    <w:rsid w:val="009A3713"/>
    <w:rsid w:val="009A754A"/>
    <w:rsid w:val="009A75CF"/>
    <w:rsid w:val="009B04F1"/>
    <w:rsid w:val="009B09DC"/>
    <w:rsid w:val="009B0CA1"/>
    <w:rsid w:val="009B1FE7"/>
    <w:rsid w:val="009B5311"/>
    <w:rsid w:val="009C1313"/>
    <w:rsid w:val="009C248D"/>
    <w:rsid w:val="009C388A"/>
    <w:rsid w:val="009C3C00"/>
    <w:rsid w:val="009C4EE3"/>
    <w:rsid w:val="009D12A4"/>
    <w:rsid w:val="009D1DEC"/>
    <w:rsid w:val="009D3CDF"/>
    <w:rsid w:val="009D5CD3"/>
    <w:rsid w:val="009D626A"/>
    <w:rsid w:val="009D78F2"/>
    <w:rsid w:val="009D7AF7"/>
    <w:rsid w:val="009E1178"/>
    <w:rsid w:val="009E44CF"/>
    <w:rsid w:val="009E6370"/>
    <w:rsid w:val="009E7BE1"/>
    <w:rsid w:val="009F1DDD"/>
    <w:rsid w:val="009F262E"/>
    <w:rsid w:val="009F6786"/>
    <w:rsid w:val="009F78BC"/>
    <w:rsid w:val="00A039E4"/>
    <w:rsid w:val="00A0768B"/>
    <w:rsid w:val="00A12755"/>
    <w:rsid w:val="00A1572C"/>
    <w:rsid w:val="00A168F3"/>
    <w:rsid w:val="00A177A2"/>
    <w:rsid w:val="00A21DA7"/>
    <w:rsid w:val="00A24B22"/>
    <w:rsid w:val="00A263A2"/>
    <w:rsid w:val="00A306C2"/>
    <w:rsid w:val="00A312DA"/>
    <w:rsid w:val="00A3304A"/>
    <w:rsid w:val="00A33113"/>
    <w:rsid w:val="00A343A2"/>
    <w:rsid w:val="00A36225"/>
    <w:rsid w:val="00A408E3"/>
    <w:rsid w:val="00A42436"/>
    <w:rsid w:val="00A4356A"/>
    <w:rsid w:val="00A43F20"/>
    <w:rsid w:val="00A46483"/>
    <w:rsid w:val="00A47B25"/>
    <w:rsid w:val="00A512C7"/>
    <w:rsid w:val="00A5503D"/>
    <w:rsid w:val="00A64AE0"/>
    <w:rsid w:val="00A64BF4"/>
    <w:rsid w:val="00A65A4D"/>
    <w:rsid w:val="00A65BF0"/>
    <w:rsid w:val="00A66516"/>
    <w:rsid w:val="00A66918"/>
    <w:rsid w:val="00A66FA1"/>
    <w:rsid w:val="00A70025"/>
    <w:rsid w:val="00A73F75"/>
    <w:rsid w:val="00A744C1"/>
    <w:rsid w:val="00A80078"/>
    <w:rsid w:val="00A80208"/>
    <w:rsid w:val="00A82B19"/>
    <w:rsid w:val="00A834BB"/>
    <w:rsid w:val="00A84844"/>
    <w:rsid w:val="00A8652E"/>
    <w:rsid w:val="00A86DD3"/>
    <w:rsid w:val="00A91B69"/>
    <w:rsid w:val="00A922B3"/>
    <w:rsid w:val="00A9344A"/>
    <w:rsid w:val="00AA0C24"/>
    <w:rsid w:val="00AA1D4F"/>
    <w:rsid w:val="00AA3FA8"/>
    <w:rsid w:val="00AA5684"/>
    <w:rsid w:val="00AA7EAF"/>
    <w:rsid w:val="00AB0088"/>
    <w:rsid w:val="00AB023F"/>
    <w:rsid w:val="00AB0D04"/>
    <w:rsid w:val="00AB616B"/>
    <w:rsid w:val="00AB627D"/>
    <w:rsid w:val="00AB7733"/>
    <w:rsid w:val="00AC0D95"/>
    <w:rsid w:val="00AC2AF0"/>
    <w:rsid w:val="00AC4953"/>
    <w:rsid w:val="00AC4F55"/>
    <w:rsid w:val="00AC58DA"/>
    <w:rsid w:val="00AC5F67"/>
    <w:rsid w:val="00AC6D51"/>
    <w:rsid w:val="00AC73F2"/>
    <w:rsid w:val="00AD0DB7"/>
    <w:rsid w:val="00AD2614"/>
    <w:rsid w:val="00AD2ADE"/>
    <w:rsid w:val="00AD4D2B"/>
    <w:rsid w:val="00AE0D09"/>
    <w:rsid w:val="00AE3B29"/>
    <w:rsid w:val="00AE417D"/>
    <w:rsid w:val="00AE47A9"/>
    <w:rsid w:val="00AE47E1"/>
    <w:rsid w:val="00AE795E"/>
    <w:rsid w:val="00AF04C3"/>
    <w:rsid w:val="00AF1EC9"/>
    <w:rsid w:val="00AF2020"/>
    <w:rsid w:val="00AF65D6"/>
    <w:rsid w:val="00AF7F12"/>
    <w:rsid w:val="00B03F80"/>
    <w:rsid w:val="00B04C62"/>
    <w:rsid w:val="00B053AB"/>
    <w:rsid w:val="00B055F9"/>
    <w:rsid w:val="00B05A03"/>
    <w:rsid w:val="00B05C73"/>
    <w:rsid w:val="00B07053"/>
    <w:rsid w:val="00B11698"/>
    <w:rsid w:val="00B20164"/>
    <w:rsid w:val="00B20C7E"/>
    <w:rsid w:val="00B2185E"/>
    <w:rsid w:val="00B23A0B"/>
    <w:rsid w:val="00B23E18"/>
    <w:rsid w:val="00B24019"/>
    <w:rsid w:val="00B2418D"/>
    <w:rsid w:val="00B25E37"/>
    <w:rsid w:val="00B27C17"/>
    <w:rsid w:val="00B319D2"/>
    <w:rsid w:val="00B31EDB"/>
    <w:rsid w:val="00B3200E"/>
    <w:rsid w:val="00B35B50"/>
    <w:rsid w:val="00B37CD1"/>
    <w:rsid w:val="00B4396A"/>
    <w:rsid w:val="00B44735"/>
    <w:rsid w:val="00B44ED9"/>
    <w:rsid w:val="00B507EF"/>
    <w:rsid w:val="00B51E47"/>
    <w:rsid w:val="00B52214"/>
    <w:rsid w:val="00B56954"/>
    <w:rsid w:val="00B56FB0"/>
    <w:rsid w:val="00B60536"/>
    <w:rsid w:val="00B61D7A"/>
    <w:rsid w:val="00B636F6"/>
    <w:rsid w:val="00B65652"/>
    <w:rsid w:val="00B658B0"/>
    <w:rsid w:val="00B66C56"/>
    <w:rsid w:val="00B713A7"/>
    <w:rsid w:val="00B758FE"/>
    <w:rsid w:val="00B7735D"/>
    <w:rsid w:val="00B77766"/>
    <w:rsid w:val="00B80826"/>
    <w:rsid w:val="00B80E8C"/>
    <w:rsid w:val="00B819B1"/>
    <w:rsid w:val="00B84490"/>
    <w:rsid w:val="00B84FC2"/>
    <w:rsid w:val="00B85279"/>
    <w:rsid w:val="00B90093"/>
    <w:rsid w:val="00B905B4"/>
    <w:rsid w:val="00B90A8E"/>
    <w:rsid w:val="00B91128"/>
    <w:rsid w:val="00B92318"/>
    <w:rsid w:val="00B95168"/>
    <w:rsid w:val="00B95CE9"/>
    <w:rsid w:val="00B971EC"/>
    <w:rsid w:val="00B97DDA"/>
    <w:rsid w:val="00B97F14"/>
    <w:rsid w:val="00BA0849"/>
    <w:rsid w:val="00BA4114"/>
    <w:rsid w:val="00BA4B27"/>
    <w:rsid w:val="00BA5A1B"/>
    <w:rsid w:val="00BA761D"/>
    <w:rsid w:val="00BB201A"/>
    <w:rsid w:val="00BB2CEC"/>
    <w:rsid w:val="00BB2F63"/>
    <w:rsid w:val="00BB458D"/>
    <w:rsid w:val="00BB62CC"/>
    <w:rsid w:val="00BC27D0"/>
    <w:rsid w:val="00BC3596"/>
    <w:rsid w:val="00BC4C77"/>
    <w:rsid w:val="00BC6C63"/>
    <w:rsid w:val="00BD3182"/>
    <w:rsid w:val="00BD401E"/>
    <w:rsid w:val="00BD5871"/>
    <w:rsid w:val="00BD60E2"/>
    <w:rsid w:val="00BE1AAC"/>
    <w:rsid w:val="00BE1D9F"/>
    <w:rsid w:val="00BF2382"/>
    <w:rsid w:val="00BF59D1"/>
    <w:rsid w:val="00BF5D2E"/>
    <w:rsid w:val="00BF6CB8"/>
    <w:rsid w:val="00BF7D66"/>
    <w:rsid w:val="00C00FEE"/>
    <w:rsid w:val="00C01223"/>
    <w:rsid w:val="00C013C0"/>
    <w:rsid w:val="00C02256"/>
    <w:rsid w:val="00C0227B"/>
    <w:rsid w:val="00C0312E"/>
    <w:rsid w:val="00C039CB"/>
    <w:rsid w:val="00C044D8"/>
    <w:rsid w:val="00C045A7"/>
    <w:rsid w:val="00C107EB"/>
    <w:rsid w:val="00C132C9"/>
    <w:rsid w:val="00C17963"/>
    <w:rsid w:val="00C235BE"/>
    <w:rsid w:val="00C23B40"/>
    <w:rsid w:val="00C27F63"/>
    <w:rsid w:val="00C30DD7"/>
    <w:rsid w:val="00C33D8E"/>
    <w:rsid w:val="00C34168"/>
    <w:rsid w:val="00C3495E"/>
    <w:rsid w:val="00C34DFA"/>
    <w:rsid w:val="00C3637E"/>
    <w:rsid w:val="00C368CB"/>
    <w:rsid w:val="00C41530"/>
    <w:rsid w:val="00C445BD"/>
    <w:rsid w:val="00C53DB5"/>
    <w:rsid w:val="00C541E8"/>
    <w:rsid w:val="00C5424A"/>
    <w:rsid w:val="00C544FB"/>
    <w:rsid w:val="00C63518"/>
    <w:rsid w:val="00C63538"/>
    <w:rsid w:val="00C6712A"/>
    <w:rsid w:val="00C737ED"/>
    <w:rsid w:val="00C771B4"/>
    <w:rsid w:val="00C77836"/>
    <w:rsid w:val="00C838BE"/>
    <w:rsid w:val="00C83D7B"/>
    <w:rsid w:val="00C83E0B"/>
    <w:rsid w:val="00C83F5B"/>
    <w:rsid w:val="00C859AC"/>
    <w:rsid w:val="00C92180"/>
    <w:rsid w:val="00C92A9A"/>
    <w:rsid w:val="00C93F0C"/>
    <w:rsid w:val="00C94DDD"/>
    <w:rsid w:val="00C97556"/>
    <w:rsid w:val="00CA0963"/>
    <w:rsid w:val="00CA2F4D"/>
    <w:rsid w:val="00CA4F1E"/>
    <w:rsid w:val="00CA5639"/>
    <w:rsid w:val="00CA7DE0"/>
    <w:rsid w:val="00CB41D4"/>
    <w:rsid w:val="00CB5CC7"/>
    <w:rsid w:val="00CB5DA6"/>
    <w:rsid w:val="00CB7E51"/>
    <w:rsid w:val="00CC0506"/>
    <w:rsid w:val="00CC0B67"/>
    <w:rsid w:val="00CC3010"/>
    <w:rsid w:val="00CD19EC"/>
    <w:rsid w:val="00CD2C53"/>
    <w:rsid w:val="00CD6798"/>
    <w:rsid w:val="00CD67D1"/>
    <w:rsid w:val="00CD72F1"/>
    <w:rsid w:val="00CE4263"/>
    <w:rsid w:val="00CE5684"/>
    <w:rsid w:val="00CE69BE"/>
    <w:rsid w:val="00CE6A9C"/>
    <w:rsid w:val="00CF1834"/>
    <w:rsid w:val="00CF2969"/>
    <w:rsid w:val="00CF5623"/>
    <w:rsid w:val="00CF5BB4"/>
    <w:rsid w:val="00CF7A92"/>
    <w:rsid w:val="00D030DC"/>
    <w:rsid w:val="00D10916"/>
    <w:rsid w:val="00D12D02"/>
    <w:rsid w:val="00D13D53"/>
    <w:rsid w:val="00D144FA"/>
    <w:rsid w:val="00D17F4B"/>
    <w:rsid w:val="00D207E4"/>
    <w:rsid w:val="00D229E5"/>
    <w:rsid w:val="00D22F71"/>
    <w:rsid w:val="00D236B8"/>
    <w:rsid w:val="00D23B92"/>
    <w:rsid w:val="00D254DD"/>
    <w:rsid w:val="00D25A1D"/>
    <w:rsid w:val="00D27CD4"/>
    <w:rsid w:val="00D3049A"/>
    <w:rsid w:val="00D440AD"/>
    <w:rsid w:val="00D46B18"/>
    <w:rsid w:val="00D50F63"/>
    <w:rsid w:val="00D51B81"/>
    <w:rsid w:val="00D60300"/>
    <w:rsid w:val="00D710D1"/>
    <w:rsid w:val="00D71F39"/>
    <w:rsid w:val="00D724D0"/>
    <w:rsid w:val="00D72D5A"/>
    <w:rsid w:val="00D72FAE"/>
    <w:rsid w:val="00D73F7F"/>
    <w:rsid w:val="00D77262"/>
    <w:rsid w:val="00D776BB"/>
    <w:rsid w:val="00D828CB"/>
    <w:rsid w:val="00D839FC"/>
    <w:rsid w:val="00D84B84"/>
    <w:rsid w:val="00D86BA1"/>
    <w:rsid w:val="00D86C81"/>
    <w:rsid w:val="00D90045"/>
    <w:rsid w:val="00D900AB"/>
    <w:rsid w:val="00D9406D"/>
    <w:rsid w:val="00D9445E"/>
    <w:rsid w:val="00D949E5"/>
    <w:rsid w:val="00DA1EB0"/>
    <w:rsid w:val="00DA4441"/>
    <w:rsid w:val="00DA56A2"/>
    <w:rsid w:val="00DA56DA"/>
    <w:rsid w:val="00DA7A3D"/>
    <w:rsid w:val="00DB0422"/>
    <w:rsid w:val="00DB04F2"/>
    <w:rsid w:val="00DB2CF0"/>
    <w:rsid w:val="00DB7272"/>
    <w:rsid w:val="00DB751F"/>
    <w:rsid w:val="00DB79FB"/>
    <w:rsid w:val="00DC09FF"/>
    <w:rsid w:val="00DC2E30"/>
    <w:rsid w:val="00DC2FCB"/>
    <w:rsid w:val="00DC33A1"/>
    <w:rsid w:val="00DD0E67"/>
    <w:rsid w:val="00DD374C"/>
    <w:rsid w:val="00DD524B"/>
    <w:rsid w:val="00DD6C32"/>
    <w:rsid w:val="00DE32EC"/>
    <w:rsid w:val="00DE3832"/>
    <w:rsid w:val="00DE5EE9"/>
    <w:rsid w:val="00DF32E9"/>
    <w:rsid w:val="00DF55FC"/>
    <w:rsid w:val="00DF600C"/>
    <w:rsid w:val="00DF608C"/>
    <w:rsid w:val="00E0435D"/>
    <w:rsid w:val="00E06149"/>
    <w:rsid w:val="00E06241"/>
    <w:rsid w:val="00E07BF8"/>
    <w:rsid w:val="00E07DD7"/>
    <w:rsid w:val="00E11376"/>
    <w:rsid w:val="00E12456"/>
    <w:rsid w:val="00E2498B"/>
    <w:rsid w:val="00E2703C"/>
    <w:rsid w:val="00E270ED"/>
    <w:rsid w:val="00E2753B"/>
    <w:rsid w:val="00E30F29"/>
    <w:rsid w:val="00E35A79"/>
    <w:rsid w:val="00E35C88"/>
    <w:rsid w:val="00E36A6B"/>
    <w:rsid w:val="00E37048"/>
    <w:rsid w:val="00E401DD"/>
    <w:rsid w:val="00E40522"/>
    <w:rsid w:val="00E413A5"/>
    <w:rsid w:val="00E42C39"/>
    <w:rsid w:val="00E42DB8"/>
    <w:rsid w:val="00E435BD"/>
    <w:rsid w:val="00E44BCF"/>
    <w:rsid w:val="00E524EE"/>
    <w:rsid w:val="00E5481F"/>
    <w:rsid w:val="00E608F0"/>
    <w:rsid w:val="00E61EEE"/>
    <w:rsid w:val="00E62863"/>
    <w:rsid w:val="00E6598F"/>
    <w:rsid w:val="00E660EB"/>
    <w:rsid w:val="00E72125"/>
    <w:rsid w:val="00E72ABB"/>
    <w:rsid w:val="00E73491"/>
    <w:rsid w:val="00E73C3C"/>
    <w:rsid w:val="00E77593"/>
    <w:rsid w:val="00E77D33"/>
    <w:rsid w:val="00E8051F"/>
    <w:rsid w:val="00E80F10"/>
    <w:rsid w:val="00E82E86"/>
    <w:rsid w:val="00E84710"/>
    <w:rsid w:val="00E86B88"/>
    <w:rsid w:val="00E86C3C"/>
    <w:rsid w:val="00E86D3A"/>
    <w:rsid w:val="00E87164"/>
    <w:rsid w:val="00E906FA"/>
    <w:rsid w:val="00E90C07"/>
    <w:rsid w:val="00E91277"/>
    <w:rsid w:val="00E92A87"/>
    <w:rsid w:val="00E930F5"/>
    <w:rsid w:val="00E93F38"/>
    <w:rsid w:val="00E9449D"/>
    <w:rsid w:val="00E97EAC"/>
    <w:rsid w:val="00EA154B"/>
    <w:rsid w:val="00EA48BF"/>
    <w:rsid w:val="00EA6A33"/>
    <w:rsid w:val="00EA6E9C"/>
    <w:rsid w:val="00EB0010"/>
    <w:rsid w:val="00EB06CA"/>
    <w:rsid w:val="00EB27C0"/>
    <w:rsid w:val="00EB53AB"/>
    <w:rsid w:val="00EB6528"/>
    <w:rsid w:val="00EB6A71"/>
    <w:rsid w:val="00EB794F"/>
    <w:rsid w:val="00EC00A6"/>
    <w:rsid w:val="00EC1101"/>
    <w:rsid w:val="00EC1B47"/>
    <w:rsid w:val="00EC2C10"/>
    <w:rsid w:val="00EC312C"/>
    <w:rsid w:val="00EC715E"/>
    <w:rsid w:val="00EC7E0C"/>
    <w:rsid w:val="00ED0B0B"/>
    <w:rsid w:val="00ED10B8"/>
    <w:rsid w:val="00ED6104"/>
    <w:rsid w:val="00EE25CB"/>
    <w:rsid w:val="00EE315A"/>
    <w:rsid w:val="00EE3F05"/>
    <w:rsid w:val="00EE5091"/>
    <w:rsid w:val="00EE693B"/>
    <w:rsid w:val="00EF18C8"/>
    <w:rsid w:val="00EF52D2"/>
    <w:rsid w:val="00F000F3"/>
    <w:rsid w:val="00F03E2B"/>
    <w:rsid w:val="00F07021"/>
    <w:rsid w:val="00F11015"/>
    <w:rsid w:val="00F1316F"/>
    <w:rsid w:val="00F1552F"/>
    <w:rsid w:val="00F20DC1"/>
    <w:rsid w:val="00F20FB5"/>
    <w:rsid w:val="00F21916"/>
    <w:rsid w:val="00F21C70"/>
    <w:rsid w:val="00F2200B"/>
    <w:rsid w:val="00F23AC1"/>
    <w:rsid w:val="00F24134"/>
    <w:rsid w:val="00F26252"/>
    <w:rsid w:val="00F3305E"/>
    <w:rsid w:val="00F40955"/>
    <w:rsid w:val="00F430B6"/>
    <w:rsid w:val="00F44F8C"/>
    <w:rsid w:val="00F452DC"/>
    <w:rsid w:val="00F46523"/>
    <w:rsid w:val="00F468E4"/>
    <w:rsid w:val="00F55223"/>
    <w:rsid w:val="00F55E15"/>
    <w:rsid w:val="00F56E21"/>
    <w:rsid w:val="00F56EFC"/>
    <w:rsid w:val="00F570B0"/>
    <w:rsid w:val="00F60C8A"/>
    <w:rsid w:val="00F6258D"/>
    <w:rsid w:val="00F62775"/>
    <w:rsid w:val="00F645C2"/>
    <w:rsid w:val="00F7229C"/>
    <w:rsid w:val="00F730F0"/>
    <w:rsid w:val="00F7314C"/>
    <w:rsid w:val="00F73C61"/>
    <w:rsid w:val="00F77FBC"/>
    <w:rsid w:val="00F84275"/>
    <w:rsid w:val="00F842DA"/>
    <w:rsid w:val="00F860A0"/>
    <w:rsid w:val="00F90564"/>
    <w:rsid w:val="00F973F0"/>
    <w:rsid w:val="00F9767E"/>
    <w:rsid w:val="00FA07BA"/>
    <w:rsid w:val="00FA1FAC"/>
    <w:rsid w:val="00FA425F"/>
    <w:rsid w:val="00FA4764"/>
    <w:rsid w:val="00FA4EFA"/>
    <w:rsid w:val="00FB05F3"/>
    <w:rsid w:val="00FB16AE"/>
    <w:rsid w:val="00FB30FE"/>
    <w:rsid w:val="00FC16E3"/>
    <w:rsid w:val="00FC4B3E"/>
    <w:rsid w:val="00FC689D"/>
    <w:rsid w:val="00FC7985"/>
    <w:rsid w:val="00FC7E55"/>
    <w:rsid w:val="00FD04EC"/>
    <w:rsid w:val="00FD12E9"/>
    <w:rsid w:val="00FD408B"/>
    <w:rsid w:val="00FD4C64"/>
    <w:rsid w:val="00FD5E4F"/>
    <w:rsid w:val="00FD7C6A"/>
    <w:rsid w:val="00FE09F2"/>
    <w:rsid w:val="00FE0DEB"/>
    <w:rsid w:val="00FE0F9B"/>
    <w:rsid w:val="00FE1153"/>
    <w:rsid w:val="00FE3128"/>
    <w:rsid w:val="00FE6160"/>
    <w:rsid w:val="00FE687F"/>
    <w:rsid w:val="00FF049B"/>
    <w:rsid w:val="00FF34EA"/>
    <w:rsid w:val="00FF3FEC"/>
    <w:rsid w:val="00FF5031"/>
    <w:rsid w:val="00FF67D2"/>
    <w:rsid w:val="00FF77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9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B26"/>
    <w:pPr>
      <w:ind w:left="720"/>
      <w:contextualSpacing/>
    </w:pPr>
  </w:style>
  <w:style w:type="paragraph" w:customStyle="1" w:styleId="ConsPlusNormal">
    <w:name w:val="ConsPlusNormal"/>
    <w:rsid w:val="0023655F"/>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basedOn w:val="a1"/>
    <w:uiPriority w:val="59"/>
    <w:rsid w:val="00E370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_"/>
    <w:basedOn w:val="a0"/>
    <w:link w:val="3"/>
    <w:rsid w:val="00C3495E"/>
    <w:rPr>
      <w:rFonts w:ascii="Times New Roman" w:eastAsia="Times New Roman" w:hAnsi="Times New Roman" w:cs="Times New Roman"/>
      <w:sz w:val="20"/>
      <w:szCs w:val="20"/>
      <w:shd w:val="clear" w:color="auto" w:fill="FFFFFF"/>
    </w:rPr>
  </w:style>
  <w:style w:type="character" w:customStyle="1" w:styleId="1">
    <w:name w:val="Основной текст1"/>
    <w:basedOn w:val="a5"/>
    <w:rsid w:val="00C3495E"/>
    <w:rPr>
      <w:color w:val="000000"/>
      <w:spacing w:val="0"/>
      <w:w w:val="100"/>
      <w:position w:val="0"/>
      <w:lang w:val="ru-RU"/>
    </w:rPr>
  </w:style>
  <w:style w:type="paragraph" w:customStyle="1" w:styleId="3">
    <w:name w:val="Основной текст3"/>
    <w:basedOn w:val="a"/>
    <w:link w:val="a5"/>
    <w:rsid w:val="00C3495E"/>
    <w:pPr>
      <w:widowControl w:val="0"/>
      <w:shd w:val="clear" w:color="auto" w:fill="FFFFFF"/>
      <w:spacing w:after="0" w:line="0" w:lineRule="atLeast"/>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862E99-2F12-44F6-AD28-2D6E9C41D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2454</TotalTime>
  <Pages>67</Pages>
  <Words>21230</Words>
  <Characters>121016</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2596</cp:revision>
  <cp:lastPrinted>2023-02-10T03:48:00Z</cp:lastPrinted>
  <dcterms:created xsi:type="dcterms:W3CDTF">2019-10-18T02:32:00Z</dcterms:created>
  <dcterms:modified xsi:type="dcterms:W3CDTF">2023-04-17T01:34:00Z</dcterms:modified>
</cp:coreProperties>
</file>